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032" w:rsidRPr="00026A05" w:rsidRDefault="00965032" w:rsidP="001E2F0E">
      <w:pPr>
        <w:jc w:val="center"/>
        <w:rPr>
          <w:rFonts w:cs="Tahoma"/>
          <w:b/>
          <w:bCs/>
          <w:sz w:val="48"/>
          <w:szCs w:val="44"/>
        </w:rPr>
      </w:pPr>
      <w:r w:rsidRPr="00026A05">
        <w:rPr>
          <w:rFonts w:cs="Tahoma"/>
          <w:b/>
          <w:bCs/>
          <w:sz w:val="48"/>
          <w:szCs w:val="44"/>
        </w:rPr>
        <w:t>Champion CSA Screening Methodology</w:t>
      </w:r>
    </w:p>
    <w:p w:rsidR="00965032" w:rsidRPr="00026A05" w:rsidRDefault="00965032" w:rsidP="001E2F0E">
      <w:pPr>
        <w:jc w:val="center"/>
        <w:rPr>
          <w:rFonts w:cs="Tahoma"/>
          <w:b/>
          <w:bCs/>
        </w:rPr>
      </w:pPr>
    </w:p>
    <w:p w:rsidR="00965032" w:rsidRPr="00026A05" w:rsidRDefault="00965032" w:rsidP="001E2F0E">
      <w:pPr>
        <w:jc w:val="center"/>
        <w:rPr>
          <w:rFonts w:cs="Tahoma"/>
          <w:b/>
          <w:bCs/>
        </w:rPr>
      </w:pPr>
    </w:p>
    <w:p w:rsidR="00965032" w:rsidRPr="00026A05" w:rsidRDefault="00965032"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766F4B" w:rsidRPr="00026A05" w:rsidRDefault="00766F4B"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002E8" w:rsidRPr="00026A05" w:rsidRDefault="00A002E8" w:rsidP="001E2F0E">
      <w:pPr>
        <w:jc w:val="center"/>
        <w:rPr>
          <w:rFonts w:cs="Tahoma"/>
          <w:b/>
          <w:bCs/>
        </w:rPr>
      </w:pPr>
    </w:p>
    <w:p w:rsidR="00A002E8" w:rsidRPr="00026A05" w:rsidRDefault="00A002E8" w:rsidP="001E2F0E">
      <w:pPr>
        <w:jc w:val="center"/>
        <w:rPr>
          <w:rFonts w:cs="Tahoma"/>
          <w:b/>
          <w:bCs/>
        </w:rPr>
      </w:pPr>
    </w:p>
    <w:p w:rsidR="00A002E8" w:rsidRPr="00026A05" w:rsidRDefault="00A002E8" w:rsidP="001E2F0E">
      <w:pPr>
        <w:jc w:val="center"/>
        <w:rPr>
          <w:rFonts w:cs="Tahoma"/>
          <w:b/>
          <w:bCs/>
        </w:rPr>
      </w:pPr>
    </w:p>
    <w:p w:rsidR="00A002E8" w:rsidRPr="00026A05" w:rsidRDefault="00A002E8" w:rsidP="001E2F0E">
      <w:pPr>
        <w:jc w:val="center"/>
        <w:rPr>
          <w:rFonts w:cs="Tahoma"/>
          <w:b/>
          <w:bCs/>
        </w:rPr>
      </w:pPr>
    </w:p>
    <w:p w:rsidR="00A002E8" w:rsidRPr="00026A05" w:rsidRDefault="00A002E8" w:rsidP="001E2F0E">
      <w:pPr>
        <w:jc w:val="center"/>
        <w:rPr>
          <w:rFonts w:cs="Tahoma"/>
          <w:b/>
          <w:bCs/>
        </w:rPr>
      </w:pPr>
    </w:p>
    <w:p w:rsidR="00A002E8" w:rsidRPr="00026A05" w:rsidRDefault="00A002E8" w:rsidP="001E2F0E">
      <w:pPr>
        <w:jc w:val="center"/>
        <w:rPr>
          <w:rFonts w:cs="Tahoma"/>
          <w:b/>
          <w:bCs/>
        </w:rPr>
      </w:pPr>
    </w:p>
    <w:p w:rsidR="00A002E8" w:rsidRPr="00026A05" w:rsidRDefault="00A002E8" w:rsidP="001E2F0E">
      <w:pPr>
        <w:jc w:val="center"/>
        <w:rPr>
          <w:rFonts w:cs="Tahoma"/>
          <w:b/>
          <w:bCs/>
        </w:rPr>
      </w:pPr>
    </w:p>
    <w:p w:rsidR="00A002E8" w:rsidRPr="00026A05" w:rsidRDefault="00A002E8"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AF26FC" w:rsidRPr="00026A05" w:rsidRDefault="00AF26FC"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766F4B" w:rsidRPr="00026A05" w:rsidRDefault="00766F4B" w:rsidP="001E2F0E">
      <w:pPr>
        <w:jc w:val="center"/>
        <w:rPr>
          <w:rFonts w:cs="Tahoma"/>
          <w:b/>
          <w:bCs/>
        </w:rPr>
      </w:pPr>
    </w:p>
    <w:p w:rsidR="00965032" w:rsidRPr="00026A05" w:rsidRDefault="00A100E2" w:rsidP="001E2F0E">
      <w:pPr>
        <w:jc w:val="center"/>
        <w:rPr>
          <w:rFonts w:cs="Tahoma"/>
          <w:b/>
          <w:bCs/>
        </w:rPr>
      </w:pPr>
      <w:r>
        <w:rPr>
          <w:rFonts w:cs="Tahoma"/>
          <w:b/>
          <w:bCs/>
          <w:sz w:val="28"/>
          <w:szCs w:val="24"/>
        </w:rPr>
        <w:t>Dec</w:t>
      </w:r>
      <w:r w:rsidR="00766F4B" w:rsidRPr="00026A05">
        <w:rPr>
          <w:rFonts w:cs="Tahoma"/>
          <w:b/>
          <w:bCs/>
          <w:sz w:val="28"/>
          <w:szCs w:val="24"/>
        </w:rPr>
        <w:t xml:space="preserve"> 2016</w:t>
      </w:r>
      <w:r w:rsidR="00965032" w:rsidRPr="00026A05">
        <w:rPr>
          <w:rFonts w:cs="Tahoma"/>
          <w:b/>
          <w:bCs/>
        </w:rPr>
        <w:br w:type="page"/>
      </w:r>
    </w:p>
    <w:p w:rsidR="00DF2F48" w:rsidRPr="00026A05" w:rsidRDefault="00DF2F48" w:rsidP="005E70A4">
      <w:pPr>
        <w:rPr>
          <w:rFonts w:cs="Tahoma"/>
          <w:b/>
          <w:bCs/>
          <w:sz w:val="40"/>
          <w:szCs w:val="44"/>
        </w:rPr>
      </w:pPr>
      <w:r w:rsidRPr="00026A05">
        <w:rPr>
          <w:rFonts w:cs="Tahoma"/>
          <w:b/>
          <w:bCs/>
          <w:sz w:val="40"/>
          <w:szCs w:val="44"/>
        </w:rPr>
        <w:lastRenderedPageBreak/>
        <w:t>Authors</w:t>
      </w:r>
    </w:p>
    <w:p w:rsidR="00DF2F48" w:rsidRPr="00026A05" w:rsidRDefault="00DF2F48" w:rsidP="005E70A4">
      <w:pPr>
        <w:rPr>
          <w:rFonts w:cs="Tahoma"/>
          <w:bCs/>
          <w:sz w:val="24"/>
          <w:szCs w:val="28"/>
        </w:rPr>
      </w:pPr>
    </w:p>
    <w:p w:rsidR="00DF2F48" w:rsidRPr="00026A05" w:rsidRDefault="00DF2F48" w:rsidP="005E70A4">
      <w:pPr>
        <w:rPr>
          <w:rFonts w:cs="Tahoma"/>
          <w:bCs/>
          <w:sz w:val="24"/>
          <w:szCs w:val="28"/>
        </w:rPr>
      </w:pPr>
    </w:p>
    <w:p w:rsidR="00DF2F48" w:rsidRPr="00026A05" w:rsidRDefault="00DF2F48" w:rsidP="005E70A4">
      <w:pPr>
        <w:rPr>
          <w:rFonts w:cs="Tahoma"/>
          <w:b/>
          <w:bCs/>
          <w:sz w:val="24"/>
          <w:szCs w:val="28"/>
        </w:rPr>
      </w:pPr>
      <w:r w:rsidRPr="00026A05">
        <w:rPr>
          <w:rFonts w:cs="Tahoma"/>
          <w:b/>
          <w:bCs/>
          <w:sz w:val="24"/>
          <w:szCs w:val="28"/>
        </w:rPr>
        <w:t xml:space="preserve">Kiran P. </w:t>
      </w:r>
      <w:r w:rsidRPr="00026A05">
        <w:rPr>
          <w:rFonts w:cs="Tahoma"/>
          <w:b/>
          <w:bCs/>
          <w:caps/>
          <w:sz w:val="24"/>
          <w:szCs w:val="28"/>
        </w:rPr>
        <w:t>Bhatta</w:t>
      </w:r>
      <w:r w:rsidRPr="00026A05">
        <w:rPr>
          <w:rFonts w:cs="Tahoma"/>
          <w:b/>
          <w:bCs/>
          <w:sz w:val="24"/>
          <w:szCs w:val="28"/>
        </w:rPr>
        <w:t>, PhD</w:t>
      </w:r>
    </w:p>
    <w:p w:rsidR="00DF2F48" w:rsidRPr="00026A05" w:rsidRDefault="00DF2F48" w:rsidP="005E70A4">
      <w:pPr>
        <w:rPr>
          <w:rFonts w:cs="Tahoma"/>
          <w:bCs/>
          <w:sz w:val="24"/>
          <w:szCs w:val="28"/>
        </w:rPr>
      </w:pPr>
      <w:r w:rsidRPr="00026A05">
        <w:rPr>
          <w:rFonts w:cs="Tahoma"/>
          <w:bCs/>
          <w:sz w:val="24"/>
          <w:szCs w:val="28"/>
        </w:rPr>
        <w:t>Monitoring and Evaluation Expert, LI-BIRD</w:t>
      </w:r>
    </w:p>
    <w:p w:rsidR="00DF2F48" w:rsidRPr="00026A05" w:rsidRDefault="00DF2F48" w:rsidP="005E70A4">
      <w:pPr>
        <w:rPr>
          <w:rFonts w:cs="Tahoma"/>
          <w:bCs/>
          <w:sz w:val="24"/>
          <w:szCs w:val="28"/>
        </w:rPr>
      </w:pPr>
    </w:p>
    <w:p w:rsidR="00572D84" w:rsidRPr="00026A05" w:rsidRDefault="00572D84" w:rsidP="005E70A4">
      <w:pPr>
        <w:rPr>
          <w:rFonts w:cs="Tahoma"/>
          <w:b/>
          <w:sz w:val="24"/>
          <w:szCs w:val="28"/>
        </w:rPr>
      </w:pPr>
      <w:r w:rsidRPr="00026A05">
        <w:rPr>
          <w:rFonts w:cs="Tahoma"/>
          <w:b/>
          <w:sz w:val="24"/>
          <w:szCs w:val="28"/>
        </w:rPr>
        <w:t xml:space="preserve">Bikash </w:t>
      </w:r>
      <w:proofErr w:type="spellStart"/>
      <w:r w:rsidRPr="00026A05">
        <w:rPr>
          <w:rFonts w:cs="Tahoma"/>
          <w:b/>
          <w:sz w:val="24"/>
          <w:szCs w:val="28"/>
        </w:rPr>
        <w:t>Paudel</w:t>
      </w:r>
      <w:proofErr w:type="spellEnd"/>
      <w:r w:rsidRPr="00026A05">
        <w:rPr>
          <w:rFonts w:cs="Tahoma"/>
          <w:b/>
          <w:sz w:val="24"/>
          <w:szCs w:val="28"/>
        </w:rPr>
        <w:t>, PhD</w:t>
      </w:r>
    </w:p>
    <w:p w:rsidR="00572D84" w:rsidRPr="00026A05" w:rsidRDefault="00572D84" w:rsidP="005E70A4">
      <w:pPr>
        <w:rPr>
          <w:rFonts w:cs="Tahoma"/>
          <w:bCs/>
          <w:sz w:val="24"/>
          <w:szCs w:val="28"/>
        </w:rPr>
      </w:pPr>
      <w:r w:rsidRPr="00026A05">
        <w:rPr>
          <w:rFonts w:cs="Tahoma"/>
          <w:bCs/>
          <w:sz w:val="24"/>
          <w:szCs w:val="28"/>
        </w:rPr>
        <w:t>Senior Program Manager, LI-BIRD</w:t>
      </w:r>
    </w:p>
    <w:p w:rsidR="00572D84" w:rsidRPr="00026A05" w:rsidRDefault="00572D84" w:rsidP="005E70A4">
      <w:pPr>
        <w:rPr>
          <w:rFonts w:cs="Tahoma"/>
          <w:bCs/>
          <w:sz w:val="24"/>
          <w:szCs w:val="28"/>
          <w:highlight w:val="yellow"/>
        </w:rPr>
      </w:pPr>
    </w:p>
    <w:p w:rsidR="006E34AE" w:rsidRPr="00026A05" w:rsidRDefault="006E34AE" w:rsidP="005E70A4">
      <w:pPr>
        <w:rPr>
          <w:rFonts w:cs="Tahoma"/>
          <w:b/>
          <w:sz w:val="24"/>
          <w:szCs w:val="28"/>
        </w:rPr>
      </w:pPr>
      <w:proofErr w:type="spellStart"/>
      <w:r w:rsidRPr="00026A05">
        <w:rPr>
          <w:rFonts w:cs="Tahoma"/>
          <w:b/>
          <w:sz w:val="24"/>
          <w:szCs w:val="28"/>
        </w:rPr>
        <w:t>Pashupati</w:t>
      </w:r>
      <w:proofErr w:type="spellEnd"/>
      <w:r w:rsidRPr="00026A05">
        <w:rPr>
          <w:rFonts w:cs="Tahoma"/>
          <w:b/>
          <w:sz w:val="24"/>
          <w:szCs w:val="28"/>
        </w:rPr>
        <w:t xml:space="preserve"> Chaudhary, PhD</w:t>
      </w:r>
    </w:p>
    <w:p w:rsidR="006E34AE" w:rsidRPr="00026A05" w:rsidRDefault="006E34AE" w:rsidP="005E70A4">
      <w:pPr>
        <w:rPr>
          <w:rFonts w:cs="Tahoma"/>
          <w:bCs/>
          <w:sz w:val="24"/>
          <w:szCs w:val="28"/>
        </w:rPr>
      </w:pPr>
      <w:r w:rsidRPr="00026A05">
        <w:rPr>
          <w:rFonts w:cs="Tahoma"/>
          <w:bCs/>
          <w:sz w:val="24"/>
          <w:szCs w:val="28"/>
        </w:rPr>
        <w:t>Program Development Director, LI-BIRD</w:t>
      </w:r>
    </w:p>
    <w:p w:rsidR="006E34AE" w:rsidRPr="00026A05" w:rsidRDefault="006E34AE" w:rsidP="005E70A4">
      <w:pPr>
        <w:rPr>
          <w:rFonts w:cs="Tahoma"/>
          <w:bCs/>
          <w:sz w:val="24"/>
          <w:szCs w:val="28"/>
        </w:rPr>
      </w:pPr>
    </w:p>
    <w:p w:rsidR="00521D4D" w:rsidRPr="00026A05" w:rsidRDefault="00521D4D" w:rsidP="005E70A4">
      <w:pPr>
        <w:rPr>
          <w:rFonts w:cs="Tahoma"/>
          <w:b/>
          <w:sz w:val="24"/>
          <w:szCs w:val="28"/>
        </w:rPr>
      </w:pPr>
      <w:proofErr w:type="spellStart"/>
      <w:r w:rsidRPr="00026A05">
        <w:rPr>
          <w:rFonts w:cs="Tahoma"/>
          <w:b/>
          <w:sz w:val="24"/>
          <w:szCs w:val="28"/>
        </w:rPr>
        <w:t>Arun</w:t>
      </w:r>
      <w:proofErr w:type="spellEnd"/>
      <w:r w:rsidRPr="00026A05">
        <w:rPr>
          <w:rFonts w:cs="Tahoma"/>
          <w:b/>
          <w:sz w:val="24"/>
          <w:szCs w:val="28"/>
        </w:rPr>
        <w:t xml:space="preserve"> Khatri-</w:t>
      </w:r>
      <w:proofErr w:type="spellStart"/>
      <w:r w:rsidRPr="00026A05">
        <w:rPr>
          <w:rFonts w:cs="Tahoma"/>
          <w:b/>
          <w:sz w:val="24"/>
          <w:szCs w:val="28"/>
        </w:rPr>
        <w:t>Chhetri</w:t>
      </w:r>
      <w:proofErr w:type="spellEnd"/>
      <w:r w:rsidRPr="00026A05">
        <w:rPr>
          <w:rFonts w:cs="Tahoma"/>
          <w:b/>
          <w:sz w:val="24"/>
          <w:szCs w:val="28"/>
        </w:rPr>
        <w:t>, PhD</w:t>
      </w:r>
    </w:p>
    <w:p w:rsidR="00521D4D" w:rsidRPr="00026A05" w:rsidRDefault="00521D4D" w:rsidP="005E70A4">
      <w:pPr>
        <w:rPr>
          <w:rFonts w:cs="Tahoma"/>
          <w:bCs/>
          <w:sz w:val="24"/>
          <w:szCs w:val="28"/>
        </w:rPr>
      </w:pPr>
      <w:r w:rsidRPr="00026A05">
        <w:rPr>
          <w:rFonts w:cs="Tahoma"/>
          <w:bCs/>
          <w:sz w:val="24"/>
          <w:szCs w:val="28"/>
        </w:rPr>
        <w:t>Socio-Economist, CCAFS-SA</w:t>
      </w:r>
    </w:p>
    <w:p w:rsidR="00521D4D" w:rsidRPr="00026A05" w:rsidRDefault="00521D4D" w:rsidP="005E70A4">
      <w:pPr>
        <w:rPr>
          <w:rFonts w:cs="Tahoma"/>
          <w:bCs/>
          <w:sz w:val="24"/>
          <w:szCs w:val="28"/>
        </w:rPr>
      </w:pPr>
    </w:p>
    <w:p w:rsidR="00572D84" w:rsidRPr="00026A05" w:rsidRDefault="00572D84" w:rsidP="005E70A4">
      <w:pPr>
        <w:rPr>
          <w:rFonts w:cs="Tahoma"/>
          <w:b/>
          <w:sz w:val="24"/>
          <w:szCs w:val="28"/>
        </w:rPr>
      </w:pPr>
      <w:r w:rsidRPr="00026A05">
        <w:rPr>
          <w:rFonts w:cs="Tahoma"/>
          <w:b/>
          <w:sz w:val="24"/>
          <w:szCs w:val="28"/>
        </w:rPr>
        <w:t>Ram B. Rana, PhD</w:t>
      </w:r>
    </w:p>
    <w:p w:rsidR="00572D84" w:rsidRPr="00026A05" w:rsidRDefault="00572D84" w:rsidP="005E70A4">
      <w:pPr>
        <w:rPr>
          <w:rFonts w:cs="Tahoma"/>
          <w:bCs/>
          <w:sz w:val="24"/>
          <w:szCs w:val="28"/>
        </w:rPr>
      </w:pPr>
      <w:r w:rsidRPr="00026A05">
        <w:rPr>
          <w:rFonts w:cs="Tahoma"/>
          <w:bCs/>
          <w:sz w:val="24"/>
          <w:szCs w:val="28"/>
        </w:rPr>
        <w:t>Program Operations Director, LI-BIRD</w:t>
      </w:r>
    </w:p>
    <w:p w:rsidR="00D75DAF" w:rsidRPr="00026A05" w:rsidRDefault="00D75DAF" w:rsidP="005E70A4">
      <w:pPr>
        <w:rPr>
          <w:rFonts w:cs="Tahoma"/>
          <w:bCs/>
          <w:sz w:val="24"/>
          <w:szCs w:val="28"/>
        </w:rPr>
      </w:pPr>
    </w:p>
    <w:p w:rsidR="00D75DAF" w:rsidRPr="00026A05" w:rsidRDefault="00D75DAF" w:rsidP="005E70A4">
      <w:pPr>
        <w:rPr>
          <w:rFonts w:cs="Tahoma"/>
          <w:b/>
          <w:sz w:val="24"/>
          <w:szCs w:val="28"/>
        </w:rPr>
      </w:pPr>
      <w:proofErr w:type="spellStart"/>
      <w:r w:rsidRPr="00026A05">
        <w:rPr>
          <w:rFonts w:cs="Tahoma"/>
          <w:b/>
          <w:sz w:val="24"/>
          <w:szCs w:val="28"/>
        </w:rPr>
        <w:t>Puna</w:t>
      </w:r>
      <w:proofErr w:type="spellEnd"/>
      <w:r w:rsidRPr="00026A05">
        <w:rPr>
          <w:rFonts w:cs="Tahoma"/>
          <w:b/>
          <w:sz w:val="24"/>
          <w:szCs w:val="28"/>
        </w:rPr>
        <w:t xml:space="preserve"> </w:t>
      </w:r>
      <w:proofErr w:type="spellStart"/>
      <w:r w:rsidRPr="00026A05">
        <w:rPr>
          <w:rFonts w:cs="Tahoma"/>
          <w:b/>
          <w:sz w:val="24"/>
          <w:szCs w:val="28"/>
        </w:rPr>
        <w:t>Bhaila</w:t>
      </w:r>
      <w:proofErr w:type="spellEnd"/>
    </w:p>
    <w:p w:rsidR="00D75DAF" w:rsidRPr="00026A05" w:rsidRDefault="00D75DAF" w:rsidP="005E70A4">
      <w:pPr>
        <w:rPr>
          <w:rFonts w:cs="Tahoma"/>
          <w:bCs/>
          <w:sz w:val="24"/>
          <w:szCs w:val="28"/>
        </w:rPr>
      </w:pPr>
      <w:r w:rsidRPr="00026A05">
        <w:rPr>
          <w:rFonts w:cs="Tahoma"/>
          <w:bCs/>
          <w:sz w:val="24"/>
          <w:szCs w:val="28"/>
        </w:rPr>
        <w:t>Research Officer, LI-BIRD</w:t>
      </w:r>
    </w:p>
    <w:p w:rsidR="00652C05" w:rsidRPr="00026A05" w:rsidRDefault="00652C05" w:rsidP="005E70A4">
      <w:pPr>
        <w:rPr>
          <w:rFonts w:cs="Tahoma"/>
          <w:bCs/>
        </w:rPr>
      </w:pPr>
      <w:r w:rsidRPr="00026A05">
        <w:rPr>
          <w:rFonts w:cs="Tahoma"/>
          <w:bCs/>
        </w:rPr>
        <w:br w:type="page"/>
      </w:r>
    </w:p>
    <w:p w:rsidR="00DF2F48" w:rsidRPr="00026A05" w:rsidRDefault="00DF2F48" w:rsidP="005E70A4">
      <w:pPr>
        <w:rPr>
          <w:rFonts w:cs="Tahoma"/>
        </w:rPr>
      </w:pPr>
      <w:r w:rsidRPr="00026A05">
        <w:rPr>
          <w:rFonts w:cs="Tahoma"/>
          <w:bCs/>
        </w:rPr>
        <w:lastRenderedPageBreak/>
        <w:t>This document is an output from a project commissioned through the Climate and Development Knowledge Network (CDKN). CDKN is a program funded by the UK Department for International Development (DFID) and the Netherlands Directorate General for International Cooperation (DGIS) for the benefit of developing countries. The views expressed and information contained in it are not necessarily those of or endorsed by DFID, DGIS or the entities managing the delivery of the CDKN, which can accept no responsibility or liability for such views, completeness or accuracy of the information or for any reliance placed on them.</w:t>
      </w: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766F4B" w:rsidRPr="00026A05" w:rsidRDefault="00766F4B" w:rsidP="005E70A4">
      <w:pPr>
        <w:rPr>
          <w:rFonts w:cs="Tahoma"/>
        </w:rPr>
      </w:pPr>
    </w:p>
    <w:p w:rsidR="00766F4B" w:rsidRPr="00026A05" w:rsidRDefault="00766F4B" w:rsidP="005E70A4">
      <w:pPr>
        <w:rPr>
          <w:rFonts w:cs="Tahoma"/>
        </w:rPr>
      </w:pPr>
    </w:p>
    <w:p w:rsidR="00DF2F48" w:rsidRPr="00026A05" w:rsidRDefault="00DF2F48" w:rsidP="005E70A4">
      <w:pPr>
        <w:rPr>
          <w:rFonts w:cs="Tahoma"/>
        </w:rPr>
      </w:pPr>
    </w:p>
    <w:p w:rsidR="00DF2F48" w:rsidRPr="00026A05" w:rsidRDefault="00DF2F48" w:rsidP="005E70A4">
      <w:pPr>
        <w:rPr>
          <w:rFonts w:cs="Tahoma"/>
          <w:b/>
        </w:rPr>
      </w:pPr>
      <w:r w:rsidRPr="00026A05">
        <w:rPr>
          <w:rFonts w:cs="Tahoma"/>
          <w:b/>
        </w:rPr>
        <w:t>Citation for this report</w:t>
      </w:r>
    </w:p>
    <w:p w:rsidR="00DF2F48" w:rsidRPr="00026A05" w:rsidRDefault="00DF2F48" w:rsidP="005E70A4">
      <w:pPr>
        <w:rPr>
          <w:rFonts w:cs="Tahoma"/>
        </w:rPr>
      </w:pPr>
      <w:r w:rsidRPr="00026A05">
        <w:rPr>
          <w:rFonts w:cs="Tahoma"/>
        </w:rPr>
        <w:t>Bhatta, K. P</w:t>
      </w:r>
      <w:r w:rsidR="00A002E8" w:rsidRPr="00026A05">
        <w:rPr>
          <w:rFonts w:cs="Tahoma"/>
        </w:rPr>
        <w:t>.</w:t>
      </w:r>
      <w:r w:rsidR="00A0695A" w:rsidRPr="00026A05">
        <w:rPr>
          <w:rFonts w:cs="Tahoma"/>
        </w:rPr>
        <w:t xml:space="preserve">, B. </w:t>
      </w:r>
      <w:proofErr w:type="spellStart"/>
      <w:r w:rsidR="00A0695A" w:rsidRPr="00026A05">
        <w:rPr>
          <w:rFonts w:cs="Tahoma"/>
        </w:rPr>
        <w:t>Paudel</w:t>
      </w:r>
      <w:proofErr w:type="spellEnd"/>
      <w:r w:rsidR="00A0695A" w:rsidRPr="00026A05">
        <w:rPr>
          <w:rFonts w:cs="Tahoma"/>
        </w:rPr>
        <w:t>,</w:t>
      </w:r>
      <w:r w:rsidR="00A002E8" w:rsidRPr="00026A05">
        <w:rPr>
          <w:rFonts w:cs="Tahoma"/>
        </w:rPr>
        <w:t xml:space="preserve"> </w:t>
      </w:r>
      <w:r w:rsidR="00521D4D" w:rsidRPr="00026A05">
        <w:rPr>
          <w:rFonts w:cs="Tahoma"/>
        </w:rPr>
        <w:t>P. Chaudhary, A. Khatri-</w:t>
      </w:r>
      <w:proofErr w:type="spellStart"/>
      <w:r w:rsidR="00521D4D" w:rsidRPr="00026A05">
        <w:rPr>
          <w:rFonts w:cs="Tahoma"/>
        </w:rPr>
        <w:t>Chhetri</w:t>
      </w:r>
      <w:proofErr w:type="spellEnd"/>
      <w:r w:rsidR="00521D4D" w:rsidRPr="00026A05">
        <w:rPr>
          <w:rFonts w:cs="Tahoma"/>
        </w:rPr>
        <w:t>, R. B. Rana</w:t>
      </w:r>
      <w:r w:rsidR="00895A86" w:rsidRPr="00026A05">
        <w:rPr>
          <w:rFonts w:cs="Tahoma"/>
        </w:rPr>
        <w:t xml:space="preserve">, and P. </w:t>
      </w:r>
      <w:proofErr w:type="spellStart"/>
      <w:r w:rsidR="00895A86" w:rsidRPr="00026A05">
        <w:rPr>
          <w:rFonts w:cs="Tahoma"/>
        </w:rPr>
        <w:t>Bhai</w:t>
      </w:r>
      <w:r w:rsidR="00394F6D" w:rsidRPr="00026A05">
        <w:rPr>
          <w:rFonts w:cs="Tahoma"/>
        </w:rPr>
        <w:t>l</w:t>
      </w:r>
      <w:r w:rsidR="00895A86" w:rsidRPr="00026A05">
        <w:rPr>
          <w:rFonts w:cs="Tahoma"/>
        </w:rPr>
        <w:t>a</w:t>
      </w:r>
      <w:proofErr w:type="spellEnd"/>
      <w:r w:rsidR="00521D4D" w:rsidRPr="00026A05">
        <w:rPr>
          <w:rFonts w:cs="Tahoma"/>
        </w:rPr>
        <w:t xml:space="preserve">. </w:t>
      </w:r>
      <w:r w:rsidRPr="00026A05">
        <w:rPr>
          <w:rFonts w:cs="Tahoma"/>
        </w:rPr>
        <w:t xml:space="preserve">2016. Scaling-up Climate Smart Agriculture in Nepal – Champion CSA Screening Methodology. Local Initiatives for Biodiversity, Research, and Development (LI-BIRD) and The Consultative Group for International Agricultural Research’s (CGIAR) Research Program on Climate Change, Agriculture, and Food Security (CCAFS), </w:t>
      </w:r>
      <w:proofErr w:type="spellStart"/>
      <w:r w:rsidRPr="00026A05">
        <w:rPr>
          <w:rFonts w:cs="Tahoma"/>
        </w:rPr>
        <w:t>Kaski</w:t>
      </w:r>
      <w:proofErr w:type="spellEnd"/>
      <w:r w:rsidRPr="00026A05">
        <w:rPr>
          <w:rFonts w:cs="Tahoma"/>
        </w:rPr>
        <w:t>, Nepal.</w:t>
      </w:r>
    </w:p>
    <w:p w:rsidR="00DF2F48" w:rsidRPr="00026A05" w:rsidRDefault="00DF2F48" w:rsidP="005E70A4">
      <w:pPr>
        <w:rPr>
          <w:rFonts w:cs="Tahoma"/>
        </w:rPr>
      </w:pPr>
    </w:p>
    <w:p w:rsidR="00766F4B" w:rsidRPr="00026A05" w:rsidRDefault="00766F4B" w:rsidP="005E70A4">
      <w:pPr>
        <w:rPr>
          <w:rFonts w:cs="Tahoma"/>
        </w:rPr>
      </w:pPr>
    </w:p>
    <w:p w:rsidR="00766F4B" w:rsidRPr="00026A05" w:rsidRDefault="00766F4B"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b/>
        </w:rPr>
      </w:pPr>
      <w:r w:rsidRPr="00026A05">
        <w:rPr>
          <w:rFonts w:cs="Tahoma"/>
          <w:b/>
        </w:rPr>
        <w:t>For further details, please contact:</w:t>
      </w:r>
    </w:p>
    <w:p w:rsidR="00DF2F48" w:rsidRPr="00026A05" w:rsidRDefault="00DF2F48" w:rsidP="005E70A4">
      <w:pPr>
        <w:rPr>
          <w:rFonts w:cs="Tahoma"/>
        </w:rPr>
      </w:pPr>
      <w:r w:rsidRPr="00026A05">
        <w:rPr>
          <w:rFonts w:cs="Tahoma"/>
        </w:rPr>
        <w:t>Kiran P. Bhatta, PhD</w:t>
      </w:r>
    </w:p>
    <w:p w:rsidR="00DF2F48" w:rsidRPr="00026A05" w:rsidRDefault="00DF2F48" w:rsidP="005E70A4">
      <w:pPr>
        <w:rPr>
          <w:rFonts w:cs="Tahoma"/>
        </w:rPr>
      </w:pPr>
      <w:r w:rsidRPr="00026A05">
        <w:rPr>
          <w:rFonts w:cs="Tahoma"/>
        </w:rPr>
        <w:t>Monitoring and Evaluation Expert</w:t>
      </w:r>
    </w:p>
    <w:p w:rsidR="00DF2F48" w:rsidRPr="00026A05" w:rsidRDefault="00DF2F48" w:rsidP="005E70A4">
      <w:pPr>
        <w:rPr>
          <w:rFonts w:cs="Tahoma"/>
        </w:rPr>
      </w:pPr>
      <w:r w:rsidRPr="00026A05">
        <w:rPr>
          <w:rFonts w:cs="Tahoma"/>
        </w:rPr>
        <w:t xml:space="preserve">LI-BIRD, </w:t>
      </w:r>
      <w:proofErr w:type="spellStart"/>
      <w:r w:rsidRPr="00026A05">
        <w:rPr>
          <w:rFonts w:cs="Tahoma"/>
        </w:rPr>
        <w:t>Kaski</w:t>
      </w:r>
      <w:proofErr w:type="spellEnd"/>
      <w:r w:rsidRPr="00026A05">
        <w:rPr>
          <w:rFonts w:cs="Tahoma"/>
        </w:rPr>
        <w:t>, Nepal</w:t>
      </w:r>
    </w:p>
    <w:p w:rsidR="00DF2F48" w:rsidRPr="00026A05" w:rsidRDefault="00DF2F48" w:rsidP="005E70A4">
      <w:pPr>
        <w:rPr>
          <w:rFonts w:cs="Tahoma"/>
        </w:rPr>
      </w:pPr>
      <w:r w:rsidRPr="00026A05">
        <w:rPr>
          <w:rFonts w:cs="Tahoma"/>
        </w:rPr>
        <w:t>Email: kiran.bhatta@libird.org</w:t>
      </w:r>
    </w:p>
    <w:p w:rsidR="00DF2F48" w:rsidRPr="00026A05" w:rsidRDefault="00DF2F48" w:rsidP="005E70A4">
      <w:pPr>
        <w:rPr>
          <w:rFonts w:cs="Tahoma"/>
        </w:rPr>
      </w:pPr>
      <w:r w:rsidRPr="00026A05">
        <w:rPr>
          <w:rFonts w:cs="Tahoma"/>
        </w:rPr>
        <w:t>Telephone: (++977)-61-535357</w:t>
      </w: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766F4B" w:rsidRPr="00026A05" w:rsidRDefault="00766F4B" w:rsidP="005E70A4">
      <w:pPr>
        <w:rPr>
          <w:rFonts w:cs="Tahoma"/>
        </w:rPr>
      </w:pPr>
    </w:p>
    <w:p w:rsidR="00766F4B" w:rsidRPr="00026A05" w:rsidRDefault="00766F4B" w:rsidP="005E70A4">
      <w:pPr>
        <w:rPr>
          <w:rFonts w:cs="Tahoma"/>
        </w:rPr>
      </w:pPr>
    </w:p>
    <w:p w:rsidR="00DF2F48" w:rsidRPr="00026A05" w:rsidRDefault="00DF2F48" w:rsidP="005E70A4">
      <w:pPr>
        <w:rPr>
          <w:rFonts w:cs="Tahoma"/>
        </w:rPr>
      </w:pPr>
      <w:r w:rsidRPr="00026A05">
        <w:rPr>
          <w:rFonts w:cs="Tahoma"/>
          <w:b/>
          <w:bCs/>
        </w:rPr>
        <w:t>First Draft Submitted on:</w:t>
      </w:r>
      <w:r w:rsidRPr="00026A05">
        <w:rPr>
          <w:rFonts w:cs="Tahoma"/>
        </w:rPr>
        <w:t xml:space="preserve"> </w:t>
      </w:r>
      <w:r w:rsidR="005324F3" w:rsidRPr="00026A05">
        <w:rPr>
          <w:rFonts w:cs="Tahoma"/>
        </w:rPr>
        <w:t>November 15</w:t>
      </w:r>
      <w:r w:rsidRPr="00026A05">
        <w:rPr>
          <w:rFonts w:cs="Tahoma"/>
        </w:rPr>
        <w:t>, 2016</w:t>
      </w: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DF2F48" w:rsidRPr="00026A05" w:rsidRDefault="00DF2F48" w:rsidP="005E70A4">
      <w:pPr>
        <w:rPr>
          <w:rFonts w:cs="Tahoma"/>
        </w:rPr>
      </w:pPr>
    </w:p>
    <w:p w:rsidR="00A643F1" w:rsidRPr="00026A05" w:rsidRDefault="00A643F1" w:rsidP="005E70A4">
      <w:pPr>
        <w:rPr>
          <w:rFonts w:cs="Tahoma"/>
        </w:rPr>
      </w:pPr>
    </w:p>
    <w:p w:rsidR="00DF2F48" w:rsidRPr="00026A05" w:rsidRDefault="00DF2F48" w:rsidP="005E70A4">
      <w:pPr>
        <w:rPr>
          <w:rFonts w:cs="Tahoma"/>
        </w:rPr>
      </w:pPr>
    </w:p>
    <w:p w:rsidR="00A643F1" w:rsidRPr="00026A05" w:rsidRDefault="00A643F1" w:rsidP="005E70A4">
      <w:pPr>
        <w:rPr>
          <w:rFonts w:cs="Tahoma"/>
        </w:rPr>
      </w:pPr>
    </w:p>
    <w:p w:rsidR="00A643F1" w:rsidRPr="00026A05" w:rsidRDefault="00A643F1" w:rsidP="005E70A4">
      <w:pPr>
        <w:rPr>
          <w:rFonts w:cs="Tahoma"/>
        </w:rPr>
      </w:pPr>
    </w:p>
    <w:p w:rsidR="00A643F1" w:rsidRPr="00026A05" w:rsidRDefault="00A643F1" w:rsidP="005E70A4">
      <w:pPr>
        <w:rPr>
          <w:rFonts w:cs="Tahoma"/>
        </w:rPr>
      </w:pPr>
    </w:p>
    <w:p w:rsidR="00DF2F48" w:rsidRPr="00026A05" w:rsidRDefault="00DF2F48" w:rsidP="005E70A4">
      <w:pPr>
        <w:rPr>
          <w:rFonts w:cs="Tahoma"/>
          <w:sz w:val="16"/>
          <w:szCs w:val="18"/>
        </w:rPr>
        <w:sectPr w:rsidR="00DF2F48" w:rsidRPr="00026A05">
          <w:pgSz w:w="12240" w:h="15840"/>
          <w:pgMar w:top="1440" w:right="1440" w:bottom="1440" w:left="1440" w:header="720" w:footer="720" w:gutter="0"/>
          <w:cols w:space="720"/>
          <w:docGrid w:linePitch="360"/>
        </w:sectPr>
      </w:pPr>
    </w:p>
    <w:p w:rsidR="00DF2F48" w:rsidRPr="00026A05" w:rsidRDefault="00DF2F48" w:rsidP="005E70A4">
      <w:pPr>
        <w:pStyle w:val="Heading1"/>
      </w:pPr>
      <w:bookmarkStart w:id="0" w:name="_Toc447528099"/>
      <w:bookmarkStart w:id="1" w:name="_Toc468800084"/>
      <w:r w:rsidRPr="00026A05">
        <w:lastRenderedPageBreak/>
        <w:t>Acknowledgement</w:t>
      </w:r>
      <w:bookmarkEnd w:id="0"/>
      <w:bookmarkEnd w:id="1"/>
    </w:p>
    <w:p w:rsidR="00DF2F48" w:rsidRPr="00026A05" w:rsidRDefault="00DF2F48" w:rsidP="005E70A4">
      <w:pPr>
        <w:rPr>
          <w:rFonts w:cs="Tahoma"/>
        </w:rPr>
      </w:pPr>
    </w:p>
    <w:p w:rsidR="00DF2F48" w:rsidRPr="00026A05" w:rsidRDefault="00DF2F48" w:rsidP="005E70A4">
      <w:pPr>
        <w:rPr>
          <w:rFonts w:cs="Tahoma"/>
        </w:rPr>
      </w:pPr>
    </w:p>
    <w:p w:rsidR="00332188" w:rsidRPr="00026A05" w:rsidRDefault="00DF2F48" w:rsidP="005E70A4">
      <w:pPr>
        <w:rPr>
          <w:rFonts w:cs="Tahoma"/>
        </w:rPr>
      </w:pPr>
      <w:r w:rsidRPr="00026A05">
        <w:rPr>
          <w:rFonts w:cs="Tahoma"/>
        </w:rPr>
        <w:t>First of all, the authors would like to tha</w:t>
      </w:r>
      <w:r w:rsidR="00332188" w:rsidRPr="00026A05">
        <w:rPr>
          <w:rFonts w:cs="Tahoma"/>
        </w:rPr>
        <w:t>nk CDKN for funding th</w:t>
      </w:r>
      <w:r w:rsidR="002A49FE" w:rsidRPr="00026A05">
        <w:rPr>
          <w:rFonts w:cs="Tahoma"/>
        </w:rPr>
        <w:t xml:space="preserve">e CSA project, through which this </w:t>
      </w:r>
      <w:r w:rsidR="00332188" w:rsidRPr="00026A05">
        <w:rPr>
          <w:rFonts w:cs="Tahoma"/>
        </w:rPr>
        <w:t>study</w:t>
      </w:r>
      <w:r w:rsidR="002A49FE" w:rsidRPr="00026A05">
        <w:rPr>
          <w:rFonts w:cs="Tahoma"/>
        </w:rPr>
        <w:t xml:space="preserve"> is convened</w:t>
      </w:r>
      <w:r w:rsidR="00332188" w:rsidRPr="00026A05">
        <w:rPr>
          <w:rFonts w:cs="Tahoma"/>
        </w:rPr>
        <w:t>.</w:t>
      </w:r>
    </w:p>
    <w:p w:rsidR="00332188" w:rsidRPr="00026A05" w:rsidRDefault="00332188" w:rsidP="005E70A4">
      <w:pPr>
        <w:rPr>
          <w:rFonts w:cs="Tahoma"/>
        </w:rPr>
      </w:pPr>
    </w:p>
    <w:p w:rsidR="00332188" w:rsidRPr="00026A05" w:rsidRDefault="00DF2F48" w:rsidP="005E70A4">
      <w:pPr>
        <w:rPr>
          <w:rFonts w:cs="Tahoma"/>
        </w:rPr>
      </w:pPr>
      <w:r w:rsidRPr="00026A05">
        <w:rPr>
          <w:rFonts w:cs="Tahoma"/>
        </w:rPr>
        <w:t>Authors would also like to appreciate researchers/scientists from CGIAR</w:t>
      </w:r>
      <w:r w:rsidR="00766F4B" w:rsidRPr="00026A05">
        <w:rPr>
          <w:rFonts w:cs="Tahoma"/>
        </w:rPr>
        <w:t>’s</w:t>
      </w:r>
      <w:r w:rsidRPr="00026A05">
        <w:rPr>
          <w:rFonts w:cs="Tahoma"/>
        </w:rPr>
        <w:t xml:space="preserve"> Research Program on CCAFS and LI-BIRD for their comments/suggestions provided throughout different stages of </w:t>
      </w:r>
      <w:r w:rsidR="00766F4B" w:rsidRPr="00026A05">
        <w:rPr>
          <w:rFonts w:cs="Tahoma"/>
        </w:rPr>
        <w:t>writing this report.</w:t>
      </w:r>
      <w:r w:rsidR="00332188" w:rsidRPr="00026A05">
        <w:rPr>
          <w:rFonts w:cs="Tahoma"/>
        </w:rPr>
        <w:t xml:space="preserve"> </w:t>
      </w:r>
      <w:r w:rsidRPr="00026A05">
        <w:rPr>
          <w:rFonts w:cs="Tahoma"/>
        </w:rPr>
        <w:t xml:space="preserve">Authors would specifically like to thank Dr. </w:t>
      </w:r>
      <w:proofErr w:type="spellStart"/>
      <w:r w:rsidRPr="00026A05">
        <w:rPr>
          <w:rFonts w:cs="Tahoma"/>
        </w:rPr>
        <w:t>Balaram</w:t>
      </w:r>
      <w:proofErr w:type="spellEnd"/>
      <w:r w:rsidRPr="00026A05">
        <w:rPr>
          <w:rFonts w:cs="Tahoma"/>
        </w:rPr>
        <w:t xml:space="preserve"> </w:t>
      </w:r>
      <w:proofErr w:type="spellStart"/>
      <w:r w:rsidRPr="00026A05">
        <w:rPr>
          <w:rFonts w:cs="Tahoma"/>
        </w:rPr>
        <w:t>Thapa</w:t>
      </w:r>
      <w:proofErr w:type="spellEnd"/>
      <w:r w:rsidRPr="00026A05">
        <w:rPr>
          <w:rFonts w:cs="Tahoma"/>
        </w:rPr>
        <w:t xml:space="preserve"> (LI-BIRD)</w:t>
      </w:r>
      <w:r w:rsidR="00766F4B" w:rsidRPr="00026A05">
        <w:rPr>
          <w:rFonts w:cs="Tahoma"/>
        </w:rPr>
        <w:t>;</w:t>
      </w:r>
      <w:r w:rsidRPr="00026A05">
        <w:rPr>
          <w:rFonts w:cs="Tahoma"/>
        </w:rPr>
        <w:t xml:space="preserve"> Dr. </w:t>
      </w:r>
      <w:proofErr w:type="spellStart"/>
      <w:r w:rsidRPr="00026A05">
        <w:rPr>
          <w:rFonts w:cs="Tahoma"/>
        </w:rPr>
        <w:t>Pramod</w:t>
      </w:r>
      <w:proofErr w:type="spellEnd"/>
      <w:r w:rsidRPr="00026A05">
        <w:rPr>
          <w:rFonts w:cs="Tahoma"/>
        </w:rPr>
        <w:t xml:space="preserve"> Aggarwal, Dr. </w:t>
      </w:r>
      <w:proofErr w:type="spellStart"/>
      <w:r w:rsidRPr="00026A05">
        <w:rPr>
          <w:rFonts w:cs="Tahoma"/>
        </w:rPr>
        <w:t>Tek</w:t>
      </w:r>
      <w:proofErr w:type="spellEnd"/>
      <w:r w:rsidRPr="00026A05">
        <w:rPr>
          <w:rFonts w:cs="Tahoma"/>
        </w:rPr>
        <w:t xml:space="preserve"> B. </w:t>
      </w:r>
      <w:proofErr w:type="spellStart"/>
      <w:r w:rsidRPr="00026A05">
        <w:rPr>
          <w:rFonts w:cs="Tahoma"/>
        </w:rPr>
        <w:t>Sapkota</w:t>
      </w:r>
      <w:proofErr w:type="spellEnd"/>
      <w:r w:rsidRPr="00026A05">
        <w:rPr>
          <w:rFonts w:cs="Tahoma"/>
        </w:rPr>
        <w:t xml:space="preserve">, and Dr. Paresh </w:t>
      </w:r>
      <w:proofErr w:type="spellStart"/>
      <w:r w:rsidRPr="00026A05">
        <w:rPr>
          <w:rFonts w:cs="Tahoma"/>
        </w:rPr>
        <w:t>Shirsath</w:t>
      </w:r>
      <w:proofErr w:type="spellEnd"/>
      <w:r w:rsidRPr="00026A05">
        <w:rPr>
          <w:rFonts w:cs="Tahoma"/>
        </w:rPr>
        <w:t xml:space="preserve"> (CCAFS)</w:t>
      </w:r>
      <w:r w:rsidR="00332188" w:rsidRPr="00026A05">
        <w:rPr>
          <w:rFonts w:cs="Tahoma"/>
        </w:rPr>
        <w:t>;</w:t>
      </w:r>
      <w:r w:rsidRPr="00026A05">
        <w:rPr>
          <w:rFonts w:cs="Tahoma"/>
        </w:rPr>
        <w:t xml:space="preserve"> </w:t>
      </w:r>
      <w:r w:rsidR="002A49FE" w:rsidRPr="00026A05">
        <w:rPr>
          <w:rFonts w:cs="Tahoma"/>
        </w:rPr>
        <w:t xml:space="preserve">and </w:t>
      </w:r>
      <w:r w:rsidR="00332188" w:rsidRPr="00026A05">
        <w:rPr>
          <w:rFonts w:cs="Tahoma"/>
        </w:rPr>
        <w:t xml:space="preserve">Dr. Ram Chandra </w:t>
      </w:r>
      <w:proofErr w:type="spellStart"/>
      <w:r w:rsidR="00332188" w:rsidRPr="00026A05">
        <w:rPr>
          <w:rFonts w:cs="Tahoma"/>
        </w:rPr>
        <w:t>Khanal</w:t>
      </w:r>
      <w:proofErr w:type="spellEnd"/>
      <w:r w:rsidR="00332188" w:rsidRPr="00026A05">
        <w:rPr>
          <w:rFonts w:cs="Tahoma"/>
        </w:rPr>
        <w:t xml:space="preserve"> (CDKN) </w:t>
      </w:r>
      <w:r w:rsidRPr="00026A05">
        <w:rPr>
          <w:rFonts w:cs="Tahoma"/>
        </w:rPr>
        <w:t>for their support at various stages during the write-u</w:t>
      </w:r>
      <w:r w:rsidR="00332188" w:rsidRPr="00026A05">
        <w:rPr>
          <w:rFonts w:cs="Tahoma"/>
        </w:rPr>
        <w:t>ps and methodology development.</w:t>
      </w:r>
    </w:p>
    <w:p w:rsidR="00332188" w:rsidRPr="00026A05" w:rsidRDefault="00332188" w:rsidP="005E70A4">
      <w:pPr>
        <w:rPr>
          <w:rFonts w:cs="Tahoma"/>
        </w:rPr>
      </w:pPr>
    </w:p>
    <w:p w:rsidR="00DF2F48" w:rsidRPr="00026A05" w:rsidRDefault="00DF2F48" w:rsidP="005E70A4">
      <w:pPr>
        <w:rPr>
          <w:rFonts w:cs="Tahoma"/>
        </w:rPr>
      </w:pPr>
      <w:r w:rsidRPr="00026A05">
        <w:rPr>
          <w:rFonts w:cs="Tahoma"/>
        </w:rPr>
        <w:t>The field officers/assistant</w:t>
      </w:r>
      <w:r w:rsidR="00766F4B" w:rsidRPr="00026A05">
        <w:rPr>
          <w:rFonts w:cs="Tahoma"/>
        </w:rPr>
        <w:t>s</w:t>
      </w:r>
      <w:r w:rsidRPr="00026A05">
        <w:rPr>
          <w:rFonts w:cs="Tahoma"/>
        </w:rPr>
        <w:t xml:space="preserve"> of CSA project provided various information useful for this study and hence their efforts are acknowledged. The authors would specifically like to mention the contribution from the following: Ms. </w:t>
      </w:r>
      <w:proofErr w:type="spellStart"/>
      <w:r w:rsidR="00D96F7C" w:rsidRPr="00026A05">
        <w:rPr>
          <w:rFonts w:cs="Tahoma"/>
        </w:rPr>
        <w:t>Aastha</w:t>
      </w:r>
      <w:proofErr w:type="spellEnd"/>
      <w:r w:rsidR="00D96F7C" w:rsidRPr="00026A05">
        <w:rPr>
          <w:rFonts w:cs="Tahoma"/>
        </w:rPr>
        <w:t xml:space="preserve"> </w:t>
      </w:r>
      <w:proofErr w:type="spellStart"/>
      <w:r w:rsidR="00D96F7C" w:rsidRPr="00026A05">
        <w:rPr>
          <w:rFonts w:cs="Tahoma"/>
        </w:rPr>
        <w:t>Bhusal</w:t>
      </w:r>
      <w:proofErr w:type="spellEnd"/>
      <w:r w:rsidR="00D96F7C" w:rsidRPr="00026A05">
        <w:rPr>
          <w:rFonts w:cs="Tahoma"/>
        </w:rPr>
        <w:t xml:space="preserve">, Ms. </w:t>
      </w:r>
      <w:proofErr w:type="spellStart"/>
      <w:r w:rsidRPr="00026A05">
        <w:rPr>
          <w:rFonts w:cs="Tahoma"/>
        </w:rPr>
        <w:t>Puna</w:t>
      </w:r>
      <w:proofErr w:type="spellEnd"/>
      <w:r w:rsidRPr="00026A05">
        <w:rPr>
          <w:rFonts w:cs="Tahoma"/>
        </w:rPr>
        <w:t xml:space="preserve"> </w:t>
      </w:r>
      <w:proofErr w:type="spellStart"/>
      <w:r w:rsidRPr="00026A05">
        <w:rPr>
          <w:rFonts w:cs="Tahoma"/>
        </w:rPr>
        <w:t>Bhaila</w:t>
      </w:r>
      <w:proofErr w:type="spellEnd"/>
      <w:r w:rsidRPr="00026A05">
        <w:rPr>
          <w:rFonts w:cs="Tahoma"/>
        </w:rPr>
        <w:t xml:space="preserve">, </w:t>
      </w:r>
      <w:r w:rsidR="00D96F7C" w:rsidRPr="00026A05">
        <w:rPr>
          <w:rFonts w:cs="Tahoma"/>
        </w:rPr>
        <w:t xml:space="preserve">Ms. Rita </w:t>
      </w:r>
      <w:proofErr w:type="spellStart"/>
      <w:r w:rsidR="00D96F7C" w:rsidRPr="00026A05">
        <w:rPr>
          <w:rFonts w:cs="Tahoma"/>
        </w:rPr>
        <w:t>gurung</w:t>
      </w:r>
      <w:proofErr w:type="spellEnd"/>
      <w:r w:rsidR="00D96F7C" w:rsidRPr="00026A05">
        <w:rPr>
          <w:rFonts w:cs="Tahoma"/>
        </w:rPr>
        <w:t xml:space="preserve">, </w:t>
      </w:r>
      <w:r w:rsidR="00766F4B" w:rsidRPr="00026A05">
        <w:rPr>
          <w:rFonts w:cs="Tahoma"/>
        </w:rPr>
        <w:t xml:space="preserve">Ms. Ima K. </w:t>
      </w:r>
      <w:proofErr w:type="spellStart"/>
      <w:r w:rsidR="00766F4B" w:rsidRPr="00026A05">
        <w:rPr>
          <w:rFonts w:cs="Tahoma"/>
        </w:rPr>
        <w:t>Tamang</w:t>
      </w:r>
      <w:proofErr w:type="spellEnd"/>
      <w:r w:rsidR="00766F4B" w:rsidRPr="00026A05">
        <w:rPr>
          <w:rFonts w:cs="Tahoma"/>
        </w:rPr>
        <w:t xml:space="preserve">, </w:t>
      </w:r>
      <w:r w:rsidRPr="00026A05">
        <w:rPr>
          <w:rFonts w:cs="Tahoma"/>
        </w:rPr>
        <w:t xml:space="preserve">Mr. </w:t>
      </w:r>
      <w:proofErr w:type="spellStart"/>
      <w:r w:rsidRPr="00026A05">
        <w:rPr>
          <w:rFonts w:cs="Tahoma"/>
        </w:rPr>
        <w:t>Kartik</w:t>
      </w:r>
      <w:proofErr w:type="spellEnd"/>
      <w:r w:rsidRPr="00026A05">
        <w:rPr>
          <w:rFonts w:cs="Tahoma"/>
        </w:rPr>
        <w:t xml:space="preserve"> L. Chaudhary, </w:t>
      </w:r>
      <w:r w:rsidR="00766F4B" w:rsidRPr="00026A05">
        <w:rPr>
          <w:rFonts w:cs="Tahoma"/>
        </w:rPr>
        <w:t xml:space="preserve">and </w:t>
      </w:r>
      <w:r w:rsidRPr="00026A05">
        <w:rPr>
          <w:rFonts w:cs="Tahoma"/>
        </w:rPr>
        <w:t xml:space="preserve">Mr. Tanka P. </w:t>
      </w:r>
      <w:proofErr w:type="spellStart"/>
      <w:r w:rsidRPr="00026A05">
        <w:rPr>
          <w:rFonts w:cs="Tahoma"/>
        </w:rPr>
        <w:t>Dhungana</w:t>
      </w:r>
      <w:proofErr w:type="spellEnd"/>
      <w:r w:rsidRPr="00026A05">
        <w:rPr>
          <w:rFonts w:cs="Tahoma"/>
        </w:rPr>
        <w:t xml:space="preserve">. </w:t>
      </w:r>
      <w:r w:rsidR="00823B57" w:rsidRPr="00026A05">
        <w:rPr>
          <w:rFonts w:cs="Tahoma"/>
        </w:rPr>
        <w:t xml:space="preserve">The authors would like to thank </w:t>
      </w:r>
      <w:r w:rsidR="00B916CD" w:rsidRPr="00026A05">
        <w:rPr>
          <w:rFonts w:cs="Tahoma"/>
        </w:rPr>
        <w:t>all the</w:t>
      </w:r>
      <w:r w:rsidR="00823B57" w:rsidRPr="00026A05">
        <w:rPr>
          <w:rFonts w:cs="Tahoma"/>
        </w:rPr>
        <w:t xml:space="preserve"> data enumerators for their support in data collection.</w:t>
      </w:r>
    </w:p>
    <w:p w:rsidR="00DF2F48" w:rsidRPr="00026A05" w:rsidRDefault="00DF2F48" w:rsidP="005E70A4">
      <w:pPr>
        <w:rPr>
          <w:rFonts w:cs="Tahoma"/>
        </w:rPr>
      </w:pPr>
    </w:p>
    <w:p w:rsidR="00DF2F48" w:rsidRPr="00026A05" w:rsidRDefault="00DF2F48" w:rsidP="005E70A4">
      <w:pPr>
        <w:rPr>
          <w:rFonts w:cs="Tahoma"/>
        </w:rPr>
      </w:pPr>
      <w:r w:rsidRPr="00026A05">
        <w:rPr>
          <w:rFonts w:cs="Tahoma"/>
        </w:rPr>
        <w:t>The authors would also like to thank all others for supporting directly or indirectly in this research/study. However, authors take full responsibility for all errors/mistakes and limitations of this study.</w:t>
      </w:r>
    </w:p>
    <w:p w:rsidR="00965032" w:rsidRPr="00026A05" w:rsidRDefault="00965032" w:rsidP="005E70A4">
      <w:pPr>
        <w:rPr>
          <w:rFonts w:cs="Tahoma"/>
          <w:b/>
          <w:bCs/>
        </w:rPr>
      </w:pPr>
    </w:p>
    <w:p w:rsidR="00965032" w:rsidRPr="00026A05" w:rsidRDefault="00965032" w:rsidP="005E70A4">
      <w:pPr>
        <w:rPr>
          <w:rFonts w:cs="Tahoma"/>
          <w:b/>
          <w:bCs/>
        </w:rPr>
      </w:pPr>
      <w:r w:rsidRPr="00026A05">
        <w:rPr>
          <w:rFonts w:cs="Tahoma"/>
          <w:b/>
          <w:bCs/>
        </w:rPr>
        <w:br w:type="page"/>
      </w:r>
      <w:bookmarkStart w:id="2" w:name="_GoBack"/>
      <w:bookmarkEnd w:id="2"/>
    </w:p>
    <w:p w:rsidR="00A643F1" w:rsidRPr="00026A05" w:rsidRDefault="00A643F1" w:rsidP="005E70A4">
      <w:pPr>
        <w:pStyle w:val="Heading1"/>
      </w:pPr>
      <w:bookmarkStart w:id="3" w:name="_Toc468800085"/>
      <w:r w:rsidRPr="00026A05">
        <w:lastRenderedPageBreak/>
        <w:t>Abbreviations</w:t>
      </w:r>
      <w:bookmarkEnd w:id="3"/>
    </w:p>
    <w:p w:rsidR="00C042A8" w:rsidRPr="00026A05" w:rsidRDefault="00C042A8" w:rsidP="005E70A4">
      <w:pPr>
        <w:rPr>
          <w:rFonts w:cs="Tahoma"/>
        </w:rPr>
      </w:pPr>
    </w:p>
    <w:p w:rsidR="00C042A8" w:rsidRPr="00026A05" w:rsidRDefault="00C042A8" w:rsidP="005E70A4">
      <w:pPr>
        <w:rPr>
          <w:rFonts w:cs="Tahoma"/>
        </w:rPr>
      </w:pPr>
    </w:p>
    <w:p w:rsidR="00A643F1" w:rsidRPr="00026A05" w:rsidRDefault="00723CD2" w:rsidP="005E70A4">
      <w:pPr>
        <w:rPr>
          <w:rFonts w:cs="Tahoma"/>
        </w:rPr>
      </w:pPr>
      <w:r w:rsidRPr="00026A05">
        <w:rPr>
          <w:rFonts w:cs="Tahoma"/>
        </w:rPr>
        <w:t>CSA</w:t>
      </w:r>
      <w:r w:rsidRPr="00026A05">
        <w:rPr>
          <w:rFonts w:cs="Tahoma"/>
        </w:rPr>
        <w:tab/>
      </w:r>
      <w:r w:rsidRPr="00026A05">
        <w:rPr>
          <w:rFonts w:cs="Tahoma"/>
        </w:rPr>
        <w:tab/>
        <w:t>Climate Smart Agriculture</w:t>
      </w:r>
    </w:p>
    <w:p w:rsidR="00723CD2" w:rsidRPr="00026A05" w:rsidRDefault="00723CD2" w:rsidP="005E70A4">
      <w:pPr>
        <w:rPr>
          <w:rFonts w:cs="Tahoma"/>
        </w:rPr>
      </w:pPr>
      <w:r w:rsidRPr="00026A05">
        <w:rPr>
          <w:rFonts w:cs="Tahoma"/>
        </w:rPr>
        <w:t>GDP</w:t>
      </w:r>
      <w:r w:rsidRPr="00026A05">
        <w:rPr>
          <w:rFonts w:cs="Tahoma"/>
        </w:rPr>
        <w:tab/>
      </w:r>
      <w:r w:rsidRPr="00026A05">
        <w:rPr>
          <w:rFonts w:cs="Tahoma"/>
        </w:rPr>
        <w:tab/>
        <w:t>Gross Domestic Product</w:t>
      </w:r>
    </w:p>
    <w:p w:rsidR="00723CD2" w:rsidRPr="00026A05" w:rsidRDefault="00723CD2" w:rsidP="005E70A4">
      <w:pPr>
        <w:rPr>
          <w:rFonts w:cs="Tahoma"/>
        </w:rPr>
      </w:pPr>
      <w:r w:rsidRPr="00026A05">
        <w:rPr>
          <w:rFonts w:cs="Tahoma"/>
        </w:rPr>
        <w:t>CCAFS</w:t>
      </w:r>
      <w:r w:rsidRPr="00026A05">
        <w:rPr>
          <w:rFonts w:cs="Tahoma"/>
        </w:rPr>
        <w:tab/>
      </w:r>
      <w:r w:rsidRPr="00026A05">
        <w:rPr>
          <w:rFonts w:cs="Tahoma"/>
        </w:rPr>
        <w:tab/>
        <w:t>Climate Change, Agriculture and Food Security</w:t>
      </w:r>
    </w:p>
    <w:p w:rsidR="00723CD2" w:rsidRPr="00026A05" w:rsidRDefault="00723CD2" w:rsidP="005E70A4">
      <w:pPr>
        <w:rPr>
          <w:rFonts w:cs="Tahoma"/>
        </w:rPr>
      </w:pPr>
      <w:r w:rsidRPr="00026A05">
        <w:rPr>
          <w:rFonts w:cs="Tahoma"/>
        </w:rPr>
        <w:t>LI-BIRD</w:t>
      </w:r>
      <w:r w:rsidRPr="00026A05">
        <w:rPr>
          <w:rFonts w:cs="Tahoma"/>
        </w:rPr>
        <w:tab/>
      </w:r>
      <w:r w:rsidRPr="00026A05">
        <w:rPr>
          <w:rFonts w:cs="Tahoma"/>
        </w:rPr>
        <w:tab/>
        <w:t>Local Initiatives for Biodiversity, Research and Development</w:t>
      </w:r>
    </w:p>
    <w:p w:rsidR="00723CD2" w:rsidRPr="00026A05" w:rsidRDefault="00723CD2" w:rsidP="005E70A4">
      <w:pPr>
        <w:rPr>
          <w:rFonts w:cs="Tahoma"/>
        </w:rPr>
      </w:pPr>
      <w:r w:rsidRPr="00026A05">
        <w:rPr>
          <w:rFonts w:cs="Tahoma"/>
        </w:rPr>
        <w:t>CDKN</w:t>
      </w:r>
      <w:r w:rsidRPr="00026A05">
        <w:rPr>
          <w:rFonts w:cs="Tahoma"/>
        </w:rPr>
        <w:tab/>
      </w:r>
      <w:r w:rsidRPr="00026A05">
        <w:rPr>
          <w:rFonts w:cs="Tahoma"/>
        </w:rPr>
        <w:tab/>
        <w:t>Climate and Development Knowledge Network</w:t>
      </w:r>
    </w:p>
    <w:p w:rsidR="00723CD2" w:rsidRPr="00026A05" w:rsidRDefault="00723CD2" w:rsidP="005E70A4">
      <w:pPr>
        <w:rPr>
          <w:rFonts w:cs="Tahoma"/>
        </w:rPr>
      </w:pPr>
      <w:r w:rsidRPr="00026A05">
        <w:rPr>
          <w:rFonts w:cs="Tahoma"/>
        </w:rPr>
        <w:t>CGIAR</w:t>
      </w:r>
      <w:r w:rsidRPr="00026A05">
        <w:rPr>
          <w:rFonts w:cs="Tahoma"/>
        </w:rPr>
        <w:tab/>
      </w:r>
      <w:r w:rsidRPr="00026A05">
        <w:rPr>
          <w:rFonts w:cs="Tahoma"/>
        </w:rPr>
        <w:tab/>
        <w:t>Consultative Group on International Agricultural Research</w:t>
      </w:r>
    </w:p>
    <w:p w:rsidR="00723CD2" w:rsidRPr="00026A05" w:rsidRDefault="00723CD2" w:rsidP="005E70A4">
      <w:pPr>
        <w:rPr>
          <w:rFonts w:cs="Tahoma"/>
        </w:rPr>
      </w:pPr>
      <w:r w:rsidRPr="00026A05">
        <w:rPr>
          <w:rFonts w:cs="Tahoma"/>
        </w:rPr>
        <w:t>GESI</w:t>
      </w:r>
      <w:r w:rsidRPr="00026A05">
        <w:rPr>
          <w:rFonts w:cs="Tahoma"/>
        </w:rPr>
        <w:tab/>
      </w:r>
      <w:r w:rsidRPr="00026A05">
        <w:rPr>
          <w:rFonts w:cs="Tahoma"/>
        </w:rPr>
        <w:tab/>
        <w:t>Gender Equality and Social Inclusion</w:t>
      </w:r>
    </w:p>
    <w:p w:rsidR="00560E5A" w:rsidRPr="00026A05" w:rsidRDefault="00560E5A" w:rsidP="005E70A4">
      <w:pPr>
        <w:rPr>
          <w:rFonts w:cs="Tahoma"/>
        </w:rPr>
      </w:pPr>
      <w:r w:rsidRPr="00026A05">
        <w:rPr>
          <w:rFonts w:cs="Tahoma"/>
        </w:rPr>
        <w:t>FGD</w:t>
      </w:r>
      <w:r w:rsidRPr="00026A05">
        <w:rPr>
          <w:rFonts w:cs="Tahoma"/>
        </w:rPr>
        <w:tab/>
      </w:r>
      <w:r w:rsidRPr="00026A05">
        <w:rPr>
          <w:rFonts w:cs="Tahoma"/>
        </w:rPr>
        <w:tab/>
        <w:t>Focus Group Discussion</w:t>
      </w:r>
    </w:p>
    <w:p w:rsidR="00560E5A" w:rsidRPr="00026A05" w:rsidRDefault="00560E5A" w:rsidP="005E70A4">
      <w:pPr>
        <w:rPr>
          <w:rFonts w:cs="Tahoma"/>
        </w:rPr>
      </w:pPr>
      <w:r w:rsidRPr="00026A05">
        <w:rPr>
          <w:rFonts w:cs="Tahoma"/>
        </w:rPr>
        <w:t>KII</w:t>
      </w:r>
      <w:r w:rsidRPr="00026A05">
        <w:rPr>
          <w:rFonts w:cs="Tahoma"/>
        </w:rPr>
        <w:tab/>
      </w:r>
      <w:r w:rsidRPr="00026A05">
        <w:rPr>
          <w:rFonts w:cs="Tahoma"/>
        </w:rPr>
        <w:tab/>
        <w:t>Key Informant Interview</w:t>
      </w:r>
    </w:p>
    <w:p w:rsidR="00560E5A" w:rsidRPr="00026A05" w:rsidRDefault="00560E5A" w:rsidP="005E70A4">
      <w:pPr>
        <w:rPr>
          <w:rFonts w:cs="Tahoma"/>
        </w:rPr>
      </w:pPr>
      <w:r w:rsidRPr="00026A05">
        <w:rPr>
          <w:rFonts w:cs="Tahoma"/>
        </w:rPr>
        <w:t>WTP</w:t>
      </w:r>
      <w:r w:rsidRPr="00026A05">
        <w:rPr>
          <w:rFonts w:cs="Tahoma"/>
        </w:rPr>
        <w:tab/>
      </w:r>
      <w:r w:rsidRPr="00026A05">
        <w:rPr>
          <w:rFonts w:cs="Tahoma"/>
        </w:rPr>
        <w:tab/>
        <w:t>Willingness to Pay</w:t>
      </w:r>
    </w:p>
    <w:p w:rsidR="00560E5A" w:rsidRPr="00026A05" w:rsidRDefault="00560E5A" w:rsidP="005E70A4">
      <w:pPr>
        <w:rPr>
          <w:rFonts w:cs="Tahoma"/>
        </w:rPr>
      </w:pPr>
      <w:r w:rsidRPr="00026A05">
        <w:rPr>
          <w:rFonts w:cs="Tahoma"/>
        </w:rPr>
        <w:t>AHP</w:t>
      </w:r>
      <w:r w:rsidRPr="00026A05">
        <w:rPr>
          <w:rFonts w:cs="Tahoma"/>
        </w:rPr>
        <w:tab/>
      </w:r>
      <w:r w:rsidRPr="00026A05">
        <w:rPr>
          <w:rFonts w:cs="Tahoma"/>
        </w:rPr>
        <w:tab/>
        <w:t>Analytic Hierarchy Process</w:t>
      </w:r>
    </w:p>
    <w:p w:rsidR="00560E5A" w:rsidRPr="00026A05" w:rsidRDefault="00560E5A" w:rsidP="005E70A4">
      <w:pPr>
        <w:rPr>
          <w:rFonts w:cs="Tahoma"/>
        </w:rPr>
      </w:pPr>
      <w:r w:rsidRPr="00026A05">
        <w:rPr>
          <w:rFonts w:cs="Tahoma"/>
        </w:rPr>
        <w:t>VDC</w:t>
      </w:r>
      <w:r w:rsidRPr="00026A05">
        <w:rPr>
          <w:rFonts w:cs="Tahoma"/>
        </w:rPr>
        <w:tab/>
      </w:r>
      <w:r w:rsidRPr="00026A05">
        <w:rPr>
          <w:rFonts w:cs="Tahoma"/>
        </w:rPr>
        <w:tab/>
        <w:t>Village Development Committee</w:t>
      </w:r>
    </w:p>
    <w:p w:rsidR="00560E5A" w:rsidRPr="00026A05" w:rsidRDefault="00560E5A" w:rsidP="005E70A4">
      <w:pPr>
        <w:rPr>
          <w:rFonts w:cs="Tahoma"/>
        </w:rPr>
      </w:pPr>
      <w:proofErr w:type="spellStart"/>
      <w:r w:rsidRPr="00026A05">
        <w:rPr>
          <w:rFonts w:cs="Tahoma"/>
        </w:rPr>
        <w:t>GoN</w:t>
      </w:r>
      <w:proofErr w:type="spellEnd"/>
      <w:r w:rsidRPr="00026A05">
        <w:rPr>
          <w:rFonts w:cs="Tahoma"/>
        </w:rPr>
        <w:tab/>
      </w:r>
      <w:r w:rsidRPr="00026A05">
        <w:rPr>
          <w:rFonts w:cs="Tahoma"/>
        </w:rPr>
        <w:tab/>
        <w:t>Government of Nepal</w:t>
      </w:r>
    </w:p>
    <w:p w:rsidR="00560E5A" w:rsidRPr="00026A05" w:rsidRDefault="00560E5A" w:rsidP="005E70A4">
      <w:pPr>
        <w:rPr>
          <w:rFonts w:cs="Tahoma"/>
        </w:rPr>
      </w:pPr>
      <w:r w:rsidRPr="00026A05">
        <w:rPr>
          <w:rFonts w:cs="Tahoma"/>
        </w:rPr>
        <w:t>INGOs</w:t>
      </w:r>
      <w:r w:rsidRPr="00026A05">
        <w:rPr>
          <w:rFonts w:cs="Tahoma"/>
        </w:rPr>
        <w:tab/>
      </w:r>
      <w:r w:rsidRPr="00026A05">
        <w:rPr>
          <w:rFonts w:cs="Tahoma"/>
        </w:rPr>
        <w:tab/>
        <w:t>International Non-Government Organizations</w:t>
      </w:r>
    </w:p>
    <w:p w:rsidR="00560E5A" w:rsidRPr="00026A05" w:rsidRDefault="00560E5A" w:rsidP="005E70A4">
      <w:pPr>
        <w:rPr>
          <w:rFonts w:cs="Tahoma"/>
        </w:rPr>
      </w:pPr>
      <w:r w:rsidRPr="00026A05">
        <w:rPr>
          <w:rFonts w:cs="Tahoma"/>
        </w:rPr>
        <w:t>NGOs</w:t>
      </w:r>
      <w:r w:rsidRPr="00026A05">
        <w:rPr>
          <w:rFonts w:cs="Tahoma"/>
        </w:rPr>
        <w:tab/>
      </w:r>
      <w:r w:rsidRPr="00026A05">
        <w:rPr>
          <w:rFonts w:cs="Tahoma"/>
        </w:rPr>
        <w:tab/>
        <w:t>Non-Governmental Organizations</w:t>
      </w:r>
    </w:p>
    <w:p w:rsidR="00560E5A" w:rsidRPr="00026A05" w:rsidRDefault="00560E5A" w:rsidP="005E70A4">
      <w:pPr>
        <w:rPr>
          <w:rFonts w:cs="Tahoma"/>
        </w:rPr>
      </w:pPr>
      <w:r w:rsidRPr="00026A05">
        <w:rPr>
          <w:rFonts w:cs="Tahoma"/>
        </w:rPr>
        <w:t>IRD</w:t>
      </w:r>
      <w:r w:rsidR="00574E0F" w:rsidRPr="00026A05">
        <w:rPr>
          <w:rFonts w:cs="Tahoma"/>
        </w:rPr>
        <w:tab/>
      </w:r>
      <w:r w:rsidR="00574E0F" w:rsidRPr="00026A05">
        <w:rPr>
          <w:rFonts w:cs="Tahoma"/>
        </w:rPr>
        <w:tab/>
        <w:t>Informal Research and Development</w:t>
      </w:r>
      <w:r w:rsidRPr="00026A05">
        <w:rPr>
          <w:rFonts w:cs="Tahoma"/>
        </w:rPr>
        <w:tab/>
      </w:r>
      <w:r w:rsidRPr="00026A05">
        <w:rPr>
          <w:rFonts w:cs="Tahoma"/>
        </w:rPr>
        <w:tab/>
      </w:r>
    </w:p>
    <w:p w:rsidR="00560E5A" w:rsidRPr="00026A05" w:rsidRDefault="00560E5A" w:rsidP="005E70A4">
      <w:pPr>
        <w:rPr>
          <w:rFonts w:cs="Tahoma"/>
        </w:rPr>
      </w:pPr>
      <w:r w:rsidRPr="00026A05">
        <w:rPr>
          <w:rFonts w:cs="Tahoma"/>
        </w:rPr>
        <w:t>SRI</w:t>
      </w:r>
      <w:r w:rsidRPr="00026A05">
        <w:rPr>
          <w:rFonts w:cs="Tahoma"/>
        </w:rPr>
        <w:tab/>
      </w:r>
      <w:r w:rsidRPr="00026A05">
        <w:rPr>
          <w:rFonts w:cs="Tahoma"/>
        </w:rPr>
        <w:tab/>
      </w:r>
      <w:r w:rsidR="00574E0F" w:rsidRPr="00026A05">
        <w:rPr>
          <w:rFonts w:cs="Tahoma"/>
        </w:rPr>
        <w:t>System of Rice Intensification</w:t>
      </w:r>
    </w:p>
    <w:p w:rsidR="00560E5A" w:rsidRPr="00026A05" w:rsidRDefault="00560E5A" w:rsidP="005E70A4">
      <w:pPr>
        <w:rPr>
          <w:rFonts w:cs="Tahoma"/>
        </w:rPr>
      </w:pPr>
      <w:r w:rsidRPr="00026A05">
        <w:rPr>
          <w:rFonts w:cs="Tahoma"/>
        </w:rPr>
        <w:t>NUS</w:t>
      </w:r>
      <w:r w:rsidRPr="00026A05">
        <w:rPr>
          <w:rFonts w:cs="Tahoma"/>
        </w:rPr>
        <w:tab/>
      </w:r>
      <w:r w:rsidRPr="00026A05">
        <w:rPr>
          <w:rFonts w:cs="Tahoma"/>
        </w:rPr>
        <w:tab/>
      </w:r>
      <w:r w:rsidR="00574E0F" w:rsidRPr="00026A05">
        <w:rPr>
          <w:rFonts w:cs="Tahoma"/>
        </w:rPr>
        <w:t>Neglected and Under-Utilized (Crop) Species</w:t>
      </w:r>
    </w:p>
    <w:p w:rsidR="00560E5A" w:rsidRPr="00026A05" w:rsidRDefault="00560E5A" w:rsidP="005E70A4">
      <w:pPr>
        <w:rPr>
          <w:rFonts w:cs="Tahoma"/>
        </w:rPr>
      </w:pPr>
      <w:r w:rsidRPr="00026A05">
        <w:rPr>
          <w:rFonts w:cs="Tahoma"/>
        </w:rPr>
        <w:t>ICT</w:t>
      </w:r>
      <w:r w:rsidRPr="00026A05">
        <w:rPr>
          <w:rFonts w:cs="Tahoma"/>
        </w:rPr>
        <w:tab/>
      </w:r>
      <w:r w:rsidRPr="00026A05">
        <w:rPr>
          <w:rFonts w:cs="Tahoma"/>
        </w:rPr>
        <w:tab/>
      </w:r>
      <w:r w:rsidR="00574E0F" w:rsidRPr="00026A05">
        <w:rPr>
          <w:rFonts w:cs="Tahoma"/>
        </w:rPr>
        <w:t>Information Communication Technology</w:t>
      </w:r>
    </w:p>
    <w:p w:rsidR="00723CD2" w:rsidRPr="00026A05" w:rsidRDefault="00574E0F" w:rsidP="005E70A4">
      <w:pPr>
        <w:rPr>
          <w:rFonts w:cs="Tahoma"/>
        </w:rPr>
      </w:pPr>
      <w:r w:rsidRPr="00026A05">
        <w:rPr>
          <w:rFonts w:cs="Tahoma"/>
        </w:rPr>
        <w:t>MUS</w:t>
      </w:r>
      <w:r w:rsidRPr="00026A05">
        <w:rPr>
          <w:rFonts w:cs="Tahoma"/>
        </w:rPr>
        <w:tab/>
      </w:r>
      <w:r w:rsidRPr="00026A05">
        <w:rPr>
          <w:rFonts w:cs="Tahoma"/>
        </w:rPr>
        <w:tab/>
        <w:t>Multi-water Use System</w:t>
      </w:r>
    </w:p>
    <w:p w:rsidR="00574E0F" w:rsidRPr="00026A05" w:rsidRDefault="00574E0F" w:rsidP="005E70A4">
      <w:pPr>
        <w:rPr>
          <w:rFonts w:cs="Tahoma"/>
        </w:rPr>
      </w:pPr>
      <w:r w:rsidRPr="00026A05">
        <w:rPr>
          <w:rFonts w:cs="Tahoma"/>
        </w:rPr>
        <w:t>CAMC</w:t>
      </w:r>
      <w:r w:rsidRPr="00026A05">
        <w:rPr>
          <w:rFonts w:cs="Tahoma"/>
        </w:rPr>
        <w:tab/>
      </w:r>
      <w:r w:rsidRPr="00026A05">
        <w:rPr>
          <w:rFonts w:cs="Tahoma"/>
        </w:rPr>
        <w:tab/>
        <w:t>Conservation Area Management Committee</w:t>
      </w:r>
    </w:p>
    <w:p w:rsidR="00574E0F" w:rsidRPr="00026A05" w:rsidRDefault="00574E0F" w:rsidP="005E70A4">
      <w:pPr>
        <w:rPr>
          <w:rFonts w:cs="Tahoma"/>
        </w:rPr>
      </w:pPr>
      <w:r w:rsidRPr="00026A05">
        <w:rPr>
          <w:rFonts w:cs="Tahoma"/>
        </w:rPr>
        <w:t>VC4</w:t>
      </w:r>
      <w:r w:rsidRPr="00026A05">
        <w:rPr>
          <w:rFonts w:cs="Tahoma"/>
        </w:rPr>
        <w:tab/>
      </w:r>
      <w:r w:rsidRPr="00026A05">
        <w:rPr>
          <w:rFonts w:cs="Tahoma"/>
        </w:rPr>
        <w:tab/>
        <w:t>Village Climate Change Coordination Committee</w:t>
      </w:r>
    </w:p>
    <w:p w:rsidR="00574E0F" w:rsidRPr="00026A05" w:rsidRDefault="00574E0F" w:rsidP="005E70A4">
      <w:pPr>
        <w:rPr>
          <w:rFonts w:cs="Tahoma"/>
        </w:rPr>
      </w:pPr>
      <w:r w:rsidRPr="00026A05">
        <w:rPr>
          <w:rFonts w:cs="Tahoma"/>
        </w:rPr>
        <w:t>BCDC</w:t>
      </w:r>
      <w:r w:rsidRPr="00026A05">
        <w:rPr>
          <w:rFonts w:cs="Tahoma"/>
        </w:rPr>
        <w:tab/>
      </w:r>
      <w:r w:rsidRPr="00026A05">
        <w:rPr>
          <w:rFonts w:cs="Tahoma"/>
        </w:rPr>
        <w:tab/>
        <w:t>Biodiversity Conservation and Development Committee</w:t>
      </w:r>
    </w:p>
    <w:p w:rsidR="00574E0F" w:rsidRPr="00026A05" w:rsidRDefault="00574E0F" w:rsidP="005E70A4">
      <w:pPr>
        <w:rPr>
          <w:rFonts w:cs="Tahoma"/>
        </w:rPr>
      </w:pPr>
      <w:r w:rsidRPr="00026A05">
        <w:rPr>
          <w:rFonts w:cs="Tahoma"/>
        </w:rPr>
        <w:t>ASC</w:t>
      </w:r>
      <w:r w:rsidRPr="00026A05">
        <w:rPr>
          <w:rFonts w:cs="Tahoma"/>
        </w:rPr>
        <w:tab/>
      </w:r>
      <w:r w:rsidRPr="00026A05">
        <w:rPr>
          <w:rFonts w:cs="Tahoma"/>
        </w:rPr>
        <w:tab/>
        <w:t>Agricultural Service Center</w:t>
      </w:r>
    </w:p>
    <w:p w:rsidR="00574E0F" w:rsidRPr="00026A05" w:rsidRDefault="00574E0F" w:rsidP="005E70A4">
      <w:pPr>
        <w:rPr>
          <w:rFonts w:cs="Tahoma"/>
        </w:rPr>
      </w:pPr>
      <w:r w:rsidRPr="00026A05">
        <w:rPr>
          <w:rFonts w:cs="Tahoma"/>
        </w:rPr>
        <w:t>LSC</w:t>
      </w:r>
      <w:r w:rsidRPr="00026A05">
        <w:rPr>
          <w:rFonts w:cs="Tahoma"/>
        </w:rPr>
        <w:tab/>
      </w:r>
      <w:r w:rsidRPr="00026A05">
        <w:rPr>
          <w:rFonts w:cs="Tahoma"/>
        </w:rPr>
        <w:tab/>
        <w:t>Livestock Service Center</w:t>
      </w:r>
    </w:p>
    <w:p w:rsidR="00574E0F" w:rsidRPr="00026A05" w:rsidRDefault="00574E0F" w:rsidP="005E70A4">
      <w:pPr>
        <w:rPr>
          <w:rFonts w:cs="Tahoma"/>
        </w:rPr>
      </w:pPr>
      <w:r w:rsidRPr="00026A05">
        <w:rPr>
          <w:rFonts w:cs="Tahoma"/>
        </w:rPr>
        <w:t>DDC</w:t>
      </w:r>
      <w:r w:rsidRPr="00026A05">
        <w:rPr>
          <w:rFonts w:cs="Tahoma"/>
        </w:rPr>
        <w:tab/>
      </w:r>
      <w:r w:rsidRPr="00026A05">
        <w:rPr>
          <w:rFonts w:cs="Tahoma"/>
        </w:rPr>
        <w:tab/>
        <w:t>District Development Committee (Office)</w:t>
      </w:r>
    </w:p>
    <w:p w:rsidR="00574E0F" w:rsidRPr="00026A05" w:rsidRDefault="00574E0F" w:rsidP="005E70A4">
      <w:pPr>
        <w:rPr>
          <w:rFonts w:cs="Tahoma"/>
        </w:rPr>
      </w:pPr>
      <w:r w:rsidRPr="00026A05">
        <w:rPr>
          <w:rFonts w:cs="Tahoma"/>
        </w:rPr>
        <w:t>DADO</w:t>
      </w:r>
      <w:r w:rsidRPr="00026A05">
        <w:rPr>
          <w:rFonts w:cs="Tahoma"/>
        </w:rPr>
        <w:tab/>
      </w:r>
      <w:r w:rsidRPr="00026A05">
        <w:rPr>
          <w:rFonts w:cs="Tahoma"/>
        </w:rPr>
        <w:tab/>
        <w:t xml:space="preserve">District </w:t>
      </w:r>
      <w:r w:rsidR="002A49FE" w:rsidRPr="00026A05">
        <w:rPr>
          <w:rFonts w:cs="Tahoma"/>
        </w:rPr>
        <w:t>Agricultural Development Office</w:t>
      </w:r>
    </w:p>
    <w:p w:rsidR="00574E0F" w:rsidRPr="00026A05" w:rsidRDefault="00574E0F" w:rsidP="005E70A4">
      <w:pPr>
        <w:rPr>
          <w:rFonts w:cs="Tahoma"/>
        </w:rPr>
      </w:pPr>
      <w:r w:rsidRPr="00026A05">
        <w:rPr>
          <w:rFonts w:cs="Tahoma"/>
        </w:rPr>
        <w:t>DSCO</w:t>
      </w:r>
      <w:r w:rsidRPr="00026A05">
        <w:rPr>
          <w:rFonts w:cs="Tahoma"/>
        </w:rPr>
        <w:tab/>
      </w:r>
      <w:r w:rsidRPr="00026A05">
        <w:rPr>
          <w:rFonts w:cs="Tahoma"/>
        </w:rPr>
        <w:tab/>
        <w:t xml:space="preserve">District Soil Conservation </w:t>
      </w:r>
      <w:r w:rsidR="002A49FE" w:rsidRPr="00026A05">
        <w:rPr>
          <w:rFonts w:cs="Tahoma"/>
        </w:rPr>
        <w:t>Office</w:t>
      </w:r>
    </w:p>
    <w:p w:rsidR="00574E0F" w:rsidRPr="00026A05" w:rsidRDefault="00574E0F" w:rsidP="005E70A4">
      <w:pPr>
        <w:rPr>
          <w:rFonts w:cs="Tahoma"/>
        </w:rPr>
      </w:pPr>
      <w:r w:rsidRPr="00026A05">
        <w:rPr>
          <w:rFonts w:cs="Tahoma"/>
        </w:rPr>
        <w:t>DLSO</w:t>
      </w:r>
      <w:r w:rsidRPr="00026A05">
        <w:rPr>
          <w:rFonts w:cs="Tahoma"/>
        </w:rPr>
        <w:tab/>
      </w:r>
      <w:r w:rsidRPr="00026A05">
        <w:rPr>
          <w:rFonts w:cs="Tahoma"/>
        </w:rPr>
        <w:tab/>
        <w:t>District Livestock Service Office</w:t>
      </w:r>
    </w:p>
    <w:p w:rsidR="00723CD2" w:rsidRPr="00026A05" w:rsidRDefault="002A49FE" w:rsidP="005E70A4">
      <w:pPr>
        <w:rPr>
          <w:rFonts w:cs="Tahoma"/>
        </w:rPr>
      </w:pPr>
      <w:r w:rsidRPr="00026A05">
        <w:rPr>
          <w:rFonts w:cs="Tahoma"/>
        </w:rPr>
        <w:t>PAC</w:t>
      </w:r>
      <w:r w:rsidRPr="00026A05">
        <w:rPr>
          <w:rFonts w:cs="Tahoma"/>
        </w:rPr>
        <w:tab/>
      </w:r>
      <w:r w:rsidRPr="00026A05">
        <w:rPr>
          <w:rFonts w:cs="Tahoma"/>
        </w:rPr>
        <w:tab/>
        <w:t>Project Advisory Committee</w:t>
      </w:r>
    </w:p>
    <w:p w:rsidR="002A49FE" w:rsidRPr="00026A05" w:rsidRDefault="002A49FE" w:rsidP="00C91C87">
      <w:pPr>
        <w:rPr>
          <w:rFonts w:cs="Tahoma"/>
        </w:rPr>
      </w:pPr>
      <w:r w:rsidRPr="00026A05">
        <w:rPr>
          <w:rFonts w:cs="Tahoma"/>
        </w:rPr>
        <w:br w:type="page"/>
      </w:r>
    </w:p>
    <w:p w:rsidR="00A643F1" w:rsidRPr="00026A05" w:rsidRDefault="00A643F1" w:rsidP="005E70A4">
      <w:pPr>
        <w:pStyle w:val="Heading1"/>
      </w:pPr>
      <w:bookmarkStart w:id="4" w:name="_Toc468800086"/>
      <w:r w:rsidRPr="00026A05">
        <w:lastRenderedPageBreak/>
        <w:t>Content</w:t>
      </w:r>
      <w:bookmarkEnd w:id="4"/>
    </w:p>
    <w:sdt>
      <w:sdtPr>
        <w:rPr>
          <w:rFonts w:ascii="Tahoma" w:eastAsiaTheme="minorHAnsi" w:hAnsi="Tahoma" w:cs="Tahoma"/>
          <w:color w:val="auto"/>
          <w:sz w:val="20"/>
          <w:szCs w:val="20"/>
          <w:lang w:bidi="ne-NP"/>
        </w:rPr>
        <w:id w:val="1442723124"/>
        <w:docPartObj>
          <w:docPartGallery w:val="Table of Contents"/>
          <w:docPartUnique/>
        </w:docPartObj>
      </w:sdtPr>
      <w:sdtEndPr>
        <w:rPr>
          <w:b/>
          <w:bCs/>
          <w:noProof/>
        </w:rPr>
      </w:sdtEndPr>
      <w:sdtContent>
        <w:p w:rsidR="006C2CD3" w:rsidRPr="00026A05" w:rsidRDefault="006C2CD3" w:rsidP="005E70A4">
          <w:pPr>
            <w:pStyle w:val="TOCHeading"/>
            <w:spacing w:before="0" w:line="240" w:lineRule="auto"/>
            <w:rPr>
              <w:rFonts w:ascii="Tahoma" w:hAnsi="Tahoma" w:cs="Tahoma"/>
              <w:color w:val="auto"/>
            </w:rPr>
          </w:pPr>
        </w:p>
        <w:p w:rsidR="00652C05" w:rsidRPr="00026A05" w:rsidRDefault="00652C05" w:rsidP="005E70A4">
          <w:pPr>
            <w:rPr>
              <w:rFonts w:cs="Tahoma"/>
              <w:lang w:bidi="ar-SA"/>
            </w:rPr>
          </w:pPr>
        </w:p>
        <w:p w:rsidR="001E2F0E" w:rsidRDefault="006C2CD3">
          <w:pPr>
            <w:pStyle w:val="TOC1"/>
            <w:tabs>
              <w:tab w:val="right" w:leader="dot" w:pos="9350"/>
            </w:tabs>
            <w:rPr>
              <w:rFonts w:asciiTheme="minorHAnsi" w:eastAsiaTheme="minorEastAsia" w:hAnsiTheme="minorHAnsi"/>
              <w:noProof/>
              <w:sz w:val="22"/>
              <w:szCs w:val="20"/>
            </w:rPr>
          </w:pPr>
          <w:r w:rsidRPr="00026A05">
            <w:rPr>
              <w:rFonts w:cs="Tahoma"/>
            </w:rPr>
            <w:fldChar w:fldCharType="begin"/>
          </w:r>
          <w:r w:rsidRPr="00026A05">
            <w:rPr>
              <w:rFonts w:cs="Tahoma"/>
            </w:rPr>
            <w:instrText xml:space="preserve"> TOC \o "1-3" \h \z \u </w:instrText>
          </w:r>
          <w:r w:rsidRPr="00026A05">
            <w:rPr>
              <w:rFonts w:cs="Tahoma"/>
            </w:rPr>
            <w:fldChar w:fldCharType="separate"/>
          </w:r>
          <w:hyperlink w:anchor="_Toc468800084" w:history="1">
            <w:r w:rsidR="001E2F0E" w:rsidRPr="00333B7B">
              <w:rPr>
                <w:rStyle w:val="Hyperlink"/>
                <w:noProof/>
                <w:lang w:bidi="ar-SA"/>
              </w:rPr>
              <w:t>Acknowledgement</w:t>
            </w:r>
            <w:r w:rsidR="001E2F0E">
              <w:rPr>
                <w:noProof/>
                <w:webHidden/>
              </w:rPr>
              <w:tab/>
            </w:r>
            <w:r w:rsidR="001E2F0E">
              <w:rPr>
                <w:noProof/>
                <w:webHidden/>
              </w:rPr>
              <w:fldChar w:fldCharType="begin"/>
            </w:r>
            <w:r w:rsidR="001E2F0E">
              <w:rPr>
                <w:noProof/>
                <w:webHidden/>
              </w:rPr>
              <w:instrText xml:space="preserve"> PAGEREF _Toc468800084 \h </w:instrText>
            </w:r>
            <w:r w:rsidR="001E2F0E">
              <w:rPr>
                <w:noProof/>
                <w:webHidden/>
              </w:rPr>
            </w:r>
            <w:r w:rsidR="001E2F0E">
              <w:rPr>
                <w:noProof/>
                <w:webHidden/>
              </w:rPr>
              <w:fldChar w:fldCharType="separate"/>
            </w:r>
            <w:r w:rsidR="004F377C">
              <w:rPr>
                <w:noProof/>
                <w:webHidden/>
              </w:rPr>
              <w:t>i</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85" w:history="1">
            <w:r w:rsidR="001E2F0E" w:rsidRPr="00333B7B">
              <w:rPr>
                <w:rStyle w:val="Hyperlink"/>
                <w:noProof/>
                <w:lang w:bidi="ar-SA"/>
              </w:rPr>
              <w:t>Abbreviations</w:t>
            </w:r>
            <w:r w:rsidR="001E2F0E">
              <w:rPr>
                <w:noProof/>
                <w:webHidden/>
              </w:rPr>
              <w:tab/>
            </w:r>
            <w:r w:rsidR="001E2F0E">
              <w:rPr>
                <w:noProof/>
                <w:webHidden/>
              </w:rPr>
              <w:fldChar w:fldCharType="begin"/>
            </w:r>
            <w:r w:rsidR="001E2F0E">
              <w:rPr>
                <w:noProof/>
                <w:webHidden/>
              </w:rPr>
              <w:instrText xml:space="preserve"> PAGEREF _Toc468800085 \h </w:instrText>
            </w:r>
            <w:r w:rsidR="001E2F0E">
              <w:rPr>
                <w:noProof/>
                <w:webHidden/>
              </w:rPr>
            </w:r>
            <w:r w:rsidR="001E2F0E">
              <w:rPr>
                <w:noProof/>
                <w:webHidden/>
              </w:rPr>
              <w:fldChar w:fldCharType="separate"/>
            </w:r>
            <w:r w:rsidR="004F377C">
              <w:rPr>
                <w:noProof/>
                <w:webHidden/>
              </w:rPr>
              <w:t>ii</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86" w:history="1">
            <w:r w:rsidR="001E2F0E" w:rsidRPr="00333B7B">
              <w:rPr>
                <w:rStyle w:val="Hyperlink"/>
                <w:noProof/>
                <w:lang w:bidi="ar-SA"/>
              </w:rPr>
              <w:t>Content</w:t>
            </w:r>
            <w:r w:rsidR="001E2F0E">
              <w:rPr>
                <w:noProof/>
                <w:webHidden/>
              </w:rPr>
              <w:tab/>
            </w:r>
            <w:r w:rsidR="001E2F0E">
              <w:rPr>
                <w:noProof/>
                <w:webHidden/>
              </w:rPr>
              <w:fldChar w:fldCharType="begin"/>
            </w:r>
            <w:r w:rsidR="001E2F0E">
              <w:rPr>
                <w:noProof/>
                <w:webHidden/>
              </w:rPr>
              <w:instrText xml:space="preserve"> PAGEREF _Toc468800086 \h </w:instrText>
            </w:r>
            <w:r w:rsidR="001E2F0E">
              <w:rPr>
                <w:noProof/>
                <w:webHidden/>
              </w:rPr>
            </w:r>
            <w:r w:rsidR="001E2F0E">
              <w:rPr>
                <w:noProof/>
                <w:webHidden/>
              </w:rPr>
              <w:fldChar w:fldCharType="separate"/>
            </w:r>
            <w:r w:rsidR="004F377C">
              <w:rPr>
                <w:noProof/>
                <w:webHidden/>
              </w:rPr>
              <w:t>iii</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87" w:history="1">
            <w:r w:rsidR="001E2F0E" w:rsidRPr="00333B7B">
              <w:rPr>
                <w:rStyle w:val="Hyperlink"/>
                <w:noProof/>
                <w:lang w:bidi="ar-SA"/>
              </w:rPr>
              <w:t>List of Tables</w:t>
            </w:r>
            <w:r w:rsidR="001E2F0E">
              <w:rPr>
                <w:noProof/>
                <w:webHidden/>
              </w:rPr>
              <w:tab/>
            </w:r>
            <w:r w:rsidR="001E2F0E">
              <w:rPr>
                <w:noProof/>
                <w:webHidden/>
              </w:rPr>
              <w:fldChar w:fldCharType="begin"/>
            </w:r>
            <w:r w:rsidR="001E2F0E">
              <w:rPr>
                <w:noProof/>
                <w:webHidden/>
              </w:rPr>
              <w:instrText xml:space="preserve"> PAGEREF _Toc468800087 \h </w:instrText>
            </w:r>
            <w:r w:rsidR="001E2F0E">
              <w:rPr>
                <w:noProof/>
                <w:webHidden/>
              </w:rPr>
            </w:r>
            <w:r w:rsidR="001E2F0E">
              <w:rPr>
                <w:noProof/>
                <w:webHidden/>
              </w:rPr>
              <w:fldChar w:fldCharType="separate"/>
            </w:r>
            <w:r w:rsidR="004F377C">
              <w:rPr>
                <w:noProof/>
                <w:webHidden/>
              </w:rPr>
              <w:t>iv</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88" w:history="1">
            <w:r w:rsidR="001E2F0E" w:rsidRPr="00333B7B">
              <w:rPr>
                <w:rStyle w:val="Hyperlink"/>
                <w:noProof/>
                <w:lang w:bidi="ar-SA"/>
              </w:rPr>
              <w:t>List of Figures</w:t>
            </w:r>
            <w:r w:rsidR="001E2F0E">
              <w:rPr>
                <w:noProof/>
                <w:webHidden/>
              </w:rPr>
              <w:tab/>
            </w:r>
            <w:r w:rsidR="001E2F0E">
              <w:rPr>
                <w:noProof/>
                <w:webHidden/>
              </w:rPr>
              <w:fldChar w:fldCharType="begin"/>
            </w:r>
            <w:r w:rsidR="001E2F0E">
              <w:rPr>
                <w:noProof/>
                <w:webHidden/>
              </w:rPr>
              <w:instrText xml:space="preserve"> PAGEREF _Toc468800088 \h </w:instrText>
            </w:r>
            <w:r w:rsidR="001E2F0E">
              <w:rPr>
                <w:noProof/>
                <w:webHidden/>
              </w:rPr>
            </w:r>
            <w:r w:rsidR="001E2F0E">
              <w:rPr>
                <w:noProof/>
                <w:webHidden/>
              </w:rPr>
              <w:fldChar w:fldCharType="separate"/>
            </w:r>
            <w:r w:rsidR="004F377C">
              <w:rPr>
                <w:noProof/>
                <w:webHidden/>
              </w:rPr>
              <w:t>v</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89" w:history="1">
            <w:r w:rsidR="001E2F0E" w:rsidRPr="00333B7B">
              <w:rPr>
                <w:rStyle w:val="Hyperlink"/>
                <w:noProof/>
                <w:lang w:bidi="ar-SA"/>
              </w:rPr>
              <w:t>List of Annexes</w:t>
            </w:r>
            <w:r w:rsidR="001E2F0E">
              <w:rPr>
                <w:noProof/>
                <w:webHidden/>
              </w:rPr>
              <w:tab/>
            </w:r>
            <w:r w:rsidR="001E2F0E">
              <w:rPr>
                <w:noProof/>
                <w:webHidden/>
              </w:rPr>
              <w:fldChar w:fldCharType="begin"/>
            </w:r>
            <w:r w:rsidR="001E2F0E">
              <w:rPr>
                <w:noProof/>
                <w:webHidden/>
              </w:rPr>
              <w:instrText xml:space="preserve"> PAGEREF _Toc468800089 \h </w:instrText>
            </w:r>
            <w:r w:rsidR="001E2F0E">
              <w:rPr>
                <w:noProof/>
                <w:webHidden/>
              </w:rPr>
            </w:r>
            <w:r w:rsidR="001E2F0E">
              <w:rPr>
                <w:noProof/>
                <w:webHidden/>
              </w:rPr>
              <w:fldChar w:fldCharType="separate"/>
            </w:r>
            <w:r w:rsidR="004F377C">
              <w:rPr>
                <w:noProof/>
                <w:webHidden/>
              </w:rPr>
              <w:t>vi</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90" w:history="1">
            <w:r w:rsidR="001E2F0E" w:rsidRPr="00333B7B">
              <w:rPr>
                <w:rStyle w:val="Hyperlink"/>
                <w:noProof/>
                <w:lang w:bidi="ar-SA"/>
              </w:rPr>
              <w:t>Executive Summary</w:t>
            </w:r>
            <w:r w:rsidR="001E2F0E">
              <w:rPr>
                <w:noProof/>
                <w:webHidden/>
              </w:rPr>
              <w:tab/>
            </w:r>
            <w:r w:rsidR="001E2F0E">
              <w:rPr>
                <w:noProof/>
                <w:webHidden/>
              </w:rPr>
              <w:fldChar w:fldCharType="begin"/>
            </w:r>
            <w:r w:rsidR="001E2F0E">
              <w:rPr>
                <w:noProof/>
                <w:webHidden/>
              </w:rPr>
              <w:instrText xml:space="preserve"> PAGEREF _Toc468800090 \h </w:instrText>
            </w:r>
            <w:r w:rsidR="001E2F0E">
              <w:rPr>
                <w:noProof/>
                <w:webHidden/>
              </w:rPr>
            </w:r>
            <w:r w:rsidR="001E2F0E">
              <w:rPr>
                <w:noProof/>
                <w:webHidden/>
              </w:rPr>
              <w:fldChar w:fldCharType="separate"/>
            </w:r>
            <w:r w:rsidR="004F377C">
              <w:rPr>
                <w:noProof/>
                <w:webHidden/>
              </w:rPr>
              <w:t>vii</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91" w:history="1">
            <w:r w:rsidR="001E2F0E" w:rsidRPr="00333B7B">
              <w:rPr>
                <w:rStyle w:val="Hyperlink"/>
                <w:noProof/>
                <w:lang w:bidi="ar-SA"/>
              </w:rPr>
              <w:t>1. Introduction and Background</w:t>
            </w:r>
            <w:r w:rsidR="001E2F0E">
              <w:rPr>
                <w:noProof/>
                <w:webHidden/>
              </w:rPr>
              <w:tab/>
            </w:r>
            <w:r w:rsidR="001E2F0E">
              <w:rPr>
                <w:noProof/>
                <w:webHidden/>
              </w:rPr>
              <w:fldChar w:fldCharType="begin"/>
            </w:r>
            <w:r w:rsidR="001E2F0E">
              <w:rPr>
                <w:noProof/>
                <w:webHidden/>
              </w:rPr>
              <w:instrText xml:space="preserve"> PAGEREF _Toc468800091 \h </w:instrText>
            </w:r>
            <w:r w:rsidR="001E2F0E">
              <w:rPr>
                <w:noProof/>
                <w:webHidden/>
              </w:rPr>
            </w:r>
            <w:r w:rsidR="001E2F0E">
              <w:rPr>
                <w:noProof/>
                <w:webHidden/>
              </w:rPr>
              <w:fldChar w:fldCharType="separate"/>
            </w:r>
            <w:r w:rsidR="004F377C">
              <w:rPr>
                <w:noProof/>
                <w:webHidden/>
              </w:rPr>
              <w:t>1</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92" w:history="1">
            <w:r w:rsidR="001E2F0E" w:rsidRPr="00333B7B">
              <w:rPr>
                <w:rStyle w:val="Hyperlink"/>
                <w:noProof/>
                <w:lang w:bidi="ar-SA"/>
              </w:rPr>
              <w:t>2. CSA Screening Methodology</w:t>
            </w:r>
            <w:r w:rsidR="001E2F0E">
              <w:rPr>
                <w:noProof/>
                <w:webHidden/>
              </w:rPr>
              <w:tab/>
            </w:r>
            <w:r w:rsidR="001E2F0E">
              <w:rPr>
                <w:noProof/>
                <w:webHidden/>
              </w:rPr>
              <w:fldChar w:fldCharType="begin"/>
            </w:r>
            <w:r w:rsidR="001E2F0E">
              <w:rPr>
                <w:noProof/>
                <w:webHidden/>
              </w:rPr>
              <w:instrText xml:space="preserve"> PAGEREF _Toc468800092 \h </w:instrText>
            </w:r>
            <w:r w:rsidR="001E2F0E">
              <w:rPr>
                <w:noProof/>
                <w:webHidden/>
              </w:rPr>
            </w:r>
            <w:r w:rsidR="001E2F0E">
              <w:rPr>
                <w:noProof/>
                <w:webHidden/>
              </w:rPr>
              <w:fldChar w:fldCharType="separate"/>
            </w:r>
            <w:r w:rsidR="004F377C">
              <w:rPr>
                <w:noProof/>
                <w:webHidden/>
              </w:rPr>
              <w:t>2</w:t>
            </w:r>
            <w:r w:rsidR="001E2F0E">
              <w:rPr>
                <w:noProof/>
                <w:webHidden/>
              </w:rPr>
              <w:fldChar w:fldCharType="end"/>
            </w:r>
          </w:hyperlink>
        </w:p>
        <w:p w:rsidR="001E2F0E" w:rsidRDefault="001C58DF">
          <w:pPr>
            <w:pStyle w:val="TOC2"/>
            <w:tabs>
              <w:tab w:val="right" w:leader="dot" w:pos="9350"/>
            </w:tabs>
            <w:rPr>
              <w:rFonts w:asciiTheme="minorHAnsi" w:eastAsiaTheme="minorEastAsia" w:hAnsiTheme="minorHAnsi"/>
              <w:noProof/>
              <w:sz w:val="22"/>
              <w:szCs w:val="20"/>
            </w:rPr>
          </w:pPr>
          <w:hyperlink w:anchor="_Toc468800093" w:history="1">
            <w:r w:rsidR="001E2F0E" w:rsidRPr="00333B7B">
              <w:rPr>
                <w:rStyle w:val="Hyperlink"/>
                <w:noProof/>
              </w:rPr>
              <w:t>Selection of potential CS</w:t>
            </w:r>
            <w:r w:rsidR="001E2F0E" w:rsidRPr="00B22197">
              <w:rPr>
                <w:rStyle w:val="Hyperlink"/>
                <w:noProof/>
              </w:rPr>
              <w:t>As for Study</w:t>
            </w:r>
            <w:r w:rsidR="001E2F0E">
              <w:rPr>
                <w:noProof/>
                <w:webHidden/>
              </w:rPr>
              <w:tab/>
            </w:r>
            <w:r w:rsidR="001E2F0E">
              <w:rPr>
                <w:noProof/>
                <w:webHidden/>
              </w:rPr>
              <w:fldChar w:fldCharType="begin"/>
            </w:r>
            <w:r w:rsidR="001E2F0E">
              <w:rPr>
                <w:noProof/>
                <w:webHidden/>
              </w:rPr>
              <w:instrText xml:space="preserve"> PAGEREF _Toc468800093 \h </w:instrText>
            </w:r>
            <w:r w:rsidR="001E2F0E">
              <w:rPr>
                <w:noProof/>
                <w:webHidden/>
              </w:rPr>
            </w:r>
            <w:r w:rsidR="001E2F0E">
              <w:rPr>
                <w:noProof/>
                <w:webHidden/>
              </w:rPr>
              <w:fldChar w:fldCharType="separate"/>
            </w:r>
            <w:r w:rsidR="004F377C">
              <w:rPr>
                <w:noProof/>
                <w:webHidden/>
              </w:rPr>
              <w:t>3</w:t>
            </w:r>
            <w:r w:rsidR="001E2F0E">
              <w:rPr>
                <w:noProof/>
                <w:webHidden/>
              </w:rPr>
              <w:fldChar w:fldCharType="end"/>
            </w:r>
          </w:hyperlink>
        </w:p>
        <w:p w:rsidR="001E2F0E" w:rsidRDefault="001C58DF">
          <w:pPr>
            <w:pStyle w:val="TOC2"/>
            <w:tabs>
              <w:tab w:val="right" w:leader="dot" w:pos="9350"/>
            </w:tabs>
            <w:rPr>
              <w:rFonts w:asciiTheme="minorHAnsi" w:eastAsiaTheme="minorEastAsia" w:hAnsiTheme="minorHAnsi"/>
              <w:noProof/>
              <w:sz w:val="22"/>
              <w:szCs w:val="20"/>
            </w:rPr>
          </w:pPr>
          <w:hyperlink w:anchor="_Toc468800094" w:history="1">
            <w:r w:rsidR="001E2F0E" w:rsidRPr="00333B7B">
              <w:rPr>
                <w:rStyle w:val="Hyperlink"/>
                <w:noProof/>
              </w:rPr>
              <w:t>Documentation of Evidences</w:t>
            </w:r>
            <w:r w:rsidR="001E2F0E">
              <w:rPr>
                <w:noProof/>
                <w:webHidden/>
              </w:rPr>
              <w:tab/>
            </w:r>
            <w:r w:rsidR="001E2F0E">
              <w:rPr>
                <w:noProof/>
                <w:webHidden/>
              </w:rPr>
              <w:fldChar w:fldCharType="begin"/>
            </w:r>
            <w:r w:rsidR="001E2F0E">
              <w:rPr>
                <w:noProof/>
                <w:webHidden/>
              </w:rPr>
              <w:instrText xml:space="preserve"> PAGEREF _Toc468800094 \h </w:instrText>
            </w:r>
            <w:r w:rsidR="001E2F0E">
              <w:rPr>
                <w:noProof/>
                <w:webHidden/>
              </w:rPr>
            </w:r>
            <w:r w:rsidR="001E2F0E">
              <w:rPr>
                <w:noProof/>
                <w:webHidden/>
              </w:rPr>
              <w:fldChar w:fldCharType="separate"/>
            </w:r>
            <w:r w:rsidR="004F377C">
              <w:rPr>
                <w:noProof/>
                <w:webHidden/>
              </w:rPr>
              <w:t>4</w:t>
            </w:r>
            <w:r w:rsidR="001E2F0E">
              <w:rPr>
                <w:noProof/>
                <w:webHidden/>
              </w:rPr>
              <w:fldChar w:fldCharType="end"/>
            </w:r>
          </w:hyperlink>
        </w:p>
        <w:p w:rsidR="001E2F0E" w:rsidRDefault="001C58DF">
          <w:pPr>
            <w:pStyle w:val="TOC3"/>
            <w:tabs>
              <w:tab w:val="right" w:leader="dot" w:pos="9350"/>
            </w:tabs>
            <w:rPr>
              <w:rFonts w:asciiTheme="minorHAnsi" w:eastAsiaTheme="minorEastAsia" w:hAnsiTheme="minorHAnsi"/>
              <w:noProof/>
              <w:sz w:val="22"/>
              <w:szCs w:val="20"/>
            </w:rPr>
          </w:pPr>
          <w:hyperlink w:anchor="_Toc468800095" w:history="1">
            <w:r w:rsidR="001E2F0E" w:rsidRPr="00333B7B">
              <w:rPr>
                <w:rStyle w:val="Hyperlink"/>
                <w:rFonts w:cs="Tahoma"/>
                <w:noProof/>
              </w:rPr>
              <w:t>Criteria and Indicators for Evaluation</w:t>
            </w:r>
            <w:r w:rsidR="001E2F0E">
              <w:rPr>
                <w:noProof/>
                <w:webHidden/>
              </w:rPr>
              <w:tab/>
            </w:r>
            <w:r w:rsidR="001E2F0E">
              <w:rPr>
                <w:noProof/>
                <w:webHidden/>
              </w:rPr>
              <w:fldChar w:fldCharType="begin"/>
            </w:r>
            <w:r w:rsidR="001E2F0E">
              <w:rPr>
                <w:noProof/>
                <w:webHidden/>
              </w:rPr>
              <w:instrText xml:space="preserve"> PAGEREF _Toc468800095 \h </w:instrText>
            </w:r>
            <w:r w:rsidR="001E2F0E">
              <w:rPr>
                <w:noProof/>
                <w:webHidden/>
              </w:rPr>
            </w:r>
            <w:r w:rsidR="001E2F0E">
              <w:rPr>
                <w:noProof/>
                <w:webHidden/>
              </w:rPr>
              <w:fldChar w:fldCharType="separate"/>
            </w:r>
            <w:r w:rsidR="004F377C">
              <w:rPr>
                <w:noProof/>
                <w:webHidden/>
              </w:rPr>
              <w:t>4</w:t>
            </w:r>
            <w:r w:rsidR="001E2F0E">
              <w:rPr>
                <w:noProof/>
                <w:webHidden/>
              </w:rPr>
              <w:fldChar w:fldCharType="end"/>
            </w:r>
          </w:hyperlink>
        </w:p>
        <w:p w:rsidR="001E2F0E" w:rsidRDefault="001C58DF">
          <w:pPr>
            <w:pStyle w:val="TOC3"/>
            <w:tabs>
              <w:tab w:val="right" w:leader="dot" w:pos="9350"/>
            </w:tabs>
            <w:rPr>
              <w:rFonts w:asciiTheme="minorHAnsi" w:eastAsiaTheme="minorEastAsia" w:hAnsiTheme="minorHAnsi"/>
              <w:noProof/>
              <w:sz w:val="22"/>
              <w:szCs w:val="20"/>
            </w:rPr>
          </w:pPr>
          <w:hyperlink w:anchor="_Toc468800096" w:history="1">
            <w:r w:rsidR="001E2F0E" w:rsidRPr="00333B7B">
              <w:rPr>
                <w:rStyle w:val="Hyperlink"/>
                <w:rFonts w:cs="Tahoma"/>
                <w:noProof/>
              </w:rPr>
              <w:t>Methods for documenting evidences</w:t>
            </w:r>
            <w:r w:rsidR="001E2F0E">
              <w:rPr>
                <w:noProof/>
                <w:webHidden/>
              </w:rPr>
              <w:tab/>
            </w:r>
            <w:r w:rsidR="001E2F0E">
              <w:rPr>
                <w:noProof/>
                <w:webHidden/>
              </w:rPr>
              <w:fldChar w:fldCharType="begin"/>
            </w:r>
            <w:r w:rsidR="001E2F0E">
              <w:rPr>
                <w:noProof/>
                <w:webHidden/>
              </w:rPr>
              <w:instrText xml:space="preserve"> PAGEREF _Toc468800096 \h </w:instrText>
            </w:r>
            <w:r w:rsidR="001E2F0E">
              <w:rPr>
                <w:noProof/>
                <w:webHidden/>
              </w:rPr>
            </w:r>
            <w:r w:rsidR="001E2F0E">
              <w:rPr>
                <w:noProof/>
                <w:webHidden/>
              </w:rPr>
              <w:fldChar w:fldCharType="separate"/>
            </w:r>
            <w:r w:rsidR="004F377C">
              <w:rPr>
                <w:noProof/>
                <w:webHidden/>
              </w:rPr>
              <w:t>5</w:t>
            </w:r>
            <w:r w:rsidR="001E2F0E">
              <w:rPr>
                <w:noProof/>
                <w:webHidden/>
              </w:rPr>
              <w:fldChar w:fldCharType="end"/>
            </w:r>
          </w:hyperlink>
        </w:p>
        <w:p w:rsidR="001E2F0E" w:rsidRDefault="001C58DF">
          <w:pPr>
            <w:pStyle w:val="TOC2"/>
            <w:tabs>
              <w:tab w:val="right" w:leader="dot" w:pos="9350"/>
            </w:tabs>
            <w:rPr>
              <w:rFonts w:asciiTheme="minorHAnsi" w:eastAsiaTheme="minorEastAsia" w:hAnsiTheme="minorHAnsi"/>
              <w:noProof/>
              <w:sz w:val="22"/>
              <w:szCs w:val="20"/>
            </w:rPr>
          </w:pPr>
          <w:hyperlink w:anchor="_Toc468800097" w:history="1">
            <w:r w:rsidR="001E2F0E" w:rsidRPr="00333B7B">
              <w:rPr>
                <w:rStyle w:val="Hyperlink"/>
                <w:noProof/>
              </w:rPr>
              <w:t>Consolidation of Results for Finalizing Champion CSA</w:t>
            </w:r>
            <w:r w:rsidR="001E2F0E">
              <w:rPr>
                <w:noProof/>
                <w:webHidden/>
              </w:rPr>
              <w:tab/>
            </w:r>
            <w:r w:rsidR="001E2F0E">
              <w:rPr>
                <w:noProof/>
                <w:webHidden/>
              </w:rPr>
              <w:fldChar w:fldCharType="begin"/>
            </w:r>
            <w:r w:rsidR="001E2F0E">
              <w:rPr>
                <w:noProof/>
                <w:webHidden/>
              </w:rPr>
              <w:instrText xml:space="preserve"> PAGEREF _Toc468800097 \h </w:instrText>
            </w:r>
            <w:r w:rsidR="001E2F0E">
              <w:rPr>
                <w:noProof/>
                <w:webHidden/>
              </w:rPr>
            </w:r>
            <w:r w:rsidR="001E2F0E">
              <w:rPr>
                <w:noProof/>
                <w:webHidden/>
              </w:rPr>
              <w:fldChar w:fldCharType="separate"/>
            </w:r>
            <w:r w:rsidR="004F377C">
              <w:rPr>
                <w:noProof/>
                <w:webHidden/>
              </w:rPr>
              <w:t>12</w:t>
            </w:r>
            <w:r w:rsidR="001E2F0E">
              <w:rPr>
                <w:noProof/>
                <w:webHidden/>
              </w:rPr>
              <w:fldChar w:fldCharType="end"/>
            </w:r>
          </w:hyperlink>
        </w:p>
        <w:p w:rsidR="001E2F0E" w:rsidRDefault="001C58DF">
          <w:pPr>
            <w:pStyle w:val="TOC2"/>
            <w:tabs>
              <w:tab w:val="right" w:leader="dot" w:pos="9350"/>
            </w:tabs>
            <w:rPr>
              <w:rFonts w:asciiTheme="minorHAnsi" w:eastAsiaTheme="minorEastAsia" w:hAnsiTheme="minorHAnsi"/>
              <w:noProof/>
              <w:sz w:val="22"/>
              <w:szCs w:val="20"/>
            </w:rPr>
          </w:pPr>
          <w:hyperlink w:anchor="_Toc468800098" w:history="1">
            <w:r w:rsidR="001E2F0E" w:rsidRPr="00333B7B">
              <w:rPr>
                <w:rStyle w:val="Hyperlink"/>
                <w:noProof/>
              </w:rPr>
              <w:t>Validation and Finalization</w:t>
            </w:r>
            <w:r w:rsidR="001E2F0E">
              <w:rPr>
                <w:noProof/>
                <w:webHidden/>
              </w:rPr>
              <w:tab/>
            </w:r>
            <w:r w:rsidR="001E2F0E">
              <w:rPr>
                <w:noProof/>
                <w:webHidden/>
              </w:rPr>
              <w:fldChar w:fldCharType="begin"/>
            </w:r>
            <w:r w:rsidR="001E2F0E">
              <w:rPr>
                <w:noProof/>
                <w:webHidden/>
              </w:rPr>
              <w:instrText xml:space="preserve"> PAGEREF _Toc468800098 \h </w:instrText>
            </w:r>
            <w:r w:rsidR="001E2F0E">
              <w:rPr>
                <w:noProof/>
                <w:webHidden/>
              </w:rPr>
            </w:r>
            <w:r w:rsidR="001E2F0E">
              <w:rPr>
                <w:noProof/>
                <w:webHidden/>
              </w:rPr>
              <w:fldChar w:fldCharType="separate"/>
            </w:r>
            <w:r w:rsidR="004F377C">
              <w:rPr>
                <w:noProof/>
                <w:webHidden/>
              </w:rPr>
              <w:t>14</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099" w:history="1">
            <w:r w:rsidR="001E2F0E" w:rsidRPr="00333B7B">
              <w:rPr>
                <w:rStyle w:val="Hyperlink"/>
                <w:noProof/>
                <w:lang w:bidi="ar-SA"/>
              </w:rPr>
              <w:t>3. Conclusion and Recommendation</w:t>
            </w:r>
            <w:r w:rsidR="001E2F0E">
              <w:rPr>
                <w:noProof/>
                <w:webHidden/>
              </w:rPr>
              <w:tab/>
            </w:r>
            <w:r w:rsidR="001E2F0E">
              <w:rPr>
                <w:noProof/>
                <w:webHidden/>
              </w:rPr>
              <w:fldChar w:fldCharType="begin"/>
            </w:r>
            <w:r w:rsidR="001E2F0E">
              <w:rPr>
                <w:noProof/>
                <w:webHidden/>
              </w:rPr>
              <w:instrText xml:space="preserve"> PAGEREF _Toc468800099 \h </w:instrText>
            </w:r>
            <w:r w:rsidR="001E2F0E">
              <w:rPr>
                <w:noProof/>
                <w:webHidden/>
              </w:rPr>
            </w:r>
            <w:r w:rsidR="001E2F0E">
              <w:rPr>
                <w:noProof/>
                <w:webHidden/>
              </w:rPr>
              <w:fldChar w:fldCharType="separate"/>
            </w:r>
            <w:r w:rsidR="004F377C">
              <w:rPr>
                <w:noProof/>
                <w:webHidden/>
              </w:rPr>
              <w:t>15</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100" w:history="1">
            <w:r w:rsidR="001E2F0E" w:rsidRPr="00333B7B">
              <w:rPr>
                <w:rStyle w:val="Hyperlink"/>
                <w:noProof/>
                <w:lang w:bidi="ar-SA"/>
              </w:rPr>
              <w:t>4. References</w:t>
            </w:r>
            <w:r w:rsidR="001E2F0E">
              <w:rPr>
                <w:noProof/>
                <w:webHidden/>
              </w:rPr>
              <w:tab/>
            </w:r>
            <w:r w:rsidR="001E2F0E">
              <w:rPr>
                <w:noProof/>
                <w:webHidden/>
              </w:rPr>
              <w:fldChar w:fldCharType="begin"/>
            </w:r>
            <w:r w:rsidR="001E2F0E">
              <w:rPr>
                <w:noProof/>
                <w:webHidden/>
              </w:rPr>
              <w:instrText xml:space="preserve"> PAGEREF _Toc468800100 \h </w:instrText>
            </w:r>
            <w:r w:rsidR="001E2F0E">
              <w:rPr>
                <w:noProof/>
                <w:webHidden/>
              </w:rPr>
            </w:r>
            <w:r w:rsidR="001E2F0E">
              <w:rPr>
                <w:noProof/>
                <w:webHidden/>
              </w:rPr>
              <w:fldChar w:fldCharType="separate"/>
            </w:r>
            <w:r w:rsidR="004F377C">
              <w:rPr>
                <w:noProof/>
                <w:webHidden/>
              </w:rPr>
              <w:t>17</w:t>
            </w:r>
            <w:r w:rsidR="001E2F0E">
              <w:rPr>
                <w:noProof/>
                <w:webHidden/>
              </w:rPr>
              <w:fldChar w:fldCharType="end"/>
            </w:r>
          </w:hyperlink>
        </w:p>
        <w:p w:rsidR="001E2F0E" w:rsidRDefault="001C58DF">
          <w:pPr>
            <w:pStyle w:val="TOC1"/>
            <w:tabs>
              <w:tab w:val="right" w:leader="dot" w:pos="9350"/>
            </w:tabs>
            <w:rPr>
              <w:rFonts w:asciiTheme="minorHAnsi" w:eastAsiaTheme="minorEastAsia" w:hAnsiTheme="minorHAnsi"/>
              <w:noProof/>
              <w:sz w:val="22"/>
              <w:szCs w:val="20"/>
            </w:rPr>
          </w:pPr>
          <w:hyperlink w:anchor="_Toc468800101" w:history="1">
            <w:r w:rsidR="001E2F0E" w:rsidRPr="00333B7B">
              <w:rPr>
                <w:rStyle w:val="Hyperlink"/>
                <w:rFonts w:eastAsia="Times New Roman"/>
                <w:noProof/>
                <w:lang w:bidi="ar-SA"/>
              </w:rPr>
              <w:t>5. Annexes</w:t>
            </w:r>
            <w:r w:rsidR="001E2F0E">
              <w:rPr>
                <w:noProof/>
                <w:webHidden/>
              </w:rPr>
              <w:tab/>
            </w:r>
            <w:r w:rsidR="001E2F0E">
              <w:rPr>
                <w:noProof/>
                <w:webHidden/>
              </w:rPr>
              <w:fldChar w:fldCharType="begin"/>
            </w:r>
            <w:r w:rsidR="001E2F0E">
              <w:rPr>
                <w:noProof/>
                <w:webHidden/>
              </w:rPr>
              <w:instrText xml:space="preserve"> PAGEREF _Toc468800101 \h </w:instrText>
            </w:r>
            <w:r w:rsidR="001E2F0E">
              <w:rPr>
                <w:noProof/>
                <w:webHidden/>
              </w:rPr>
            </w:r>
            <w:r w:rsidR="001E2F0E">
              <w:rPr>
                <w:noProof/>
                <w:webHidden/>
              </w:rPr>
              <w:fldChar w:fldCharType="separate"/>
            </w:r>
            <w:r w:rsidR="004F377C">
              <w:rPr>
                <w:noProof/>
                <w:webHidden/>
              </w:rPr>
              <w:t>18</w:t>
            </w:r>
            <w:r w:rsidR="001E2F0E">
              <w:rPr>
                <w:noProof/>
                <w:webHidden/>
              </w:rPr>
              <w:fldChar w:fldCharType="end"/>
            </w:r>
          </w:hyperlink>
        </w:p>
        <w:p w:rsidR="00C91C87" w:rsidRPr="00026A05" w:rsidRDefault="006C2CD3" w:rsidP="005E70A4">
          <w:pPr>
            <w:rPr>
              <w:rFonts w:cs="Tahoma"/>
              <w:b/>
              <w:bCs/>
              <w:noProof/>
            </w:rPr>
          </w:pPr>
          <w:r w:rsidRPr="00026A05">
            <w:rPr>
              <w:rFonts w:cs="Tahoma"/>
              <w:b/>
              <w:bCs/>
              <w:noProof/>
            </w:rPr>
            <w:fldChar w:fldCharType="end"/>
          </w:r>
        </w:p>
      </w:sdtContent>
    </w:sdt>
    <w:p w:rsidR="002A49FE" w:rsidRPr="00026A05" w:rsidRDefault="002A49FE" w:rsidP="005E70A4">
      <w:pPr>
        <w:rPr>
          <w:rFonts w:cs="Tahoma"/>
          <w:b/>
          <w:bCs/>
          <w:noProof/>
        </w:rPr>
      </w:pPr>
      <w:r w:rsidRPr="00026A05">
        <w:rPr>
          <w:rFonts w:cs="Tahoma"/>
          <w:b/>
          <w:bCs/>
        </w:rPr>
        <w:br w:type="page"/>
      </w:r>
    </w:p>
    <w:p w:rsidR="00A643F1" w:rsidRPr="00026A05" w:rsidRDefault="00A643F1" w:rsidP="005E70A4">
      <w:pPr>
        <w:pStyle w:val="Heading1"/>
      </w:pPr>
      <w:bookmarkStart w:id="5" w:name="_Toc468800087"/>
      <w:r w:rsidRPr="00026A05">
        <w:lastRenderedPageBreak/>
        <w:t>List of Tables</w:t>
      </w:r>
      <w:bookmarkEnd w:id="5"/>
    </w:p>
    <w:p w:rsidR="00A643F1" w:rsidRPr="00026A05" w:rsidRDefault="00A643F1" w:rsidP="005E70A4">
      <w:pPr>
        <w:rPr>
          <w:rFonts w:cs="Tahoma"/>
          <w:b/>
          <w:bCs/>
        </w:rPr>
      </w:pPr>
    </w:p>
    <w:p w:rsidR="00C042A8" w:rsidRPr="00026A05" w:rsidRDefault="00C042A8" w:rsidP="005E70A4">
      <w:pPr>
        <w:rPr>
          <w:rFonts w:cs="Tahoma"/>
          <w:b/>
          <w:bCs/>
        </w:rPr>
      </w:pPr>
    </w:p>
    <w:p w:rsidR="001E2F0E" w:rsidRDefault="00C042A8">
      <w:pPr>
        <w:pStyle w:val="TableofFigures"/>
        <w:tabs>
          <w:tab w:val="right" w:leader="dot" w:pos="9350"/>
        </w:tabs>
        <w:rPr>
          <w:rFonts w:eastAsiaTheme="minorEastAsia" w:cstheme="minorBidi"/>
          <w:smallCaps w:val="0"/>
          <w:noProof/>
          <w:sz w:val="22"/>
          <w:szCs w:val="20"/>
        </w:rPr>
      </w:pPr>
      <w:r w:rsidRPr="00026A05">
        <w:rPr>
          <w:rFonts w:ascii="Tahoma" w:hAnsi="Tahoma" w:cs="Tahoma"/>
          <w:smallCaps w:val="0"/>
          <w:szCs w:val="20"/>
        </w:rPr>
        <w:fldChar w:fldCharType="begin"/>
      </w:r>
      <w:r w:rsidRPr="00026A05">
        <w:rPr>
          <w:rFonts w:ascii="Tahoma" w:hAnsi="Tahoma" w:cs="Tahoma"/>
          <w:smallCaps w:val="0"/>
          <w:szCs w:val="20"/>
        </w:rPr>
        <w:instrText xml:space="preserve"> TOC \h \z \c "Table" </w:instrText>
      </w:r>
      <w:r w:rsidRPr="00026A05">
        <w:rPr>
          <w:rFonts w:ascii="Tahoma" w:hAnsi="Tahoma" w:cs="Tahoma"/>
          <w:smallCaps w:val="0"/>
          <w:szCs w:val="20"/>
        </w:rPr>
        <w:fldChar w:fldCharType="separate"/>
      </w:r>
      <w:hyperlink w:anchor="_Toc468800103" w:history="1">
        <w:r w:rsidR="001E2F0E" w:rsidRPr="00CE17AE">
          <w:rPr>
            <w:rStyle w:val="Hyperlink"/>
            <w:rFonts w:cs="Tahoma"/>
            <w:noProof/>
          </w:rPr>
          <w:t>Table 1: Technologies piloted by the project in different Agro-Ecological Zones</w:t>
        </w:r>
        <w:r w:rsidR="001E2F0E">
          <w:rPr>
            <w:noProof/>
            <w:webHidden/>
          </w:rPr>
          <w:tab/>
        </w:r>
        <w:r w:rsidR="001E2F0E">
          <w:rPr>
            <w:noProof/>
            <w:webHidden/>
          </w:rPr>
          <w:fldChar w:fldCharType="begin"/>
        </w:r>
        <w:r w:rsidR="001E2F0E">
          <w:rPr>
            <w:noProof/>
            <w:webHidden/>
          </w:rPr>
          <w:instrText xml:space="preserve"> PAGEREF _Toc468800103 \h </w:instrText>
        </w:r>
        <w:r w:rsidR="001E2F0E">
          <w:rPr>
            <w:noProof/>
            <w:webHidden/>
          </w:rPr>
        </w:r>
        <w:r w:rsidR="001E2F0E">
          <w:rPr>
            <w:noProof/>
            <w:webHidden/>
          </w:rPr>
          <w:fldChar w:fldCharType="separate"/>
        </w:r>
        <w:r w:rsidR="004F377C">
          <w:rPr>
            <w:noProof/>
            <w:webHidden/>
          </w:rPr>
          <w:t>4</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04" w:history="1">
        <w:r w:rsidR="001E2F0E" w:rsidRPr="00CE17AE">
          <w:rPr>
            <w:rStyle w:val="Hyperlink"/>
            <w:rFonts w:cs="Tahoma"/>
            <w:noProof/>
          </w:rPr>
          <w:t>Table 2: List of on-farm trials which provided information for selection of Champion CSAs</w:t>
        </w:r>
        <w:r w:rsidR="001E2F0E">
          <w:rPr>
            <w:noProof/>
            <w:webHidden/>
          </w:rPr>
          <w:tab/>
        </w:r>
        <w:r w:rsidR="001E2F0E">
          <w:rPr>
            <w:noProof/>
            <w:webHidden/>
          </w:rPr>
          <w:fldChar w:fldCharType="begin"/>
        </w:r>
        <w:r w:rsidR="001E2F0E">
          <w:rPr>
            <w:noProof/>
            <w:webHidden/>
          </w:rPr>
          <w:instrText xml:space="preserve"> PAGEREF _Toc468800104 \h </w:instrText>
        </w:r>
        <w:r w:rsidR="001E2F0E">
          <w:rPr>
            <w:noProof/>
            <w:webHidden/>
          </w:rPr>
        </w:r>
        <w:r w:rsidR="001E2F0E">
          <w:rPr>
            <w:noProof/>
            <w:webHidden/>
          </w:rPr>
          <w:fldChar w:fldCharType="separate"/>
        </w:r>
        <w:r w:rsidR="004F377C">
          <w:rPr>
            <w:noProof/>
            <w:webHidden/>
          </w:rPr>
          <w:t>6</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05" w:history="1">
        <w:r w:rsidR="001E2F0E" w:rsidRPr="00CE17AE">
          <w:rPr>
            <w:rStyle w:val="Hyperlink"/>
            <w:rFonts w:cs="Tahoma"/>
            <w:noProof/>
          </w:rPr>
          <w:t>Table 3: Type of data recorded from piloting of CSA technologies</w:t>
        </w:r>
        <w:r w:rsidR="001E2F0E">
          <w:rPr>
            <w:noProof/>
            <w:webHidden/>
          </w:rPr>
          <w:tab/>
        </w:r>
        <w:r w:rsidR="001E2F0E">
          <w:rPr>
            <w:noProof/>
            <w:webHidden/>
          </w:rPr>
          <w:fldChar w:fldCharType="begin"/>
        </w:r>
        <w:r w:rsidR="001E2F0E">
          <w:rPr>
            <w:noProof/>
            <w:webHidden/>
          </w:rPr>
          <w:instrText xml:space="preserve"> PAGEREF _Toc468800105 \h </w:instrText>
        </w:r>
        <w:r w:rsidR="001E2F0E">
          <w:rPr>
            <w:noProof/>
            <w:webHidden/>
          </w:rPr>
        </w:r>
        <w:r w:rsidR="001E2F0E">
          <w:rPr>
            <w:noProof/>
            <w:webHidden/>
          </w:rPr>
          <w:fldChar w:fldCharType="separate"/>
        </w:r>
        <w:r w:rsidR="004F377C">
          <w:rPr>
            <w:noProof/>
            <w:webHidden/>
          </w:rPr>
          <w:t>8</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06" w:history="1">
        <w:r w:rsidR="001E2F0E" w:rsidRPr="00CE17AE">
          <w:rPr>
            <w:rStyle w:val="Hyperlink"/>
            <w:rFonts w:cs="Tahoma"/>
            <w:noProof/>
          </w:rPr>
          <w:t>Table 4: Events Utilized for Taking Stakeholders' Feedback</w:t>
        </w:r>
        <w:r w:rsidR="001E2F0E">
          <w:rPr>
            <w:noProof/>
            <w:webHidden/>
          </w:rPr>
          <w:tab/>
        </w:r>
        <w:r w:rsidR="001E2F0E">
          <w:rPr>
            <w:noProof/>
            <w:webHidden/>
          </w:rPr>
          <w:fldChar w:fldCharType="begin"/>
        </w:r>
        <w:r w:rsidR="001E2F0E">
          <w:rPr>
            <w:noProof/>
            <w:webHidden/>
          </w:rPr>
          <w:instrText xml:space="preserve"> PAGEREF _Toc468800106 \h </w:instrText>
        </w:r>
        <w:r w:rsidR="001E2F0E">
          <w:rPr>
            <w:noProof/>
            <w:webHidden/>
          </w:rPr>
        </w:r>
        <w:r w:rsidR="001E2F0E">
          <w:rPr>
            <w:noProof/>
            <w:webHidden/>
          </w:rPr>
          <w:fldChar w:fldCharType="separate"/>
        </w:r>
        <w:r w:rsidR="004F377C">
          <w:rPr>
            <w:noProof/>
            <w:webHidden/>
          </w:rPr>
          <w:t>10</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07" w:history="1">
        <w:r w:rsidR="001E2F0E" w:rsidRPr="00CE17AE">
          <w:rPr>
            <w:rStyle w:val="Hyperlink"/>
            <w:rFonts w:cs="Tahoma"/>
            <w:noProof/>
          </w:rPr>
          <w:t>Table 5: Technologies and practices selected for evaluation (study) *</w:t>
        </w:r>
        <w:r w:rsidR="001E2F0E">
          <w:rPr>
            <w:noProof/>
            <w:webHidden/>
          </w:rPr>
          <w:tab/>
        </w:r>
        <w:r w:rsidR="001E2F0E">
          <w:rPr>
            <w:noProof/>
            <w:webHidden/>
          </w:rPr>
          <w:fldChar w:fldCharType="begin"/>
        </w:r>
        <w:r w:rsidR="001E2F0E">
          <w:rPr>
            <w:noProof/>
            <w:webHidden/>
          </w:rPr>
          <w:instrText xml:space="preserve"> PAGEREF _Toc468800107 \h </w:instrText>
        </w:r>
        <w:r w:rsidR="001E2F0E">
          <w:rPr>
            <w:noProof/>
            <w:webHidden/>
          </w:rPr>
        </w:r>
        <w:r w:rsidR="001E2F0E">
          <w:rPr>
            <w:noProof/>
            <w:webHidden/>
          </w:rPr>
          <w:fldChar w:fldCharType="separate"/>
        </w:r>
        <w:r w:rsidR="004F377C">
          <w:rPr>
            <w:noProof/>
            <w:webHidden/>
          </w:rPr>
          <w:t>12</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08" w:history="1">
        <w:r w:rsidR="001E2F0E" w:rsidRPr="00CE17AE">
          <w:rPr>
            <w:rStyle w:val="Hyperlink"/>
            <w:rFonts w:cs="Tahoma"/>
            <w:noProof/>
          </w:rPr>
          <w:t>Table 6: Changes brought by CSAs implementation in Agyouli, Nawalparasi</w:t>
        </w:r>
        <w:r w:rsidR="001E2F0E">
          <w:rPr>
            <w:noProof/>
            <w:webHidden/>
          </w:rPr>
          <w:tab/>
        </w:r>
        <w:r w:rsidR="001E2F0E">
          <w:rPr>
            <w:noProof/>
            <w:webHidden/>
          </w:rPr>
          <w:fldChar w:fldCharType="begin"/>
        </w:r>
        <w:r w:rsidR="001E2F0E">
          <w:rPr>
            <w:noProof/>
            <w:webHidden/>
          </w:rPr>
          <w:instrText xml:space="preserve"> PAGEREF _Toc468800108 \h </w:instrText>
        </w:r>
        <w:r w:rsidR="001E2F0E">
          <w:rPr>
            <w:noProof/>
            <w:webHidden/>
          </w:rPr>
        </w:r>
        <w:r w:rsidR="001E2F0E">
          <w:rPr>
            <w:noProof/>
            <w:webHidden/>
          </w:rPr>
          <w:fldChar w:fldCharType="separate"/>
        </w:r>
        <w:r w:rsidR="004F377C">
          <w:rPr>
            <w:noProof/>
            <w:webHidden/>
          </w:rPr>
          <w:t>14</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09" w:history="1">
        <w:r w:rsidR="001E2F0E" w:rsidRPr="00CE17AE">
          <w:rPr>
            <w:rStyle w:val="Hyperlink"/>
            <w:rFonts w:cs="Tahoma"/>
            <w:noProof/>
          </w:rPr>
          <w:t>Table 7: Changes brought by CSAs implementation in Majhthana, Kaski</w:t>
        </w:r>
        <w:r w:rsidR="001E2F0E">
          <w:rPr>
            <w:noProof/>
            <w:webHidden/>
          </w:rPr>
          <w:tab/>
        </w:r>
        <w:r w:rsidR="001E2F0E">
          <w:rPr>
            <w:noProof/>
            <w:webHidden/>
          </w:rPr>
          <w:fldChar w:fldCharType="begin"/>
        </w:r>
        <w:r w:rsidR="001E2F0E">
          <w:rPr>
            <w:noProof/>
            <w:webHidden/>
          </w:rPr>
          <w:instrText xml:space="preserve"> PAGEREF _Toc468800109 \h </w:instrText>
        </w:r>
        <w:r w:rsidR="001E2F0E">
          <w:rPr>
            <w:noProof/>
            <w:webHidden/>
          </w:rPr>
        </w:r>
        <w:r w:rsidR="001E2F0E">
          <w:rPr>
            <w:noProof/>
            <w:webHidden/>
          </w:rPr>
          <w:fldChar w:fldCharType="separate"/>
        </w:r>
        <w:r w:rsidR="004F377C">
          <w:rPr>
            <w:noProof/>
            <w:webHidden/>
          </w:rPr>
          <w:t>15</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0" w:history="1">
        <w:r w:rsidR="001E2F0E" w:rsidRPr="00CE17AE">
          <w:rPr>
            <w:rStyle w:val="Hyperlink"/>
            <w:rFonts w:cs="Tahoma"/>
            <w:noProof/>
          </w:rPr>
          <w:t>Table 8: Changes brought by CSAs implementation in Ghanpokhara, Lamjung</w:t>
        </w:r>
        <w:r w:rsidR="001E2F0E">
          <w:rPr>
            <w:noProof/>
            <w:webHidden/>
          </w:rPr>
          <w:tab/>
        </w:r>
        <w:r w:rsidR="001E2F0E">
          <w:rPr>
            <w:noProof/>
            <w:webHidden/>
          </w:rPr>
          <w:fldChar w:fldCharType="begin"/>
        </w:r>
        <w:r w:rsidR="001E2F0E">
          <w:rPr>
            <w:noProof/>
            <w:webHidden/>
          </w:rPr>
          <w:instrText xml:space="preserve"> PAGEREF _Toc468800110 \h </w:instrText>
        </w:r>
        <w:r w:rsidR="001E2F0E">
          <w:rPr>
            <w:noProof/>
            <w:webHidden/>
          </w:rPr>
        </w:r>
        <w:r w:rsidR="001E2F0E">
          <w:rPr>
            <w:noProof/>
            <w:webHidden/>
          </w:rPr>
          <w:fldChar w:fldCharType="separate"/>
        </w:r>
        <w:r w:rsidR="004F377C">
          <w:rPr>
            <w:noProof/>
            <w:webHidden/>
          </w:rPr>
          <w:t>16</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1" w:history="1">
        <w:r w:rsidR="001E2F0E" w:rsidRPr="00CE17AE">
          <w:rPr>
            <w:rStyle w:val="Hyperlink"/>
            <w:rFonts w:cs="Tahoma"/>
            <w:noProof/>
          </w:rPr>
          <w:t>Table 9: Champion CSA technologies and practices</w:t>
        </w:r>
        <w:r w:rsidR="001E2F0E">
          <w:rPr>
            <w:noProof/>
            <w:webHidden/>
          </w:rPr>
          <w:tab/>
        </w:r>
        <w:r w:rsidR="001E2F0E">
          <w:rPr>
            <w:noProof/>
            <w:webHidden/>
          </w:rPr>
          <w:fldChar w:fldCharType="begin"/>
        </w:r>
        <w:r w:rsidR="001E2F0E">
          <w:rPr>
            <w:noProof/>
            <w:webHidden/>
          </w:rPr>
          <w:instrText xml:space="preserve"> PAGEREF _Toc468800111 \h </w:instrText>
        </w:r>
        <w:r w:rsidR="001E2F0E">
          <w:rPr>
            <w:noProof/>
            <w:webHidden/>
          </w:rPr>
        </w:r>
        <w:r w:rsidR="001E2F0E">
          <w:rPr>
            <w:noProof/>
            <w:webHidden/>
          </w:rPr>
          <w:fldChar w:fldCharType="separate"/>
        </w:r>
        <w:r w:rsidR="004F377C">
          <w:rPr>
            <w:noProof/>
            <w:webHidden/>
          </w:rPr>
          <w:t>13</w:t>
        </w:r>
        <w:r w:rsidR="001E2F0E">
          <w:rPr>
            <w:noProof/>
            <w:webHidden/>
          </w:rPr>
          <w:fldChar w:fldCharType="end"/>
        </w:r>
      </w:hyperlink>
    </w:p>
    <w:p w:rsidR="002A49FE" w:rsidRPr="00026A05" w:rsidRDefault="00C042A8" w:rsidP="005E70A4">
      <w:pPr>
        <w:rPr>
          <w:rFonts w:cs="Tahoma"/>
          <w:b/>
          <w:bCs/>
        </w:rPr>
      </w:pPr>
      <w:r w:rsidRPr="00026A05">
        <w:rPr>
          <w:rFonts w:cs="Tahoma"/>
        </w:rPr>
        <w:fldChar w:fldCharType="end"/>
      </w:r>
      <w:r w:rsidR="002A49FE" w:rsidRPr="00026A05">
        <w:rPr>
          <w:rFonts w:cs="Tahoma"/>
          <w:b/>
          <w:bCs/>
        </w:rPr>
        <w:br w:type="page"/>
      </w:r>
    </w:p>
    <w:p w:rsidR="00A643F1" w:rsidRPr="00026A05" w:rsidRDefault="00A643F1" w:rsidP="005E70A4">
      <w:pPr>
        <w:pStyle w:val="Heading1"/>
      </w:pPr>
      <w:bookmarkStart w:id="6" w:name="_Toc468800088"/>
      <w:r w:rsidRPr="00026A05">
        <w:lastRenderedPageBreak/>
        <w:t>List of Figures</w:t>
      </w:r>
      <w:bookmarkEnd w:id="6"/>
    </w:p>
    <w:p w:rsidR="00A643F1" w:rsidRPr="00026A05" w:rsidRDefault="00A643F1" w:rsidP="005E70A4">
      <w:pPr>
        <w:rPr>
          <w:rFonts w:cs="Tahoma"/>
          <w:b/>
          <w:bCs/>
        </w:rPr>
      </w:pPr>
    </w:p>
    <w:p w:rsidR="00C042A8" w:rsidRPr="00026A05" w:rsidRDefault="00C042A8" w:rsidP="005E70A4">
      <w:pPr>
        <w:rPr>
          <w:rFonts w:cs="Tahoma"/>
          <w:b/>
          <w:bCs/>
        </w:rPr>
      </w:pPr>
    </w:p>
    <w:p w:rsidR="001E2F0E" w:rsidRDefault="00C042A8">
      <w:pPr>
        <w:pStyle w:val="TableofFigures"/>
        <w:tabs>
          <w:tab w:val="right" w:leader="dot" w:pos="9350"/>
        </w:tabs>
        <w:rPr>
          <w:rFonts w:eastAsiaTheme="minorEastAsia" w:cstheme="minorBidi"/>
          <w:smallCaps w:val="0"/>
          <w:noProof/>
          <w:sz w:val="22"/>
          <w:szCs w:val="20"/>
        </w:rPr>
      </w:pPr>
      <w:r w:rsidRPr="00026A05">
        <w:rPr>
          <w:rFonts w:ascii="Tahoma" w:hAnsi="Tahoma" w:cs="Tahoma"/>
          <w:smallCaps w:val="0"/>
        </w:rPr>
        <w:fldChar w:fldCharType="begin"/>
      </w:r>
      <w:r w:rsidRPr="00026A05">
        <w:rPr>
          <w:rFonts w:ascii="Tahoma" w:hAnsi="Tahoma" w:cs="Tahoma"/>
          <w:smallCaps w:val="0"/>
        </w:rPr>
        <w:instrText xml:space="preserve"> TOC \h \z \c "Figure" </w:instrText>
      </w:r>
      <w:r w:rsidRPr="00026A05">
        <w:rPr>
          <w:rFonts w:ascii="Tahoma" w:hAnsi="Tahoma" w:cs="Tahoma"/>
          <w:smallCaps w:val="0"/>
        </w:rPr>
        <w:fldChar w:fldCharType="separate"/>
      </w:r>
      <w:hyperlink w:anchor="_Toc468800112" w:history="1">
        <w:r w:rsidR="001E2F0E" w:rsidRPr="002D564D">
          <w:rPr>
            <w:rStyle w:val="Hyperlink"/>
            <w:rFonts w:cs="Tahoma"/>
            <w:noProof/>
          </w:rPr>
          <w:t>Figure 1: Overview of Champion CSA Screening Methodology</w:t>
        </w:r>
        <w:r w:rsidR="001E2F0E">
          <w:rPr>
            <w:noProof/>
            <w:webHidden/>
          </w:rPr>
          <w:tab/>
        </w:r>
        <w:r w:rsidR="001E2F0E">
          <w:rPr>
            <w:noProof/>
            <w:webHidden/>
          </w:rPr>
          <w:fldChar w:fldCharType="begin"/>
        </w:r>
        <w:r w:rsidR="001E2F0E">
          <w:rPr>
            <w:noProof/>
            <w:webHidden/>
          </w:rPr>
          <w:instrText xml:space="preserve"> PAGEREF _Toc468800112 \h </w:instrText>
        </w:r>
        <w:r w:rsidR="001E2F0E">
          <w:rPr>
            <w:noProof/>
            <w:webHidden/>
          </w:rPr>
        </w:r>
        <w:r w:rsidR="001E2F0E">
          <w:rPr>
            <w:noProof/>
            <w:webHidden/>
          </w:rPr>
          <w:fldChar w:fldCharType="separate"/>
        </w:r>
        <w:r w:rsidR="004F377C">
          <w:rPr>
            <w:noProof/>
            <w:webHidden/>
          </w:rPr>
          <w:t>2</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3" w:history="1">
        <w:r w:rsidR="001E2F0E" w:rsidRPr="002D564D">
          <w:rPr>
            <w:rStyle w:val="Hyperlink"/>
            <w:rFonts w:cs="Tahoma"/>
            <w:noProof/>
          </w:rPr>
          <w:t>Figure 2: Criteria for defining CSA</w:t>
        </w:r>
        <w:r w:rsidR="001E2F0E">
          <w:rPr>
            <w:noProof/>
            <w:webHidden/>
          </w:rPr>
          <w:tab/>
        </w:r>
        <w:r w:rsidR="001E2F0E">
          <w:rPr>
            <w:noProof/>
            <w:webHidden/>
          </w:rPr>
          <w:fldChar w:fldCharType="begin"/>
        </w:r>
        <w:r w:rsidR="001E2F0E">
          <w:rPr>
            <w:noProof/>
            <w:webHidden/>
          </w:rPr>
          <w:instrText xml:space="preserve"> PAGEREF _Toc468800113 \h </w:instrText>
        </w:r>
        <w:r w:rsidR="001E2F0E">
          <w:rPr>
            <w:noProof/>
            <w:webHidden/>
          </w:rPr>
        </w:r>
        <w:r w:rsidR="001E2F0E">
          <w:rPr>
            <w:noProof/>
            <w:webHidden/>
          </w:rPr>
          <w:fldChar w:fldCharType="separate"/>
        </w:r>
        <w:r w:rsidR="004F377C">
          <w:rPr>
            <w:noProof/>
            <w:webHidden/>
          </w:rPr>
          <w:t>5</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4" w:history="1">
        <w:r w:rsidR="001E2F0E" w:rsidRPr="002D564D">
          <w:rPr>
            <w:rStyle w:val="Hyperlink"/>
            <w:rFonts w:cs="Tahoma"/>
            <w:noProof/>
          </w:rPr>
          <w:t>Figure 3: Indicators of CSA</w:t>
        </w:r>
        <w:r w:rsidR="001E2F0E">
          <w:rPr>
            <w:noProof/>
            <w:webHidden/>
          </w:rPr>
          <w:tab/>
        </w:r>
        <w:r w:rsidR="001E2F0E">
          <w:rPr>
            <w:noProof/>
            <w:webHidden/>
          </w:rPr>
          <w:fldChar w:fldCharType="begin"/>
        </w:r>
        <w:r w:rsidR="001E2F0E">
          <w:rPr>
            <w:noProof/>
            <w:webHidden/>
          </w:rPr>
          <w:instrText xml:space="preserve"> PAGEREF _Toc468800114 \h </w:instrText>
        </w:r>
        <w:r w:rsidR="001E2F0E">
          <w:rPr>
            <w:noProof/>
            <w:webHidden/>
          </w:rPr>
        </w:r>
        <w:r w:rsidR="001E2F0E">
          <w:rPr>
            <w:noProof/>
            <w:webHidden/>
          </w:rPr>
          <w:fldChar w:fldCharType="separate"/>
        </w:r>
        <w:r w:rsidR="004F377C">
          <w:rPr>
            <w:noProof/>
            <w:webHidden/>
          </w:rPr>
          <w:t>5</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5" w:history="1">
        <w:r w:rsidR="001E2F0E" w:rsidRPr="002D564D">
          <w:rPr>
            <w:rStyle w:val="Hyperlink"/>
            <w:rFonts w:cs="Tahoma"/>
            <w:noProof/>
          </w:rPr>
          <w:t>Figure 4: Scores of three pillars and GESI compared by gender and study sites</w:t>
        </w:r>
        <w:r w:rsidR="001E2F0E">
          <w:rPr>
            <w:noProof/>
            <w:webHidden/>
          </w:rPr>
          <w:tab/>
        </w:r>
        <w:r w:rsidR="001E2F0E">
          <w:rPr>
            <w:noProof/>
            <w:webHidden/>
          </w:rPr>
          <w:fldChar w:fldCharType="begin"/>
        </w:r>
        <w:r w:rsidR="001E2F0E">
          <w:rPr>
            <w:noProof/>
            <w:webHidden/>
          </w:rPr>
          <w:instrText xml:space="preserve"> PAGEREF _Toc468800115 \h </w:instrText>
        </w:r>
        <w:r w:rsidR="001E2F0E">
          <w:rPr>
            <w:noProof/>
            <w:webHidden/>
          </w:rPr>
        </w:r>
        <w:r w:rsidR="001E2F0E">
          <w:rPr>
            <w:noProof/>
            <w:webHidden/>
          </w:rPr>
          <w:fldChar w:fldCharType="separate"/>
        </w:r>
        <w:r w:rsidR="004F377C">
          <w:rPr>
            <w:noProof/>
            <w:webHidden/>
          </w:rPr>
          <w:t>18</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6" w:history="1">
        <w:r w:rsidR="001E2F0E" w:rsidRPr="002D564D">
          <w:rPr>
            <w:rStyle w:val="Hyperlink"/>
            <w:rFonts w:cs="Tahoma"/>
            <w:noProof/>
          </w:rPr>
          <w:t>Figure 5: Prioritization of CSAs by females and males in Ghanpokhara, Lamjung</w:t>
        </w:r>
        <w:r w:rsidR="001E2F0E">
          <w:rPr>
            <w:noProof/>
            <w:webHidden/>
          </w:rPr>
          <w:tab/>
        </w:r>
        <w:r w:rsidR="001E2F0E">
          <w:rPr>
            <w:noProof/>
            <w:webHidden/>
          </w:rPr>
          <w:fldChar w:fldCharType="begin"/>
        </w:r>
        <w:r w:rsidR="001E2F0E">
          <w:rPr>
            <w:noProof/>
            <w:webHidden/>
          </w:rPr>
          <w:instrText xml:space="preserve"> PAGEREF _Toc468800116 \h </w:instrText>
        </w:r>
        <w:r w:rsidR="001E2F0E">
          <w:rPr>
            <w:noProof/>
            <w:webHidden/>
          </w:rPr>
        </w:r>
        <w:r w:rsidR="001E2F0E">
          <w:rPr>
            <w:noProof/>
            <w:webHidden/>
          </w:rPr>
          <w:fldChar w:fldCharType="separate"/>
        </w:r>
        <w:r w:rsidR="004F377C">
          <w:rPr>
            <w:noProof/>
            <w:webHidden/>
          </w:rPr>
          <w:t>10</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7" w:history="1">
        <w:r w:rsidR="001E2F0E" w:rsidRPr="002D564D">
          <w:rPr>
            <w:rStyle w:val="Hyperlink"/>
            <w:rFonts w:cs="Tahoma"/>
            <w:noProof/>
          </w:rPr>
          <w:t>Figure 6: Prioritization of CSAs by females and males in Majhthana, Kaski</w:t>
        </w:r>
        <w:r w:rsidR="001E2F0E">
          <w:rPr>
            <w:noProof/>
            <w:webHidden/>
          </w:rPr>
          <w:tab/>
        </w:r>
        <w:r w:rsidR="001E2F0E">
          <w:rPr>
            <w:noProof/>
            <w:webHidden/>
          </w:rPr>
          <w:fldChar w:fldCharType="begin"/>
        </w:r>
        <w:r w:rsidR="001E2F0E">
          <w:rPr>
            <w:noProof/>
            <w:webHidden/>
          </w:rPr>
          <w:instrText xml:space="preserve"> PAGEREF _Toc468800117 \h </w:instrText>
        </w:r>
        <w:r w:rsidR="001E2F0E">
          <w:rPr>
            <w:noProof/>
            <w:webHidden/>
          </w:rPr>
        </w:r>
        <w:r w:rsidR="001E2F0E">
          <w:rPr>
            <w:noProof/>
            <w:webHidden/>
          </w:rPr>
          <w:fldChar w:fldCharType="separate"/>
        </w:r>
        <w:r w:rsidR="004F377C">
          <w:rPr>
            <w:noProof/>
            <w:webHidden/>
          </w:rPr>
          <w:t>10</w:t>
        </w:r>
        <w:r w:rsidR="001E2F0E">
          <w:rPr>
            <w:noProof/>
            <w:webHidden/>
          </w:rPr>
          <w:fldChar w:fldCharType="end"/>
        </w:r>
      </w:hyperlink>
    </w:p>
    <w:p w:rsidR="001E2F0E" w:rsidRDefault="001C58DF">
      <w:pPr>
        <w:pStyle w:val="TableofFigures"/>
        <w:tabs>
          <w:tab w:val="right" w:leader="dot" w:pos="9350"/>
        </w:tabs>
        <w:rPr>
          <w:rFonts w:eastAsiaTheme="minorEastAsia" w:cstheme="minorBidi"/>
          <w:smallCaps w:val="0"/>
          <w:noProof/>
          <w:sz w:val="22"/>
          <w:szCs w:val="20"/>
        </w:rPr>
      </w:pPr>
      <w:hyperlink w:anchor="_Toc468800118" w:history="1">
        <w:r w:rsidR="001E2F0E" w:rsidRPr="002D564D">
          <w:rPr>
            <w:rStyle w:val="Hyperlink"/>
            <w:rFonts w:cs="Tahoma"/>
            <w:noProof/>
          </w:rPr>
          <w:t>Figure 7: Prioritization of CSAs by females and males in Agyouli, Nawalparasi</w:t>
        </w:r>
        <w:r w:rsidR="001E2F0E">
          <w:rPr>
            <w:noProof/>
            <w:webHidden/>
          </w:rPr>
          <w:tab/>
        </w:r>
        <w:r w:rsidR="001E2F0E">
          <w:rPr>
            <w:noProof/>
            <w:webHidden/>
          </w:rPr>
          <w:fldChar w:fldCharType="begin"/>
        </w:r>
        <w:r w:rsidR="001E2F0E">
          <w:rPr>
            <w:noProof/>
            <w:webHidden/>
          </w:rPr>
          <w:instrText xml:space="preserve"> PAGEREF _Toc468800118 \h </w:instrText>
        </w:r>
        <w:r w:rsidR="001E2F0E">
          <w:rPr>
            <w:noProof/>
            <w:webHidden/>
          </w:rPr>
        </w:r>
        <w:r w:rsidR="001E2F0E">
          <w:rPr>
            <w:noProof/>
            <w:webHidden/>
          </w:rPr>
          <w:fldChar w:fldCharType="separate"/>
        </w:r>
        <w:r w:rsidR="004F377C">
          <w:rPr>
            <w:noProof/>
            <w:webHidden/>
          </w:rPr>
          <w:t>11</w:t>
        </w:r>
        <w:r w:rsidR="001E2F0E">
          <w:rPr>
            <w:noProof/>
            <w:webHidden/>
          </w:rPr>
          <w:fldChar w:fldCharType="end"/>
        </w:r>
      </w:hyperlink>
    </w:p>
    <w:p w:rsidR="002A49FE" w:rsidRPr="00026A05" w:rsidRDefault="00C042A8" w:rsidP="00C91C87">
      <w:pPr>
        <w:rPr>
          <w:rFonts w:cs="Tahoma"/>
          <w:b/>
          <w:bCs/>
        </w:rPr>
      </w:pPr>
      <w:r w:rsidRPr="00026A05">
        <w:rPr>
          <w:rFonts w:cs="Tahoma"/>
          <w:szCs w:val="16"/>
        </w:rPr>
        <w:fldChar w:fldCharType="end"/>
      </w:r>
      <w:r w:rsidR="002A49FE" w:rsidRPr="00026A05">
        <w:rPr>
          <w:rFonts w:cs="Tahoma"/>
          <w:b/>
          <w:bCs/>
        </w:rPr>
        <w:br w:type="page"/>
      </w:r>
    </w:p>
    <w:p w:rsidR="00A643F1" w:rsidRPr="00026A05" w:rsidRDefault="00A643F1" w:rsidP="005E70A4">
      <w:pPr>
        <w:pStyle w:val="Heading1"/>
      </w:pPr>
      <w:bookmarkStart w:id="7" w:name="_Toc468800089"/>
      <w:r w:rsidRPr="00026A05">
        <w:lastRenderedPageBreak/>
        <w:t>List of Annexes</w:t>
      </w:r>
      <w:bookmarkEnd w:id="7"/>
    </w:p>
    <w:p w:rsidR="00363655" w:rsidRPr="00026A05" w:rsidRDefault="00363655" w:rsidP="00363655">
      <w:pPr>
        <w:rPr>
          <w:rFonts w:cs="Tahoma"/>
        </w:rPr>
      </w:pPr>
    </w:p>
    <w:tbl>
      <w:tblPr>
        <w:tblStyle w:val="TableGrid"/>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810"/>
      </w:tblGrid>
      <w:tr w:rsidR="00C37A50" w:rsidRPr="00C37A50" w:rsidTr="00B53E06">
        <w:tc>
          <w:tcPr>
            <w:tcW w:w="8010" w:type="dxa"/>
          </w:tcPr>
          <w:p w:rsidR="00C37A50" w:rsidRPr="00C37A50" w:rsidRDefault="00C37A50" w:rsidP="00C37A50">
            <w:pPr>
              <w:pStyle w:val="TableofFigures"/>
              <w:tabs>
                <w:tab w:val="right" w:leader="dot" w:pos="9350"/>
              </w:tabs>
              <w:ind w:left="702" w:hanging="702"/>
              <w:rPr>
                <w:rStyle w:val="Hyperlink"/>
                <w:noProof/>
                <w:color w:val="auto"/>
                <w:u w:val="none"/>
              </w:rPr>
            </w:pPr>
            <w:r w:rsidRPr="00C37A50">
              <w:rPr>
                <w:rStyle w:val="Hyperlink"/>
                <w:noProof/>
                <w:color w:val="auto"/>
                <w:u w:val="none"/>
              </w:rPr>
              <w:t>Annex 1: CSA technologies/practices tested and validated by different organizations working in Nepal</w:t>
            </w:r>
            <w:r w:rsidR="00B53E06">
              <w:rPr>
                <w:rStyle w:val="Hyperlink"/>
                <w:noProof/>
                <w:color w:val="auto"/>
                <w:u w:val="none"/>
              </w:rPr>
              <w:t xml:space="preserve"> …………………………………………………………………………………………………………………………….</w:t>
            </w:r>
          </w:p>
        </w:tc>
        <w:tc>
          <w:tcPr>
            <w:tcW w:w="810" w:type="dxa"/>
          </w:tcPr>
          <w:p w:rsidR="00B53E06" w:rsidRDefault="00B53E06" w:rsidP="00C37A50">
            <w:pPr>
              <w:pStyle w:val="TableofFigures"/>
              <w:tabs>
                <w:tab w:val="right" w:leader="dot" w:pos="9350"/>
              </w:tabs>
              <w:rPr>
                <w:rStyle w:val="Hyperlink"/>
                <w:noProof/>
                <w:color w:val="auto"/>
                <w:u w:val="none"/>
              </w:rPr>
            </w:pPr>
          </w:p>
          <w:p w:rsidR="00C37A50" w:rsidRPr="00C37A50" w:rsidRDefault="00B53E06" w:rsidP="00C37A50">
            <w:pPr>
              <w:pStyle w:val="TableofFigures"/>
              <w:tabs>
                <w:tab w:val="right" w:leader="dot" w:pos="9350"/>
              </w:tabs>
              <w:rPr>
                <w:rStyle w:val="Hyperlink"/>
                <w:noProof/>
                <w:color w:val="auto"/>
                <w:u w:val="none"/>
              </w:rPr>
            </w:pPr>
            <w:r>
              <w:rPr>
                <w:rStyle w:val="Hyperlink"/>
                <w:noProof/>
                <w:color w:val="auto"/>
                <w:u w:val="none"/>
              </w:rPr>
              <w:t>18</w:t>
            </w:r>
          </w:p>
        </w:tc>
      </w:tr>
      <w:tr w:rsidR="00C37A50" w:rsidRPr="00C37A50" w:rsidTr="00B53E06">
        <w:tc>
          <w:tcPr>
            <w:tcW w:w="8010" w:type="dxa"/>
          </w:tcPr>
          <w:p w:rsidR="00C37A50" w:rsidRPr="00C37A50" w:rsidRDefault="00C37A50" w:rsidP="00B53E06">
            <w:pPr>
              <w:pStyle w:val="TableofFigures"/>
              <w:tabs>
                <w:tab w:val="right" w:leader="dot" w:pos="9350"/>
              </w:tabs>
              <w:rPr>
                <w:rStyle w:val="Hyperlink"/>
                <w:noProof/>
                <w:color w:val="auto"/>
                <w:u w:val="none"/>
              </w:rPr>
            </w:pPr>
            <w:r w:rsidRPr="00C37A50">
              <w:rPr>
                <w:rStyle w:val="Hyperlink"/>
                <w:noProof/>
                <w:color w:val="auto"/>
                <w:u w:val="none"/>
              </w:rPr>
              <w:t>Annex 2: Household Survey Questionnaire</w:t>
            </w:r>
            <w:r w:rsidR="00B53E06">
              <w:rPr>
                <w:rStyle w:val="Hyperlink"/>
                <w:noProof/>
                <w:color w:val="auto"/>
                <w:u w:val="none"/>
              </w:rPr>
              <w:t xml:space="preserve"> ……………………………………………………………………………………</w:t>
            </w:r>
          </w:p>
        </w:tc>
        <w:tc>
          <w:tcPr>
            <w:tcW w:w="810" w:type="dxa"/>
          </w:tcPr>
          <w:p w:rsidR="00C37A50" w:rsidRPr="00C37A50" w:rsidRDefault="00B53E06" w:rsidP="00C37A50">
            <w:pPr>
              <w:pStyle w:val="TableofFigures"/>
              <w:tabs>
                <w:tab w:val="right" w:leader="dot" w:pos="9350"/>
              </w:tabs>
              <w:rPr>
                <w:rStyle w:val="Hyperlink"/>
                <w:noProof/>
                <w:color w:val="auto"/>
                <w:u w:val="none"/>
              </w:rPr>
            </w:pPr>
            <w:r>
              <w:rPr>
                <w:rStyle w:val="Hyperlink"/>
                <w:noProof/>
                <w:color w:val="auto"/>
                <w:u w:val="none"/>
              </w:rPr>
              <w:t>19</w:t>
            </w:r>
          </w:p>
        </w:tc>
      </w:tr>
      <w:tr w:rsidR="00C37A50" w:rsidRPr="00C37A50" w:rsidTr="00B53E06">
        <w:tc>
          <w:tcPr>
            <w:tcW w:w="8010" w:type="dxa"/>
          </w:tcPr>
          <w:p w:rsidR="00C37A50" w:rsidRPr="00C37A50" w:rsidRDefault="00C37A50" w:rsidP="00B53E06">
            <w:pPr>
              <w:pStyle w:val="TableofFigures"/>
              <w:tabs>
                <w:tab w:val="right" w:leader="dot" w:pos="9350"/>
              </w:tabs>
              <w:rPr>
                <w:rStyle w:val="Hyperlink"/>
                <w:noProof/>
                <w:color w:val="auto"/>
                <w:u w:val="none"/>
              </w:rPr>
            </w:pPr>
            <w:r w:rsidRPr="00C37A50">
              <w:rPr>
                <w:rStyle w:val="Hyperlink"/>
                <w:noProof/>
                <w:color w:val="auto"/>
                <w:u w:val="none"/>
              </w:rPr>
              <w:t>Annex 3: Results from Household Survey (Ghanpokhara, Lamjung)</w:t>
            </w:r>
            <w:r w:rsidR="00B53E06">
              <w:rPr>
                <w:rStyle w:val="Hyperlink"/>
                <w:noProof/>
                <w:color w:val="auto"/>
                <w:u w:val="none"/>
              </w:rPr>
              <w:t>………………………………………………..</w:t>
            </w:r>
          </w:p>
        </w:tc>
        <w:tc>
          <w:tcPr>
            <w:tcW w:w="810" w:type="dxa"/>
          </w:tcPr>
          <w:p w:rsidR="00C37A50" w:rsidRPr="00C37A50" w:rsidRDefault="00B53E06" w:rsidP="00C37A50">
            <w:pPr>
              <w:pStyle w:val="TableofFigures"/>
              <w:tabs>
                <w:tab w:val="right" w:leader="dot" w:pos="9350"/>
              </w:tabs>
              <w:rPr>
                <w:rStyle w:val="Hyperlink"/>
                <w:noProof/>
                <w:color w:val="auto"/>
                <w:u w:val="none"/>
              </w:rPr>
            </w:pPr>
            <w:r>
              <w:rPr>
                <w:rStyle w:val="Hyperlink"/>
                <w:noProof/>
                <w:color w:val="auto"/>
                <w:u w:val="none"/>
              </w:rPr>
              <w:t>26</w:t>
            </w:r>
          </w:p>
        </w:tc>
      </w:tr>
      <w:tr w:rsidR="00C37A50" w:rsidRPr="00C37A50" w:rsidTr="00B53E06">
        <w:tc>
          <w:tcPr>
            <w:tcW w:w="8010" w:type="dxa"/>
          </w:tcPr>
          <w:p w:rsidR="00C37A50" w:rsidRPr="00C37A50" w:rsidRDefault="00C37A50" w:rsidP="00B53E06">
            <w:pPr>
              <w:pStyle w:val="TableofFigures"/>
              <w:tabs>
                <w:tab w:val="right" w:leader="dot" w:pos="9350"/>
              </w:tabs>
              <w:rPr>
                <w:rStyle w:val="Hyperlink"/>
                <w:noProof/>
                <w:color w:val="auto"/>
                <w:u w:val="none"/>
              </w:rPr>
            </w:pPr>
            <w:r w:rsidRPr="00C37A50">
              <w:rPr>
                <w:rStyle w:val="Hyperlink"/>
                <w:noProof/>
                <w:color w:val="auto"/>
                <w:u w:val="none"/>
              </w:rPr>
              <w:t>Annex 4: Results from Household Survey (Majhthana, Kaski)</w:t>
            </w:r>
            <w:r w:rsidR="00B53E06">
              <w:rPr>
                <w:rStyle w:val="Hyperlink"/>
                <w:noProof/>
                <w:color w:val="auto"/>
                <w:u w:val="none"/>
              </w:rPr>
              <w:t xml:space="preserve"> ………………………………………………………..</w:t>
            </w:r>
          </w:p>
        </w:tc>
        <w:tc>
          <w:tcPr>
            <w:tcW w:w="810" w:type="dxa"/>
          </w:tcPr>
          <w:p w:rsidR="00C37A50" w:rsidRPr="00C37A50" w:rsidRDefault="00B53E06" w:rsidP="00C37A50">
            <w:pPr>
              <w:pStyle w:val="TableofFigures"/>
              <w:tabs>
                <w:tab w:val="right" w:leader="dot" w:pos="9350"/>
              </w:tabs>
              <w:rPr>
                <w:rStyle w:val="Hyperlink"/>
                <w:noProof/>
                <w:color w:val="auto"/>
                <w:u w:val="none"/>
              </w:rPr>
            </w:pPr>
            <w:r>
              <w:rPr>
                <w:rStyle w:val="Hyperlink"/>
                <w:noProof/>
                <w:color w:val="auto"/>
                <w:u w:val="none"/>
              </w:rPr>
              <w:t>30</w:t>
            </w:r>
          </w:p>
        </w:tc>
      </w:tr>
      <w:tr w:rsidR="00C37A50" w:rsidRPr="00C37A50" w:rsidTr="00B53E06">
        <w:tc>
          <w:tcPr>
            <w:tcW w:w="8010" w:type="dxa"/>
          </w:tcPr>
          <w:p w:rsidR="00C37A50" w:rsidRPr="00C37A50" w:rsidRDefault="00C37A50" w:rsidP="00B53E06">
            <w:pPr>
              <w:pStyle w:val="TableofFigures"/>
              <w:tabs>
                <w:tab w:val="right" w:leader="dot" w:pos="9350"/>
              </w:tabs>
              <w:rPr>
                <w:rStyle w:val="Hyperlink"/>
                <w:rFonts w:cs="Tahoma"/>
                <w:noProof/>
                <w:color w:val="auto"/>
                <w:u w:val="none"/>
              </w:rPr>
            </w:pPr>
            <w:r w:rsidRPr="00C37A50">
              <w:rPr>
                <w:rStyle w:val="Hyperlink"/>
                <w:noProof/>
                <w:color w:val="auto"/>
                <w:u w:val="none"/>
              </w:rPr>
              <w:t>Annex 5: Results from Household Survey (Agyouli, Nawalparasi)</w:t>
            </w:r>
            <w:r w:rsidR="00B53E06">
              <w:rPr>
                <w:rStyle w:val="Hyperlink"/>
                <w:noProof/>
                <w:color w:val="auto"/>
                <w:u w:val="none"/>
              </w:rPr>
              <w:t xml:space="preserve"> ………………………………………………….</w:t>
            </w:r>
          </w:p>
        </w:tc>
        <w:tc>
          <w:tcPr>
            <w:tcW w:w="810" w:type="dxa"/>
          </w:tcPr>
          <w:p w:rsidR="00C37A50" w:rsidRPr="00C37A50" w:rsidRDefault="00B53E06" w:rsidP="00C37A50">
            <w:pPr>
              <w:pStyle w:val="TableofFigures"/>
              <w:tabs>
                <w:tab w:val="right" w:leader="dot" w:pos="9350"/>
              </w:tabs>
              <w:rPr>
                <w:rStyle w:val="Hyperlink"/>
                <w:noProof/>
                <w:color w:val="auto"/>
                <w:u w:val="none"/>
              </w:rPr>
            </w:pPr>
            <w:r>
              <w:rPr>
                <w:rStyle w:val="Hyperlink"/>
                <w:noProof/>
                <w:color w:val="auto"/>
                <w:u w:val="none"/>
              </w:rPr>
              <w:t>34</w:t>
            </w:r>
          </w:p>
        </w:tc>
      </w:tr>
      <w:tr w:rsidR="00C37A50" w:rsidRPr="00C37A50" w:rsidTr="00B53E06">
        <w:tc>
          <w:tcPr>
            <w:tcW w:w="8010" w:type="dxa"/>
          </w:tcPr>
          <w:p w:rsidR="00C37A50" w:rsidRPr="00C37A50" w:rsidRDefault="00C37A50" w:rsidP="00C37A50">
            <w:pPr>
              <w:pStyle w:val="TableofFigures"/>
              <w:tabs>
                <w:tab w:val="right" w:leader="dot" w:pos="9350"/>
              </w:tabs>
              <w:rPr>
                <w:rStyle w:val="Hyperlink"/>
                <w:noProof/>
                <w:color w:val="auto"/>
                <w:u w:val="none"/>
              </w:rPr>
            </w:pPr>
            <w:r w:rsidRPr="00C37A50">
              <w:rPr>
                <w:rStyle w:val="Hyperlink"/>
                <w:noProof/>
                <w:color w:val="auto"/>
                <w:u w:val="none"/>
              </w:rPr>
              <w:t>Annex 6: Analytic Hierarchy Process for Multi-Criteria Analysis</w:t>
            </w:r>
            <w:r w:rsidR="00B53E06">
              <w:rPr>
                <w:rStyle w:val="Hyperlink"/>
                <w:noProof/>
                <w:color w:val="auto"/>
                <w:u w:val="none"/>
              </w:rPr>
              <w:t xml:space="preserve"> …………………………………………………..</w:t>
            </w:r>
          </w:p>
        </w:tc>
        <w:tc>
          <w:tcPr>
            <w:tcW w:w="810" w:type="dxa"/>
          </w:tcPr>
          <w:p w:rsidR="00C37A50" w:rsidRPr="00C37A50" w:rsidRDefault="00B53E06" w:rsidP="00C37A50">
            <w:pPr>
              <w:pStyle w:val="TableofFigures"/>
              <w:tabs>
                <w:tab w:val="right" w:leader="dot" w:pos="9350"/>
              </w:tabs>
              <w:rPr>
                <w:rStyle w:val="Hyperlink"/>
                <w:noProof/>
                <w:color w:val="auto"/>
                <w:u w:val="none"/>
              </w:rPr>
            </w:pPr>
            <w:r>
              <w:rPr>
                <w:rStyle w:val="Hyperlink"/>
                <w:noProof/>
                <w:color w:val="auto"/>
                <w:u w:val="none"/>
              </w:rPr>
              <w:t>38</w:t>
            </w:r>
          </w:p>
        </w:tc>
      </w:tr>
      <w:tr w:rsidR="00C37A50" w:rsidRPr="00C37A50" w:rsidTr="00B53E06">
        <w:tc>
          <w:tcPr>
            <w:tcW w:w="8010" w:type="dxa"/>
          </w:tcPr>
          <w:p w:rsidR="00C37A50" w:rsidRPr="00C37A50" w:rsidRDefault="00C37A50" w:rsidP="00C37A50">
            <w:pPr>
              <w:pStyle w:val="TableofFigures"/>
              <w:tabs>
                <w:tab w:val="right" w:leader="dot" w:pos="9350"/>
              </w:tabs>
              <w:rPr>
                <w:rStyle w:val="Hyperlink"/>
                <w:noProof/>
                <w:color w:val="auto"/>
                <w:u w:val="none"/>
              </w:rPr>
            </w:pPr>
            <w:r w:rsidRPr="00C37A50">
              <w:rPr>
                <w:rStyle w:val="Hyperlink"/>
                <w:noProof/>
                <w:color w:val="auto"/>
                <w:u w:val="none"/>
              </w:rPr>
              <w:t>Annex 7: AHP Questionnaire</w:t>
            </w:r>
            <w:r w:rsidR="00B53E06">
              <w:rPr>
                <w:rStyle w:val="Hyperlink"/>
                <w:noProof/>
                <w:color w:val="auto"/>
                <w:u w:val="none"/>
              </w:rPr>
              <w:t xml:space="preserve"> …………………………………………………………………………………………………..…….</w:t>
            </w:r>
          </w:p>
        </w:tc>
        <w:tc>
          <w:tcPr>
            <w:tcW w:w="810" w:type="dxa"/>
          </w:tcPr>
          <w:p w:rsidR="00C37A50" w:rsidRPr="00C37A50" w:rsidRDefault="00B53E06" w:rsidP="00C37A50">
            <w:pPr>
              <w:pStyle w:val="TableofFigures"/>
              <w:tabs>
                <w:tab w:val="right" w:leader="dot" w:pos="9350"/>
              </w:tabs>
              <w:rPr>
                <w:rStyle w:val="Hyperlink"/>
                <w:noProof/>
                <w:color w:val="auto"/>
                <w:u w:val="none"/>
              </w:rPr>
            </w:pPr>
            <w:r>
              <w:rPr>
                <w:rStyle w:val="Hyperlink"/>
                <w:noProof/>
                <w:color w:val="auto"/>
                <w:u w:val="none"/>
              </w:rPr>
              <w:t>40</w:t>
            </w:r>
          </w:p>
        </w:tc>
      </w:tr>
    </w:tbl>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363655" w:rsidRPr="00026A05" w:rsidRDefault="00363655" w:rsidP="00363655">
      <w:pPr>
        <w:rPr>
          <w:rFonts w:cs="Tahoma"/>
        </w:rPr>
      </w:pPr>
    </w:p>
    <w:p w:rsidR="00652C05" w:rsidRPr="00026A05" w:rsidRDefault="00652C05" w:rsidP="00363655">
      <w:pPr>
        <w:rPr>
          <w:rFonts w:cs="Tahoma"/>
        </w:rPr>
        <w:sectPr w:rsidR="00652C05" w:rsidRPr="00026A05" w:rsidSect="00652C05">
          <w:headerReference w:type="default" r:id="rId8"/>
          <w:footerReference w:type="even" r:id="rId9"/>
          <w:footerReference w:type="default" r:id="rId10"/>
          <w:pgSz w:w="12240" w:h="15840"/>
          <w:pgMar w:top="1440" w:right="1440" w:bottom="1440" w:left="1440" w:header="720" w:footer="720" w:gutter="0"/>
          <w:pgNumType w:fmt="lowerRoman" w:start="1"/>
          <w:cols w:space="720"/>
          <w:docGrid w:linePitch="360"/>
        </w:sectPr>
      </w:pPr>
    </w:p>
    <w:p w:rsidR="008A125D" w:rsidRPr="00026A05" w:rsidRDefault="008A125D" w:rsidP="005E70A4">
      <w:pPr>
        <w:pStyle w:val="Heading1"/>
      </w:pPr>
      <w:bookmarkStart w:id="8" w:name="_Toc468800090"/>
      <w:r w:rsidRPr="00026A05">
        <w:lastRenderedPageBreak/>
        <w:t>Executive Summary</w:t>
      </w:r>
      <w:bookmarkEnd w:id="8"/>
    </w:p>
    <w:p w:rsidR="00C042A8" w:rsidRPr="00026A05" w:rsidRDefault="00C042A8" w:rsidP="005E70A4">
      <w:pPr>
        <w:rPr>
          <w:rFonts w:cs="Tahoma"/>
        </w:rPr>
      </w:pPr>
    </w:p>
    <w:p w:rsidR="00B845BA" w:rsidRDefault="00C348E6" w:rsidP="005759DE">
      <w:pPr>
        <w:rPr>
          <w:rFonts w:ascii="Arial" w:eastAsia="Times New Roman" w:hAnsi="Arial" w:cs="Arial"/>
          <w:color w:val="222222"/>
          <w:sz w:val="22"/>
          <w:szCs w:val="22"/>
          <w:lang w:bidi="ar-SA"/>
        </w:rPr>
      </w:pPr>
      <w:r w:rsidRPr="00C348E6">
        <w:rPr>
          <w:rFonts w:ascii="Arial" w:eastAsia="Times New Roman" w:hAnsi="Arial" w:cs="Arial"/>
          <w:color w:val="222222"/>
          <w:sz w:val="22"/>
          <w:szCs w:val="22"/>
          <w:lang w:bidi="ar-SA"/>
        </w:rPr>
        <w:t>T</w:t>
      </w:r>
      <w:r w:rsidR="005759DE">
        <w:rPr>
          <w:rFonts w:ascii="Arial" w:eastAsia="Times New Roman" w:hAnsi="Arial" w:cs="Arial"/>
          <w:color w:val="222222"/>
          <w:sz w:val="22"/>
          <w:szCs w:val="22"/>
          <w:lang w:bidi="ar-SA"/>
        </w:rPr>
        <w:t xml:space="preserve">his report highlights the part C of </w:t>
      </w:r>
      <w:r w:rsidRPr="00C348E6">
        <w:rPr>
          <w:rFonts w:ascii="Arial" w:eastAsia="Times New Roman" w:hAnsi="Arial" w:cs="Arial"/>
          <w:color w:val="222222"/>
          <w:sz w:val="22"/>
          <w:szCs w:val="22"/>
          <w:lang w:bidi="ar-SA"/>
        </w:rPr>
        <w:t>the Climate-Smart Agriculture (CSA) methodology report that comprise (</w:t>
      </w:r>
      <w:r w:rsidR="005759DE">
        <w:rPr>
          <w:rFonts w:ascii="Arial" w:eastAsia="Times New Roman" w:hAnsi="Arial" w:cs="Arial"/>
          <w:color w:val="222222"/>
          <w:sz w:val="22"/>
          <w:szCs w:val="22"/>
          <w:lang w:bidi="ar-SA"/>
        </w:rPr>
        <w:t xml:space="preserve">part </w:t>
      </w:r>
      <w:r w:rsidRPr="00C348E6">
        <w:rPr>
          <w:rFonts w:ascii="Arial" w:eastAsia="Times New Roman" w:hAnsi="Arial" w:cs="Arial"/>
          <w:color w:val="222222"/>
          <w:sz w:val="22"/>
          <w:szCs w:val="22"/>
          <w:lang w:bidi="ar-SA"/>
        </w:rPr>
        <w:t>A) Identification and prioritization of potential CSAs, (</w:t>
      </w:r>
      <w:r w:rsidR="005759DE">
        <w:rPr>
          <w:rFonts w:ascii="Arial" w:eastAsia="Times New Roman" w:hAnsi="Arial" w:cs="Arial"/>
          <w:color w:val="222222"/>
          <w:sz w:val="22"/>
          <w:szCs w:val="22"/>
          <w:lang w:bidi="ar-SA"/>
        </w:rPr>
        <w:t xml:space="preserve">part </w:t>
      </w:r>
      <w:r w:rsidRPr="00C348E6">
        <w:rPr>
          <w:rFonts w:ascii="Arial" w:eastAsia="Times New Roman" w:hAnsi="Arial" w:cs="Arial"/>
          <w:color w:val="222222"/>
          <w:sz w:val="22"/>
          <w:szCs w:val="22"/>
          <w:lang w:bidi="ar-SA"/>
        </w:rPr>
        <w:t>B) Piloting, testing and validation of promising CSAs, and (</w:t>
      </w:r>
      <w:r w:rsidR="005759DE">
        <w:rPr>
          <w:rFonts w:ascii="Arial" w:eastAsia="Times New Roman" w:hAnsi="Arial" w:cs="Arial"/>
          <w:color w:val="222222"/>
          <w:sz w:val="22"/>
          <w:szCs w:val="22"/>
          <w:lang w:bidi="ar-SA"/>
        </w:rPr>
        <w:t xml:space="preserve">part </w:t>
      </w:r>
      <w:r w:rsidRPr="00C348E6">
        <w:rPr>
          <w:rFonts w:ascii="Arial" w:eastAsia="Times New Roman" w:hAnsi="Arial" w:cs="Arial"/>
          <w:color w:val="222222"/>
          <w:sz w:val="22"/>
          <w:szCs w:val="22"/>
          <w:lang w:bidi="ar-SA"/>
        </w:rPr>
        <w:t xml:space="preserve">C) Selection of champion CSAs, and (D) Extrapolation of CSA scaling up options across Nepal. </w:t>
      </w:r>
      <w:r w:rsidR="00B845BA">
        <w:rPr>
          <w:rFonts w:ascii="Arial" w:eastAsia="Times New Roman" w:hAnsi="Arial" w:cs="Arial"/>
          <w:color w:val="222222"/>
          <w:sz w:val="22"/>
          <w:szCs w:val="22"/>
          <w:lang w:bidi="ar-SA"/>
        </w:rPr>
        <w:t xml:space="preserve">The methodology for part A, B and C has been reported in </w:t>
      </w:r>
      <w:r w:rsidR="00B845BA" w:rsidRPr="005759DE">
        <w:rPr>
          <w:rFonts w:ascii="Arial" w:eastAsia="Times New Roman" w:hAnsi="Arial" w:cs="Arial"/>
          <w:color w:val="222222"/>
          <w:sz w:val="22"/>
          <w:szCs w:val="22"/>
          <w:lang w:bidi="ar-SA"/>
        </w:rPr>
        <w:t>“Technology Identification and Piloting Methodology Report”.</w:t>
      </w:r>
      <w:r w:rsidR="00B845BA">
        <w:rPr>
          <w:rFonts w:ascii="Arial" w:eastAsia="Times New Roman" w:hAnsi="Arial" w:cs="Arial"/>
          <w:color w:val="222222"/>
          <w:sz w:val="22"/>
          <w:szCs w:val="22"/>
          <w:lang w:bidi="ar-SA"/>
        </w:rPr>
        <w:t xml:space="preserve"> </w:t>
      </w:r>
    </w:p>
    <w:p w:rsidR="00B845BA" w:rsidRDefault="00B845BA" w:rsidP="005759DE">
      <w:pPr>
        <w:rPr>
          <w:rFonts w:ascii="Arial" w:eastAsia="Times New Roman" w:hAnsi="Arial" w:cs="Arial"/>
          <w:color w:val="222222"/>
          <w:sz w:val="22"/>
          <w:szCs w:val="22"/>
          <w:lang w:bidi="ar-SA"/>
        </w:rPr>
      </w:pPr>
    </w:p>
    <w:p w:rsidR="00C348E6" w:rsidRDefault="00C348E6" w:rsidP="005759DE">
      <w:pPr>
        <w:rPr>
          <w:rFonts w:ascii="Arial" w:eastAsia="Times New Roman" w:hAnsi="Arial" w:cs="Arial"/>
          <w:color w:val="222222"/>
          <w:sz w:val="22"/>
          <w:szCs w:val="22"/>
          <w:lang w:bidi="ar-SA"/>
        </w:rPr>
      </w:pPr>
      <w:r w:rsidRPr="00C348E6">
        <w:rPr>
          <w:rFonts w:ascii="Arial" w:eastAsia="Times New Roman" w:hAnsi="Arial" w:cs="Arial"/>
          <w:color w:val="222222"/>
          <w:sz w:val="22"/>
          <w:szCs w:val="22"/>
          <w:lang w:bidi="ar-SA"/>
        </w:rPr>
        <w:t xml:space="preserve">The selection of champion CSAs involves the following steps: (I) </w:t>
      </w:r>
      <w:r w:rsidR="005759DE" w:rsidRPr="005759DE">
        <w:rPr>
          <w:rFonts w:ascii="Arial" w:eastAsia="Times New Roman" w:hAnsi="Arial" w:cs="Arial"/>
          <w:color w:val="222222"/>
          <w:sz w:val="22"/>
          <w:szCs w:val="22"/>
          <w:lang w:bidi="ar-SA"/>
        </w:rPr>
        <w:t>Selection of potential CSAs for evaluation</w:t>
      </w:r>
      <w:r w:rsidRPr="00C348E6">
        <w:rPr>
          <w:rFonts w:ascii="Arial" w:eastAsia="Times New Roman" w:hAnsi="Arial" w:cs="Arial"/>
          <w:color w:val="222222"/>
          <w:sz w:val="22"/>
          <w:szCs w:val="22"/>
          <w:lang w:bidi="ar-SA"/>
        </w:rPr>
        <w:t xml:space="preserve">, (II) </w:t>
      </w:r>
      <w:r w:rsidR="005759DE">
        <w:rPr>
          <w:rFonts w:ascii="Arial" w:eastAsia="Times New Roman" w:hAnsi="Arial" w:cs="Arial"/>
          <w:color w:val="222222"/>
          <w:sz w:val="22"/>
          <w:szCs w:val="22"/>
          <w:lang w:bidi="ar-SA"/>
        </w:rPr>
        <w:t xml:space="preserve">documenting evidences, (III) consolidation of results, </w:t>
      </w:r>
      <w:r w:rsidRPr="00C348E6">
        <w:rPr>
          <w:rFonts w:ascii="Arial" w:eastAsia="Times New Roman" w:hAnsi="Arial" w:cs="Arial"/>
          <w:color w:val="222222"/>
          <w:sz w:val="22"/>
          <w:szCs w:val="22"/>
          <w:lang w:bidi="ar-SA"/>
        </w:rPr>
        <w:t>and (IV) validation and finalization of champion CSAs.</w:t>
      </w:r>
      <w:r w:rsidR="00B845BA">
        <w:rPr>
          <w:rFonts w:ascii="Arial" w:eastAsia="Times New Roman" w:hAnsi="Arial" w:cs="Arial"/>
          <w:color w:val="222222"/>
          <w:sz w:val="22"/>
          <w:szCs w:val="22"/>
          <w:lang w:bidi="ar-SA"/>
        </w:rPr>
        <w:t xml:space="preserve"> The selection of the potential CSAs for evaluation is based on the ‘CSA screening process’ where CSAs are screened by experts regarding its qualification as CSA, and by farmers regarding its suitability to address local climatic vulnerability and feasibility. In this study, evidences gathered through various methods such as on-farm experimentation, data recorded during piloting, collection of stakeholder opinion, key informant survey, household surveys to evaluate the effect of CSA implementation, and analytical hierarchy process (AHP) to evaluate farmers’ preference has been used to evaluate and compare CSAs. The final </w:t>
      </w:r>
      <w:r w:rsidRPr="00C348E6">
        <w:rPr>
          <w:rFonts w:ascii="Arial" w:eastAsia="Times New Roman" w:hAnsi="Arial" w:cs="Arial"/>
          <w:color w:val="222222"/>
          <w:sz w:val="22"/>
          <w:szCs w:val="22"/>
          <w:lang w:bidi="ar-SA"/>
        </w:rPr>
        <w:t xml:space="preserve">list of champion </w:t>
      </w:r>
      <w:r w:rsidR="005759DE">
        <w:rPr>
          <w:rFonts w:ascii="Arial" w:eastAsia="Times New Roman" w:hAnsi="Arial" w:cs="Arial"/>
          <w:color w:val="222222"/>
          <w:sz w:val="22"/>
          <w:szCs w:val="22"/>
          <w:lang w:bidi="ar-SA"/>
        </w:rPr>
        <w:t xml:space="preserve">CSAs was prepared using ‘expert’s judgement’ </w:t>
      </w:r>
      <w:r w:rsidRPr="00C348E6">
        <w:rPr>
          <w:rFonts w:ascii="Arial" w:eastAsia="Times New Roman" w:hAnsi="Arial" w:cs="Arial"/>
          <w:color w:val="222222"/>
          <w:sz w:val="22"/>
          <w:szCs w:val="22"/>
          <w:lang w:bidi="ar-SA"/>
        </w:rPr>
        <w:t xml:space="preserve">based on the data and results obtained from different </w:t>
      </w:r>
      <w:r w:rsidR="005759DE">
        <w:rPr>
          <w:rFonts w:ascii="Arial" w:eastAsia="Times New Roman" w:hAnsi="Arial" w:cs="Arial"/>
          <w:color w:val="222222"/>
          <w:sz w:val="22"/>
          <w:szCs w:val="22"/>
          <w:lang w:bidi="ar-SA"/>
        </w:rPr>
        <w:t>evaluation methods</w:t>
      </w:r>
      <w:r w:rsidRPr="00C348E6">
        <w:rPr>
          <w:rFonts w:ascii="Arial" w:eastAsia="Times New Roman" w:hAnsi="Arial" w:cs="Arial"/>
          <w:color w:val="222222"/>
          <w:sz w:val="22"/>
          <w:szCs w:val="22"/>
          <w:lang w:bidi="ar-SA"/>
        </w:rPr>
        <w:t>. This was validated by local communities and district level stakeholders through field observations, interactions, and Focus Group Discussions (FGDs). Feedbacks were collected from national level stakeholders through sharing of document for review, invitation to field for direct observation and a national level workshop.</w:t>
      </w:r>
    </w:p>
    <w:p w:rsidR="00B845BA" w:rsidRDefault="00B845BA" w:rsidP="005759DE">
      <w:pPr>
        <w:rPr>
          <w:rFonts w:ascii="Arial" w:eastAsia="Times New Roman" w:hAnsi="Arial" w:cs="Arial"/>
          <w:color w:val="222222"/>
          <w:sz w:val="22"/>
          <w:szCs w:val="22"/>
          <w:lang w:bidi="ar-SA"/>
        </w:rPr>
      </w:pPr>
    </w:p>
    <w:p w:rsidR="001E05EB" w:rsidRPr="001E05EB" w:rsidRDefault="001E05EB" w:rsidP="001E05EB">
      <w:pPr>
        <w:rPr>
          <w:rFonts w:ascii="Arial" w:eastAsia="Times New Roman" w:hAnsi="Arial" w:cs="Arial"/>
          <w:color w:val="222222"/>
          <w:sz w:val="22"/>
          <w:szCs w:val="22"/>
          <w:lang w:bidi="ar-SA"/>
        </w:rPr>
      </w:pPr>
      <w:r w:rsidRPr="001E05EB">
        <w:rPr>
          <w:rFonts w:ascii="Arial" w:eastAsia="Times New Roman" w:hAnsi="Arial" w:cs="Arial"/>
          <w:color w:val="222222"/>
          <w:sz w:val="22"/>
          <w:szCs w:val="22"/>
          <w:lang w:bidi="ar-SA"/>
        </w:rPr>
        <w:t>The results shows that farmer</w:t>
      </w:r>
      <w:r w:rsidRPr="001E05EB">
        <w:rPr>
          <w:rFonts w:ascii="Arial" w:eastAsia="Times New Roman" w:hAnsi="Arial" w:cs="Arial"/>
          <w:color w:val="222222"/>
          <w:sz w:val="22"/>
          <w:szCs w:val="22"/>
          <w:lang w:bidi="ar-SA"/>
        </w:rPr>
        <w:t xml:space="preserve">s, </w:t>
      </w:r>
      <w:r w:rsidRPr="001E05EB">
        <w:rPr>
          <w:rFonts w:ascii="Arial" w:eastAsia="Times New Roman" w:hAnsi="Arial" w:cs="Arial"/>
          <w:color w:val="222222"/>
          <w:sz w:val="22"/>
          <w:szCs w:val="22"/>
          <w:lang w:bidi="ar-SA"/>
        </w:rPr>
        <w:t>irrespective of place and gender</w:t>
      </w:r>
      <w:r w:rsidRPr="001E05EB">
        <w:rPr>
          <w:rFonts w:ascii="Arial" w:eastAsia="Times New Roman" w:hAnsi="Arial" w:cs="Arial"/>
          <w:color w:val="222222"/>
          <w:sz w:val="22"/>
          <w:szCs w:val="22"/>
          <w:lang w:bidi="ar-SA"/>
        </w:rPr>
        <w:t>, provide overwhelmingly high</w:t>
      </w:r>
      <w:r w:rsidRPr="001E05EB">
        <w:rPr>
          <w:rFonts w:ascii="Arial" w:eastAsia="Times New Roman" w:hAnsi="Arial" w:cs="Arial"/>
          <w:color w:val="222222"/>
          <w:sz w:val="22"/>
          <w:szCs w:val="22"/>
          <w:lang w:bidi="ar-SA"/>
        </w:rPr>
        <w:t xml:space="preserve"> importance to ‘food security’ </w:t>
      </w:r>
      <w:r w:rsidRPr="001E05EB">
        <w:rPr>
          <w:rFonts w:ascii="Arial" w:eastAsia="Times New Roman" w:hAnsi="Arial" w:cs="Arial"/>
          <w:color w:val="222222"/>
          <w:sz w:val="22"/>
          <w:szCs w:val="22"/>
          <w:lang w:bidi="ar-SA"/>
        </w:rPr>
        <w:t xml:space="preserve">and low importance to gender equity and social inclusion (GESI) dimensions while selecting the CSA options. </w:t>
      </w:r>
      <w:r>
        <w:rPr>
          <w:rFonts w:ascii="Arial" w:eastAsia="Times New Roman" w:hAnsi="Arial" w:cs="Arial"/>
          <w:color w:val="222222"/>
          <w:sz w:val="22"/>
          <w:szCs w:val="22"/>
          <w:lang w:bidi="ar-SA"/>
        </w:rPr>
        <w:t>The final list of champion CSAs constitutes</w:t>
      </w:r>
      <w:r>
        <w:rPr>
          <w:rFonts w:ascii="Arial" w:eastAsia="Times New Roman" w:hAnsi="Arial" w:cs="Arial"/>
          <w:color w:val="222222"/>
          <w:sz w:val="22"/>
          <w:szCs w:val="22"/>
          <w:lang w:bidi="ar-SA"/>
        </w:rPr>
        <w:t xml:space="preserve"> </w:t>
      </w:r>
      <w:r w:rsidRPr="001E05EB">
        <w:rPr>
          <w:rFonts w:ascii="Arial" w:eastAsia="Times New Roman" w:hAnsi="Arial" w:cs="Arial"/>
          <w:color w:val="222222"/>
          <w:sz w:val="22"/>
          <w:szCs w:val="22"/>
          <w:lang w:bidi="ar-SA"/>
        </w:rPr>
        <w:t xml:space="preserve">17 CSAs or package of CSAs for </w:t>
      </w:r>
      <w:r w:rsidRPr="001E05EB">
        <w:rPr>
          <w:rFonts w:ascii="Arial" w:eastAsia="Times New Roman" w:hAnsi="Arial" w:cs="Arial"/>
          <w:color w:val="222222"/>
          <w:sz w:val="22"/>
          <w:szCs w:val="22"/>
          <w:lang w:bidi="ar-SA"/>
        </w:rPr>
        <w:t>Nepal</w:t>
      </w:r>
      <w:r w:rsidR="00FB2908">
        <w:rPr>
          <w:rFonts w:ascii="Arial" w:eastAsia="Times New Roman" w:hAnsi="Arial" w:cs="Arial"/>
          <w:color w:val="222222"/>
          <w:sz w:val="22"/>
          <w:szCs w:val="22"/>
          <w:lang w:bidi="ar-SA"/>
        </w:rPr>
        <w:t>. Among them, nine</w:t>
      </w:r>
      <w:r w:rsidRPr="001E05EB">
        <w:rPr>
          <w:rFonts w:ascii="Arial" w:eastAsia="Times New Roman" w:hAnsi="Arial" w:cs="Arial"/>
          <w:color w:val="222222"/>
          <w:sz w:val="22"/>
          <w:szCs w:val="22"/>
          <w:lang w:bidi="ar-SA"/>
        </w:rPr>
        <w:t xml:space="preserve"> CSAs are champion for high-hill region, 12 CSAs are for mid-h</w:t>
      </w:r>
      <w:r w:rsidRPr="001E05EB">
        <w:rPr>
          <w:rFonts w:ascii="Arial" w:eastAsia="Times New Roman" w:hAnsi="Arial" w:cs="Arial"/>
          <w:color w:val="222222"/>
          <w:sz w:val="22"/>
          <w:szCs w:val="22"/>
          <w:lang w:bidi="ar-SA"/>
        </w:rPr>
        <w:t xml:space="preserve">ill region and 10 CSAs are for </w:t>
      </w:r>
      <w:proofErr w:type="spellStart"/>
      <w:r w:rsidRPr="001E05EB">
        <w:rPr>
          <w:rFonts w:ascii="Arial" w:eastAsia="Times New Roman" w:hAnsi="Arial" w:cs="Arial"/>
          <w:color w:val="222222"/>
          <w:sz w:val="22"/>
          <w:szCs w:val="22"/>
          <w:lang w:bidi="ar-SA"/>
        </w:rPr>
        <w:t>T</w:t>
      </w:r>
      <w:r w:rsidRPr="001E05EB">
        <w:rPr>
          <w:rFonts w:ascii="Arial" w:eastAsia="Times New Roman" w:hAnsi="Arial" w:cs="Arial"/>
          <w:color w:val="222222"/>
          <w:sz w:val="22"/>
          <w:szCs w:val="22"/>
          <w:lang w:bidi="ar-SA"/>
        </w:rPr>
        <w:t>erai</w:t>
      </w:r>
      <w:proofErr w:type="spellEnd"/>
      <w:r w:rsidRPr="001E05EB">
        <w:rPr>
          <w:rFonts w:ascii="Arial" w:eastAsia="Times New Roman" w:hAnsi="Arial" w:cs="Arial"/>
          <w:color w:val="222222"/>
          <w:sz w:val="22"/>
          <w:szCs w:val="22"/>
          <w:lang w:bidi="ar-SA"/>
        </w:rPr>
        <w:t xml:space="preserve"> region. Six CSAs </w:t>
      </w:r>
      <w:r w:rsidRPr="001E05EB">
        <w:rPr>
          <w:rFonts w:ascii="Arial" w:eastAsia="Times New Roman" w:hAnsi="Arial" w:cs="Arial"/>
          <w:color w:val="222222"/>
          <w:sz w:val="22"/>
          <w:szCs w:val="22"/>
          <w:lang w:bidi="ar-SA"/>
        </w:rPr>
        <w:t xml:space="preserve">from the list </w:t>
      </w:r>
      <w:r w:rsidRPr="001E05EB">
        <w:rPr>
          <w:rFonts w:ascii="Arial" w:eastAsia="Times New Roman" w:hAnsi="Arial" w:cs="Arial"/>
          <w:color w:val="222222"/>
          <w:sz w:val="22"/>
          <w:szCs w:val="22"/>
          <w:lang w:bidi="ar-SA"/>
        </w:rPr>
        <w:t>are champions for all three agro-ecological regions</w:t>
      </w:r>
      <w:r w:rsidRPr="001E05EB">
        <w:rPr>
          <w:rFonts w:ascii="Arial" w:eastAsia="Times New Roman" w:hAnsi="Arial" w:cs="Arial"/>
          <w:color w:val="222222"/>
          <w:sz w:val="22"/>
          <w:szCs w:val="22"/>
          <w:lang w:bidi="ar-SA"/>
        </w:rPr>
        <w:t>.</w:t>
      </w:r>
      <w:r>
        <w:rPr>
          <w:rFonts w:ascii="Arial" w:eastAsia="Times New Roman" w:hAnsi="Arial" w:cs="Arial"/>
          <w:color w:val="222222"/>
          <w:sz w:val="22"/>
          <w:szCs w:val="22"/>
          <w:lang w:bidi="ar-SA"/>
        </w:rPr>
        <w:t xml:space="preserve"> The scaling up of these champion CSAs would greatly contribute to build resilient agriculture systems in all agro-ecological regions.</w:t>
      </w:r>
    </w:p>
    <w:p w:rsidR="001E05EB" w:rsidRPr="001E05EB" w:rsidRDefault="001E05EB" w:rsidP="001E05EB">
      <w:pPr>
        <w:rPr>
          <w:rFonts w:ascii="Arial" w:eastAsia="Times New Roman" w:hAnsi="Arial" w:cs="Arial"/>
          <w:color w:val="222222"/>
          <w:sz w:val="22"/>
          <w:szCs w:val="22"/>
          <w:lang w:bidi="ar-SA"/>
        </w:rPr>
      </w:pPr>
    </w:p>
    <w:p w:rsidR="00363655" w:rsidRPr="00026A05" w:rsidRDefault="001E05EB" w:rsidP="00363655">
      <w:pPr>
        <w:rPr>
          <w:rFonts w:cs="Tahoma"/>
        </w:rPr>
        <w:sectPr w:rsidR="00363655" w:rsidRPr="00026A05" w:rsidSect="00363655">
          <w:pgSz w:w="12240" w:h="15840"/>
          <w:pgMar w:top="1440" w:right="1440" w:bottom="1440" w:left="1440" w:header="720" w:footer="720" w:gutter="0"/>
          <w:pgNumType w:fmt="lowerRoman"/>
          <w:cols w:space="720"/>
          <w:docGrid w:linePitch="360"/>
        </w:sectPr>
      </w:pPr>
      <w:r w:rsidRPr="001E05EB">
        <w:rPr>
          <w:rFonts w:ascii="Arial" w:eastAsia="Times New Roman" w:hAnsi="Arial" w:cs="Arial"/>
          <w:color w:val="222222"/>
          <w:sz w:val="22"/>
          <w:szCs w:val="22"/>
          <w:lang w:bidi="ar-SA"/>
        </w:rPr>
        <w:t>C</w:t>
      </w:r>
      <w:r w:rsidRPr="001E05EB">
        <w:rPr>
          <w:rFonts w:ascii="Arial" w:eastAsia="Times New Roman" w:hAnsi="Arial" w:cs="Arial"/>
          <w:color w:val="222222"/>
          <w:sz w:val="22"/>
          <w:szCs w:val="22"/>
          <w:lang w:bidi="ar-SA"/>
        </w:rPr>
        <w:t>ombined with ‘CSA Identification and Piloting Methodology Report’ submitted earlier, this ‘Champion Screening Methodology Report’ provides a complete framework to identify, prioritize, pilot, and evaluate the champion CSAs. The pillars/themes developed to define CSA for Nepal, criteria constructed for different pillars/themes, and indicators identified for each criteria; constitutes contribution to the art of knowledge for CSA discourse in Nepal and worldwide. The methodology developed in Nepal can be applied everywhere, although the CSA pillars, criteria and indicators may vary by location and conditions.</w:t>
      </w:r>
      <w:r w:rsidR="00B845BA">
        <w:rPr>
          <w:rFonts w:ascii="Arial" w:eastAsia="Times New Roman" w:hAnsi="Arial" w:cs="Arial"/>
          <w:color w:val="222222"/>
          <w:sz w:val="22"/>
          <w:szCs w:val="22"/>
          <w:lang w:bidi="ar-SA"/>
        </w:rPr>
        <w:t xml:space="preserve"> </w:t>
      </w:r>
    </w:p>
    <w:p w:rsidR="00965032" w:rsidRPr="00026A05" w:rsidRDefault="00960BF2" w:rsidP="005E70A4">
      <w:pPr>
        <w:pStyle w:val="Heading1"/>
      </w:pPr>
      <w:bookmarkStart w:id="9" w:name="_Toc468800091"/>
      <w:r w:rsidRPr="00026A05">
        <w:lastRenderedPageBreak/>
        <w:t xml:space="preserve">1. </w:t>
      </w:r>
      <w:r w:rsidR="008A125D" w:rsidRPr="00026A05">
        <w:t xml:space="preserve">Introduction </w:t>
      </w:r>
      <w:r w:rsidR="001F00CA" w:rsidRPr="00026A05">
        <w:t xml:space="preserve">and </w:t>
      </w:r>
      <w:r w:rsidR="008A125D" w:rsidRPr="00026A05">
        <w:t>Background</w:t>
      </w:r>
      <w:bookmarkEnd w:id="9"/>
    </w:p>
    <w:p w:rsidR="00114EFD" w:rsidRDefault="00114EFD" w:rsidP="005E70A4">
      <w:pPr>
        <w:widowControl w:val="0"/>
        <w:autoSpaceDE w:val="0"/>
        <w:autoSpaceDN w:val="0"/>
        <w:adjustRightInd w:val="0"/>
        <w:rPr>
          <w:rFonts w:cs="Tahoma"/>
          <w:sz w:val="24"/>
          <w:szCs w:val="24"/>
        </w:rPr>
      </w:pPr>
    </w:p>
    <w:p w:rsidR="008A125D" w:rsidRPr="00492A7C" w:rsidRDefault="008A125D" w:rsidP="005E70A4">
      <w:pPr>
        <w:widowControl w:val="0"/>
        <w:autoSpaceDE w:val="0"/>
        <w:autoSpaceDN w:val="0"/>
        <w:adjustRightInd w:val="0"/>
        <w:rPr>
          <w:rFonts w:cs="Tahoma"/>
          <w:sz w:val="24"/>
          <w:szCs w:val="24"/>
        </w:rPr>
      </w:pPr>
      <w:r w:rsidRPr="00492A7C">
        <w:rPr>
          <w:rFonts w:cs="Tahoma"/>
          <w:sz w:val="24"/>
          <w:szCs w:val="24"/>
        </w:rPr>
        <w:t xml:space="preserve">Nepalese agriculture is highly vulnerable to climate change due to high exposure to climatic </w:t>
      </w:r>
      <w:r w:rsidR="008D0DE1" w:rsidRPr="00492A7C">
        <w:rPr>
          <w:rFonts w:cs="Tahoma"/>
          <w:sz w:val="24"/>
          <w:szCs w:val="24"/>
        </w:rPr>
        <w:t>hazards. It is</w:t>
      </w:r>
      <w:r w:rsidRPr="00492A7C">
        <w:rPr>
          <w:rFonts w:cs="Tahoma"/>
          <w:sz w:val="24"/>
          <w:szCs w:val="24"/>
        </w:rPr>
        <w:t xml:space="preserve"> </w:t>
      </w:r>
      <w:r w:rsidR="008D0DE1" w:rsidRPr="00492A7C">
        <w:rPr>
          <w:rFonts w:cs="Tahoma"/>
          <w:sz w:val="24"/>
          <w:szCs w:val="24"/>
        </w:rPr>
        <w:t>also highly sensitive</w:t>
      </w:r>
      <w:r w:rsidRPr="00492A7C">
        <w:rPr>
          <w:rFonts w:cs="Tahoma"/>
          <w:sz w:val="24"/>
          <w:szCs w:val="24"/>
        </w:rPr>
        <w:t xml:space="preserve"> due to </w:t>
      </w:r>
      <w:r w:rsidR="008D0DE1" w:rsidRPr="00492A7C">
        <w:rPr>
          <w:rFonts w:cs="Tahoma"/>
          <w:sz w:val="24"/>
          <w:szCs w:val="24"/>
        </w:rPr>
        <w:t>its over</w:t>
      </w:r>
      <w:r w:rsidRPr="00492A7C">
        <w:rPr>
          <w:rFonts w:cs="Tahoma"/>
          <w:sz w:val="24"/>
          <w:szCs w:val="24"/>
        </w:rPr>
        <w:t>dependence on climate</w:t>
      </w:r>
      <w:r w:rsidR="008D0DE1" w:rsidRPr="00492A7C">
        <w:rPr>
          <w:rFonts w:cs="Tahoma"/>
          <w:sz w:val="24"/>
          <w:szCs w:val="24"/>
        </w:rPr>
        <w:t>.</w:t>
      </w:r>
      <w:r w:rsidRPr="00492A7C">
        <w:rPr>
          <w:rFonts w:cs="Tahoma"/>
          <w:sz w:val="24"/>
          <w:szCs w:val="24"/>
        </w:rPr>
        <w:t xml:space="preserve"> </w:t>
      </w:r>
      <w:r w:rsidR="008D0DE1" w:rsidRPr="00492A7C">
        <w:rPr>
          <w:rFonts w:cs="Tahoma"/>
          <w:sz w:val="24"/>
          <w:szCs w:val="24"/>
        </w:rPr>
        <w:t>But</w:t>
      </w:r>
      <w:r w:rsidRPr="00492A7C">
        <w:rPr>
          <w:rFonts w:cs="Tahoma"/>
          <w:sz w:val="24"/>
          <w:szCs w:val="24"/>
        </w:rPr>
        <w:t xml:space="preserve"> </w:t>
      </w:r>
      <w:r w:rsidR="008D0DE1" w:rsidRPr="00492A7C">
        <w:rPr>
          <w:rFonts w:cs="Tahoma"/>
          <w:sz w:val="24"/>
          <w:szCs w:val="24"/>
        </w:rPr>
        <w:t xml:space="preserve">the </w:t>
      </w:r>
      <w:r w:rsidRPr="00492A7C">
        <w:rPr>
          <w:rFonts w:cs="Tahoma"/>
          <w:sz w:val="24"/>
          <w:szCs w:val="24"/>
        </w:rPr>
        <w:t xml:space="preserve">adaptive capacity of people </w:t>
      </w:r>
      <w:r w:rsidR="008D0DE1" w:rsidRPr="00492A7C">
        <w:rPr>
          <w:rFonts w:cs="Tahoma"/>
          <w:sz w:val="24"/>
          <w:szCs w:val="24"/>
        </w:rPr>
        <w:t xml:space="preserve">is too low owing </w:t>
      </w:r>
      <w:r w:rsidRPr="00492A7C">
        <w:rPr>
          <w:rFonts w:cs="Tahoma"/>
          <w:sz w:val="24"/>
          <w:szCs w:val="24"/>
        </w:rPr>
        <w:t xml:space="preserve">to high poverty </w:t>
      </w:r>
      <w:r w:rsidR="008D0DE1" w:rsidRPr="00492A7C">
        <w:rPr>
          <w:rFonts w:cs="Tahoma"/>
          <w:sz w:val="24"/>
          <w:szCs w:val="24"/>
        </w:rPr>
        <w:t xml:space="preserve">levels and less capacity for capital generation </w:t>
      </w:r>
      <w:r w:rsidRPr="00492A7C">
        <w:rPr>
          <w:rFonts w:cs="Tahoma"/>
          <w:sz w:val="24"/>
          <w:szCs w:val="24"/>
        </w:rPr>
        <w:t>(</w:t>
      </w:r>
      <w:proofErr w:type="spellStart"/>
      <w:r w:rsidRPr="00492A7C">
        <w:rPr>
          <w:rFonts w:cs="Tahoma"/>
          <w:sz w:val="24"/>
          <w:szCs w:val="24"/>
        </w:rPr>
        <w:t>MoE</w:t>
      </w:r>
      <w:proofErr w:type="spellEnd"/>
      <w:r w:rsidRPr="00492A7C">
        <w:rPr>
          <w:rFonts w:cs="Tahoma"/>
          <w:sz w:val="24"/>
          <w:szCs w:val="24"/>
        </w:rPr>
        <w:t>, 2011). Climate change is already having its toll on livelihood assets and livelihoods, and is expected to exacerbate in the future.</w:t>
      </w:r>
      <w:r w:rsidR="00E849C6" w:rsidRPr="00492A7C">
        <w:rPr>
          <w:rFonts w:cs="Tahoma"/>
          <w:sz w:val="24"/>
          <w:szCs w:val="24"/>
        </w:rPr>
        <w:t xml:space="preserve"> </w:t>
      </w:r>
      <w:r w:rsidRPr="00492A7C">
        <w:rPr>
          <w:rFonts w:cs="Tahoma"/>
          <w:sz w:val="24"/>
          <w:szCs w:val="24"/>
        </w:rPr>
        <w:t>Although future impacts of climate change on production and productivity of the three key crops of rice, maize, and wheat</w:t>
      </w:r>
      <w:r w:rsidR="007913A4" w:rsidRPr="00492A7C">
        <w:rPr>
          <w:rFonts w:cs="Tahoma"/>
          <w:sz w:val="24"/>
          <w:szCs w:val="24"/>
        </w:rPr>
        <w:t xml:space="preserve"> </w:t>
      </w:r>
      <w:r w:rsidRPr="00492A7C">
        <w:rPr>
          <w:rFonts w:cs="Tahoma"/>
          <w:sz w:val="24"/>
          <w:szCs w:val="24"/>
        </w:rPr>
        <w:t>show</w:t>
      </w:r>
      <w:r w:rsidR="007913A4" w:rsidRPr="00492A7C">
        <w:rPr>
          <w:rFonts w:cs="Tahoma"/>
          <w:sz w:val="24"/>
          <w:szCs w:val="24"/>
        </w:rPr>
        <w:t>s</w:t>
      </w:r>
      <w:r w:rsidRPr="00492A7C">
        <w:rPr>
          <w:rFonts w:cs="Tahoma"/>
          <w:sz w:val="24"/>
          <w:szCs w:val="24"/>
        </w:rPr>
        <w:t xml:space="preserve"> different patterns of changes over time and across agro-ecological regions, the net annual agricultural loss by 2070 is likely to be around 0.8 percent of the current GDP equivalent (IDS–Nepal, PAC, and GCAP, 2014). Therefore, current and future agricultural development in Nepal need to be responsive to the current </w:t>
      </w:r>
      <w:r w:rsidR="00E849C6" w:rsidRPr="00492A7C">
        <w:rPr>
          <w:rFonts w:cs="Tahoma"/>
          <w:sz w:val="24"/>
          <w:szCs w:val="24"/>
        </w:rPr>
        <w:t xml:space="preserve">as well as future </w:t>
      </w:r>
      <w:r w:rsidRPr="00492A7C">
        <w:rPr>
          <w:rFonts w:cs="Tahoma"/>
          <w:sz w:val="24"/>
          <w:szCs w:val="24"/>
        </w:rPr>
        <w:t>climate variability</w:t>
      </w:r>
      <w:r w:rsidR="00E849C6" w:rsidRPr="00492A7C">
        <w:rPr>
          <w:rFonts w:cs="Tahoma"/>
          <w:sz w:val="24"/>
          <w:szCs w:val="24"/>
        </w:rPr>
        <w:t>.</w:t>
      </w:r>
      <w:r w:rsidR="00F20EA2" w:rsidRPr="00492A7C">
        <w:rPr>
          <w:rFonts w:cs="Tahoma"/>
          <w:sz w:val="24"/>
          <w:szCs w:val="24"/>
        </w:rPr>
        <w:t xml:space="preserve"> </w:t>
      </w:r>
      <w:r w:rsidRPr="00492A7C">
        <w:rPr>
          <w:rFonts w:cs="Tahoma"/>
          <w:sz w:val="24"/>
          <w:szCs w:val="24"/>
        </w:rPr>
        <w:t xml:space="preserve">There is an urgent need to identify and promote agriculture technologies and practices that can contribute to achieving the country’s food security goal by increasing productivity, providing options for smallholder farmers to adapt to climatic variabilities, and, if possible, contribute to achieve national mitigation targets. </w:t>
      </w:r>
      <w:r w:rsidR="00F20EA2" w:rsidRPr="00492A7C">
        <w:rPr>
          <w:rFonts w:cs="Tahoma"/>
          <w:sz w:val="24"/>
          <w:szCs w:val="24"/>
        </w:rPr>
        <w:t>P</w:t>
      </w:r>
      <w:r w:rsidRPr="00492A7C">
        <w:rPr>
          <w:rFonts w:cs="Tahoma"/>
          <w:sz w:val="24"/>
          <w:szCs w:val="24"/>
        </w:rPr>
        <w:t xml:space="preserve">romotion of Climate Smart Agriculture (CSA) </w:t>
      </w:r>
      <w:r w:rsidR="00F20EA2" w:rsidRPr="00492A7C">
        <w:rPr>
          <w:rFonts w:cs="Tahoma"/>
          <w:sz w:val="24"/>
          <w:szCs w:val="24"/>
        </w:rPr>
        <w:t xml:space="preserve">could be </w:t>
      </w:r>
      <w:r w:rsidRPr="00492A7C">
        <w:rPr>
          <w:rFonts w:cs="Tahoma"/>
          <w:sz w:val="24"/>
          <w:szCs w:val="24"/>
        </w:rPr>
        <w:t>the way forward for Nepalese agriculture development since it gives a framework for reconciling adaptation to climate change, enhancing crop production and national food security, and promoting mitigation in agriculture.</w:t>
      </w:r>
    </w:p>
    <w:p w:rsidR="008A125D" w:rsidRPr="00492A7C" w:rsidRDefault="008A125D" w:rsidP="005E70A4">
      <w:pPr>
        <w:widowControl w:val="0"/>
        <w:autoSpaceDE w:val="0"/>
        <w:autoSpaceDN w:val="0"/>
        <w:adjustRightInd w:val="0"/>
        <w:rPr>
          <w:rFonts w:cs="Tahoma"/>
          <w:sz w:val="24"/>
          <w:szCs w:val="24"/>
        </w:rPr>
      </w:pPr>
    </w:p>
    <w:p w:rsidR="008A125D" w:rsidRPr="00492A7C" w:rsidRDefault="008A125D" w:rsidP="005E70A4">
      <w:pPr>
        <w:rPr>
          <w:rFonts w:cs="Tahoma"/>
          <w:sz w:val="24"/>
          <w:szCs w:val="24"/>
        </w:rPr>
      </w:pPr>
      <w:r w:rsidRPr="00492A7C">
        <w:rPr>
          <w:rFonts w:cs="Tahoma"/>
          <w:sz w:val="24"/>
          <w:szCs w:val="24"/>
        </w:rPr>
        <w:t xml:space="preserve">In response to </w:t>
      </w:r>
      <w:r w:rsidR="00FC41B5" w:rsidRPr="00492A7C">
        <w:rPr>
          <w:rFonts w:cs="Tahoma"/>
          <w:sz w:val="24"/>
          <w:szCs w:val="24"/>
        </w:rPr>
        <w:t xml:space="preserve">this </w:t>
      </w:r>
      <w:r w:rsidR="008C1F27" w:rsidRPr="00492A7C">
        <w:rPr>
          <w:rFonts w:cs="Tahoma"/>
          <w:sz w:val="24"/>
          <w:szCs w:val="24"/>
        </w:rPr>
        <w:t>situation in Nepal,</w:t>
      </w:r>
      <w:r w:rsidRPr="00492A7C">
        <w:rPr>
          <w:rFonts w:cs="Tahoma"/>
          <w:sz w:val="24"/>
          <w:szCs w:val="24"/>
        </w:rPr>
        <w:t xml:space="preserve"> project entitled “Scaling-Up of Climate Smart Agriculture in Nepal” (hereafter the CSA project) is being implemented by Local Initiatives for Biodiversity, Research and Development (LI-BIRD) and CGIAR’s Research Program on Climate Change, Agriculture and Food Security (CCAFS), with funding support from the Climate </w:t>
      </w:r>
      <w:r w:rsidR="00F20EA2" w:rsidRPr="00492A7C">
        <w:rPr>
          <w:rFonts w:cs="Tahoma"/>
          <w:sz w:val="24"/>
          <w:szCs w:val="24"/>
        </w:rPr>
        <w:t xml:space="preserve">and </w:t>
      </w:r>
      <w:r w:rsidRPr="00492A7C">
        <w:rPr>
          <w:rFonts w:cs="Tahoma"/>
          <w:sz w:val="24"/>
          <w:szCs w:val="24"/>
        </w:rPr>
        <w:t>Development Knowledge Network (CDKN). The project aims to develop portfolios of champion CSA technologies and practices for different agro-ecological zones of Nepal; assess challenges, strategies and key enabling factors for scaling-up CSA</w:t>
      </w:r>
      <w:r w:rsidR="00FC41B5" w:rsidRPr="00492A7C">
        <w:rPr>
          <w:rFonts w:cs="Tahoma"/>
          <w:sz w:val="24"/>
          <w:szCs w:val="24"/>
        </w:rPr>
        <w:t>;</w:t>
      </w:r>
      <w:r w:rsidRPr="00492A7C">
        <w:rPr>
          <w:rFonts w:cs="Tahoma"/>
          <w:sz w:val="24"/>
          <w:szCs w:val="24"/>
        </w:rPr>
        <w:t xml:space="preserve"> and develop scaling-up pathways and implementation plans for CSAs to contribute to climate change adaptation in agriculture systems, ultimately targeting to reduce the vulnerability of women and poor farmers of Nepal</w:t>
      </w:r>
      <w:r w:rsidR="00FC41B5" w:rsidRPr="00492A7C">
        <w:rPr>
          <w:rFonts w:cs="Tahoma"/>
          <w:sz w:val="24"/>
          <w:szCs w:val="24"/>
        </w:rPr>
        <w:t xml:space="preserve"> that encompasses the majority of farming community of the country</w:t>
      </w:r>
      <w:r w:rsidRPr="00492A7C">
        <w:rPr>
          <w:rFonts w:cs="Tahoma"/>
          <w:sz w:val="24"/>
          <w:szCs w:val="24"/>
        </w:rPr>
        <w:t>.</w:t>
      </w:r>
    </w:p>
    <w:p w:rsidR="008A125D" w:rsidRPr="00492A7C" w:rsidRDefault="008A125D" w:rsidP="005E70A4">
      <w:pPr>
        <w:rPr>
          <w:rFonts w:cs="Tahoma"/>
          <w:sz w:val="24"/>
          <w:szCs w:val="24"/>
        </w:rPr>
      </w:pPr>
    </w:p>
    <w:p w:rsidR="001F00CA" w:rsidRPr="00492A7C" w:rsidRDefault="007D5F68" w:rsidP="005E70A4">
      <w:pPr>
        <w:rPr>
          <w:rFonts w:cs="Tahoma"/>
          <w:sz w:val="24"/>
          <w:szCs w:val="24"/>
        </w:rPr>
      </w:pPr>
      <w:r>
        <w:rPr>
          <w:rFonts w:cs="Tahoma"/>
          <w:sz w:val="24"/>
          <w:szCs w:val="24"/>
        </w:rPr>
        <w:t>S</w:t>
      </w:r>
      <w:r w:rsidRPr="00492A7C">
        <w:rPr>
          <w:rFonts w:cs="Tahoma"/>
          <w:sz w:val="24"/>
          <w:szCs w:val="24"/>
        </w:rPr>
        <w:t xml:space="preserve">everal </w:t>
      </w:r>
      <w:r>
        <w:rPr>
          <w:rFonts w:cs="Tahoma"/>
          <w:sz w:val="24"/>
          <w:szCs w:val="24"/>
        </w:rPr>
        <w:t>steps of analysis</w:t>
      </w:r>
      <w:r w:rsidRPr="00492A7C">
        <w:rPr>
          <w:rFonts w:cs="Tahoma"/>
          <w:sz w:val="24"/>
          <w:szCs w:val="24"/>
        </w:rPr>
        <w:t xml:space="preserve"> has to be </w:t>
      </w:r>
      <w:r>
        <w:rPr>
          <w:rFonts w:cs="Tahoma"/>
          <w:sz w:val="24"/>
          <w:szCs w:val="24"/>
        </w:rPr>
        <w:t xml:space="preserve">conducted </w:t>
      </w:r>
      <w:r w:rsidR="00F20EA2" w:rsidRPr="00492A7C">
        <w:rPr>
          <w:rFonts w:cs="Tahoma"/>
          <w:sz w:val="24"/>
          <w:szCs w:val="24"/>
        </w:rPr>
        <w:t xml:space="preserve">to </w:t>
      </w:r>
      <w:r w:rsidR="00FC41B5" w:rsidRPr="00492A7C">
        <w:rPr>
          <w:rFonts w:cs="Tahoma"/>
          <w:sz w:val="24"/>
          <w:szCs w:val="24"/>
        </w:rPr>
        <w:t xml:space="preserve">be able to recommend </w:t>
      </w:r>
      <w:r>
        <w:rPr>
          <w:rFonts w:cs="Tahoma"/>
          <w:sz w:val="24"/>
          <w:szCs w:val="24"/>
        </w:rPr>
        <w:t xml:space="preserve">champion CSAs </w:t>
      </w:r>
      <w:r w:rsidR="00F20EA2" w:rsidRPr="00492A7C">
        <w:rPr>
          <w:rFonts w:cs="Tahoma"/>
          <w:sz w:val="24"/>
          <w:szCs w:val="24"/>
        </w:rPr>
        <w:t xml:space="preserve">for </w:t>
      </w:r>
      <w:r w:rsidR="008C1F27" w:rsidRPr="00492A7C">
        <w:rPr>
          <w:rFonts w:cs="Tahoma"/>
          <w:sz w:val="24"/>
          <w:szCs w:val="24"/>
        </w:rPr>
        <w:t xml:space="preserve">a </w:t>
      </w:r>
      <w:r w:rsidR="00F20EA2" w:rsidRPr="00492A7C">
        <w:rPr>
          <w:rFonts w:cs="Tahoma"/>
          <w:sz w:val="24"/>
          <w:szCs w:val="24"/>
        </w:rPr>
        <w:t>given condition</w:t>
      </w:r>
      <w:r>
        <w:rPr>
          <w:rFonts w:cs="Tahoma"/>
          <w:sz w:val="24"/>
          <w:szCs w:val="24"/>
        </w:rPr>
        <w:t xml:space="preserve">. </w:t>
      </w:r>
      <w:r w:rsidR="00FC41B5" w:rsidRPr="00492A7C">
        <w:rPr>
          <w:rFonts w:cs="Tahoma"/>
          <w:sz w:val="24"/>
          <w:szCs w:val="24"/>
        </w:rPr>
        <w:t>F</w:t>
      </w:r>
      <w:r w:rsidR="001F00CA" w:rsidRPr="00492A7C">
        <w:rPr>
          <w:rFonts w:cs="Tahoma"/>
          <w:sz w:val="24"/>
          <w:szCs w:val="24"/>
        </w:rPr>
        <w:t>irst</w:t>
      </w:r>
      <w:r w:rsidR="008C1F27" w:rsidRPr="00492A7C">
        <w:rPr>
          <w:rFonts w:cs="Tahoma"/>
          <w:sz w:val="24"/>
          <w:szCs w:val="24"/>
        </w:rPr>
        <w:t>ly,</w:t>
      </w:r>
      <w:r w:rsidR="001F00CA" w:rsidRPr="00492A7C">
        <w:rPr>
          <w:rFonts w:cs="Tahoma"/>
          <w:sz w:val="24"/>
          <w:szCs w:val="24"/>
        </w:rPr>
        <w:t xml:space="preserve"> </w:t>
      </w:r>
      <w:r w:rsidR="008C1F27" w:rsidRPr="00492A7C">
        <w:rPr>
          <w:rFonts w:cs="Tahoma"/>
          <w:sz w:val="24"/>
          <w:szCs w:val="24"/>
        </w:rPr>
        <w:t xml:space="preserve">potential </w:t>
      </w:r>
      <w:r w:rsidR="001F00CA" w:rsidRPr="00492A7C">
        <w:rPr>
          <w:rFonts w:cs="Tahoma"/>
          <w:sz w:val="24"/>
          <w:szCs w:val="24"/>
        </w:rPr>
        <w:t xml:space="preserve">CSAs </w:t>
      </w:r>
      <w:r w:rsidR="008C1F27" w:rsidRPr="00492A7C">
        <w:rPr>
          <w:rFonts w:cs="Tahoma"/>
          <w:sz w:val="24"/>
          <w:szCs w:val="24"/>
        </w:rPr>
        <w:t>are</w:t>
      </w:r>
      <w:r w:rsidR="001F00CA" w:rsidRPr="00492A7C">
        <w:rPr>
          <w:rFonts w:cs="Tahoma"/>
          <w:sz w:val="24"/>
          <w:szCs w:val="24"/>
        </w:rPr>
        <w:t xml:space="preserve"> identified</w:t>
      </w:r>
      <w:r w:rsidR="00FC41B5" w:rsidRPr="00492A7C">
        <w:rPr>
          <w:rFonts w:cs="Tahoma"/>
          <w:sz w:val="24"/>
          <w:szCs w:val="24"/>
        </w:rPr>
        <w:t xml:space="preserve"> through various means</w:t>
      </w:r>
      <w:r w:rsidR="008C1F27" w:rsidRPr="00492A7C">
        <w:rPr>
          <w:rFonts w:cs="Tahoma"/>
          <w:sz w:val="24"/>
          <w:szCs w:val="24"/>
        </w:rPr>
        <w:t xml:space="preserve"> such as previous experiences of the institutions, literature review, stakeholder consultations etc</w:t>
      </w:r>
      <w:r w:rsidR="001F00CA" w:rsidRPr="00492A7C">
        <w:rPr>
          <w:rFonts w:cs="Tahoma"/>
          <w:sz w:val="24"/>
          <w:szCs w:val="24"/>
        </w:rPr>
        <w:t xml:space="preserve">. </w:t>
      </w:r>
      <w:r w:rsidR="008C1F27" w:rsidRPr="00492A7C">
        <w:rPr>
          <w:rFonts w:cs="Tahoma"/>
          <w:sz w:val="24"/>
          <w:szCs w:val="24"/>
        </w:rPr>
        <w:t xml:space="preserve"> </w:t>
      </w:r>
      <w:r w:rsidRPr="00492A7C">
        <w:rPr>
          <w:rFonts w:cs="Tahoma"/>
          <w:sz w:val="24"/>
          <w:szCs w:val="24"/>
        </w:rPr>
        <w:t>After</w:t>
      </w:r>
      <w:r w:rsidR="008C1F27" w:rsidRPr="00492A7C">
        <w:rPr>
          <w:rFonts w:cs="Tahoma"/>
          <w:sz w:val="24"/>
          <w:szCs w:val="24"/>
        </w:rPr>
        <w:t xml:space="preserve"> that, CSAs</w:t>
      </w:r>
      <w:r w:rsidR="00FC41B5" w:rsidRPr="00492A7C">
        <w:rPr>
          <w:rFonts w:cs="Tahoma"/>
          <w:sz w:val="24"/>
          <w:szCs w:val="24"/>
        </w:rPr>
        <w:t xml:space="preserve"> need to be put under first-level of screening for finding out its suitability for given agro-ecological zone</w:t>
      </w:r>
      <w:r w:rsidR="001D480F" w:rsidRPr="00492A7C">
        <w:rPr>
          <w:rFonts w:cs="Tahoma"/>
          <w:sz w:val="24"/>
          <w:szCs w:val="24"/>
        </w:rPr>
        <w:t>. The</w:t>
      </w:r>
      <w:r w:rsidR="008C1F27" w:rsidRPr="00492A7C">
        <w:rPr>
          <w:rFonts w:cs="Tahoma"/>
          <w:sz w:val="24"/>
          <w:szCs w:val="24"/>
        </w:rPr>
        <w:t xml:space="preserve"> potential CSAs,</w:t>
      </w:r>
      <w:r w:rsidR="001D480F" w:rsidRPr="00492A7C">
        <w:rPr>
          <w:rFonts w:cs="Tahoma"/>
          <w:sz w:val="24"/>
          <w:szCs w:val="24"/>
        </w:rPr>
        <w:t xml:space="preserve"> then undergo piloting and verification for finding out their practical suitability</w:t>
      </w:r>
      <w:r w:rsidR="00FC41B5" w:rsidRPr="00492A7C">
        <w:rPr>
          <w:rFonts w:cs="Tahoma"/>
          <w:sz w:val="24"/>
          <w:szCs w:val="24"/>
        </w:rPr>
        <w:t xml:space="preserve"> </w:t>
      </w:r>
      <w:r w:rsidR="001D480F" w:rsidRPr="00492A7C">
        <w:rPr>
          <w:rFonts w:cs="Tahoma"/>
          <w:sz w:val="24"/>
          <w:szCs w:val="24"/>
        </w:rPr>
        <w:t xml:space="preserve">at the given location under given set of conditions. </w:t>
      </w:r>
      <w:r w:rsidRPr="00492A7C">
        <w:rPr>
          <w:rFonts w:cs="Tahoma"/>
          <w:sz w:val="24"/>
          <w:szCs w:val="24"/>
        </w:rPr>
        <w:t xml:space="preserve">The methodology </w:t>
      </w:r>
      <w:r>
        <w:rPr>
          <w:rFonts w:cs="Tahoma"/>
          <w:sz w:val="24"/>
          <w:szCs w:val="24"/>
        </w:rPr>
        <w:t>up to this stage of CSA evaluation has been</w:t>
      </w:r>
      <w:r w:rsidRPr="00492A7C">
        <w:rPr>
          <w:rFonts w:cs="Tahoma"/>
          <w:sz w:val="24"/>
          <w:szCs w:val="24"/>
        </w:rPr>
        <w:t xml:space="preserve"> covered in the previous methodology report, namely, “Technology Identification and Piloting Methodology Report”</w:t>
      </w:r>
      <w:r>
        <w:rPr>
          <w:rFonts w:cs="Tahoma"/>
          <w:sz w:val="24"/>
          <w:szCs w:val="24"/>
        </w:rPr>
        <w:t xml:space="preserve"> (Bhatta et al., 2016)</w:t>
      </w:r>
      <w:r w:rsidRPr="00492A7C">
        <w:rPr>
          <w:rFonts w:cs="Tahoma"/>
          <w:sz w:val="24"/>
          <w:szCs w:val="24"/>
        </w:rPr>
        <w:t xml:space="preserve">. </w:t>
      </w:r>
      <w:r w:rsidR="001D480F" w:rsidRPr="00492A7C">
        <w:rPr>
          <w:rFonts w:cs="Tahoma"/>
          <w:sz w:val="24"/>
          <w:szCs w:val="24"/>
        </w:rPr>
        <w:t>T</w:t>
      </w:r>
      <w:r w:rsidR="00F20EA2" w:rsidRPr="00492A7C">
        <w:rPr>
          <w:rFonts w:cs="Tahoma"/>
          <w:sz w:val="24"/>
          <w:szCs w:val="24"/>
        </w:rPr>
        <w:t>he focus</w:t>
      </w:r>
      <w:r w:rsidR="0044219A" w:rsidRPr="00492A7C">
        <w:rPr>
          <w:rFonts w:cs="Tahoma"/>
          <w:sz w:val="24"/>
          <w:szCs w:val="24"/>
        </w:rPr>
        <w:t xml:space="preserve"> of th</w:t>
      </w:r>
      <w:r>
        <w:rPr>
          <w:rFonts w:cs="Tahoma"/>
          <w:sz w:val="24"/>
          <w:szCs w:val="24"/>
        </w:rPr>
        <w:t>e</w:t>
      </w:r>
      <w:r w:rsidR="0044219A" w:rsidRPr="00492A7C">
        <w:rPr>
          <w:rFonts w:cs="Tahoma"/>
          <w:sz w:val="24"/>
          <w:szCs w:val="24"/>
        </w:rPr>
        <w:t xml:space="preserve"> report</w:t>
      </w:r>
      <w:r w:rsidR="00F20EA2" w:rsidRPr="00492A7C">
        <w:rPr>
          <w:rFonts w:cs="Tahoma"/>
          <w:sz w:val="24"/>
          <w:szCs w:val="24"/>
        </w:rPr>
        <w:t xml:space="preserve"> </w:t>
      </w:r>
      <w:r w:rsidR="00AF26FC" w:rsidRPr="00492A7C">
        <w:rPr>
          <w:rFonts w:cs="Tahoma"/>
          <w:sz w:val="24"/>
          <w:szCs w:val="24"/>
        </w:rPr>
        <w:t>wa</w:t>
      </w:r>
      <w:r w:rsidR="00F20EA2" w:rsidRPr="00492A7C">
        <w:rPr>
          <w:rFonts w:cs="Tahoma"/>
          <w:sz w:val="24"/>
          <w:szCs w:val="24"/>
        </w:rPr>
        <w:t>s on</w:t>
      </w:r>
      <w:r w:rsidR="001F00CA" w:rsidRPr="00492A7C">
        <w:rPr>
          <w:rFonts w:cs="Tahoma"/>
          <w:sz w:val="24"/>
          <w:szCs w:val="24"/>
        </w:rPr>
        <w:t xml:space="preserve"> identification and screening of technologies based on </w:t>
      </w:r>
      <w:r w:rsidR="001D480F" w:rsidRPr="00492A7C">
        <w:rPr>
          <w:rFonts w:cs="Tahoma"/>
          <w:sz w:val="24"/>
          <w:szCs w:val="24"/>
        </w:rPr>
        <w:t xml:space="preserve">theoretical </w:t>
      </w:r>
      <w:r w:rsidR="001F00CA" w:rsidRPr="00492A7C">
        <w:rPr>
          <w:rFonts w:cs="Tahoma"/>
          <w:sz w:val="24"/>
          <w:szCs w:val="24"/>
        </w:rPr>
        <w:t>set of criteria developed</w:t>
      </w:r>
      <w:r w:rsidR="001D480F" w:rsidRPr="00492A7C">
        <w:rPr>
          <w:rFonts w:cs="Tahoma"/>
          <w:sz w:val="24"/>
          <w:szCs w:val="24"/>
        </w:rPr>
        <w:t xml:space="preserve"> by the project</w:t>
      </w:r>
      <w:r w:rsidR="001F00CA" w:rsidRPr="00492A7C">
        <w:rPr>
          <w:rFonts w:cs="Tahoma"/>
          <w:sz w:val="24"/>
          <w:szCs w:val="24"/>
        </w:rPr>
        <w:t xml:space="preserve">. </w:t>
      </w:r>
      <w:r>
        <w:rPr>
          <w:rFonts w:cs="Tahoma"/>
          <w:sz w:val="24"/>
          <w:szCs w:val="24"/>
        </w:rPr>
        <w:t>After the CSAs</w:t>
      </w:r>
      <w:r w:rsidR="001F00CA" w:rsidRPr="00492A7C">
        <w:rPr>
          <w:rFonts w:cs="Tahoma"/>
          <w:sz w:val="24"/>
          <w:szCs w:val="24"/>
        </w:rPr>
        <w:t xml:space="preserve"> </w:t>
      </w:r>
      <w:r w:rsidR="00AF26FC" w:rsidRPr="00492A7C">
        <w:rPr>
          <w:rFonts w:cs="Tahoma"/>
          <w:sz w:val="24"/>
          <w:szCs w:val="24"/>
        </w:rPr>
        <w:t xml:space="preserve">obtained through first level of screening (theoretical methodology) </w:t>
      </w:r>
      <w:r w:rsidR="001D480F" w:rsidRPr="00492A7C">
        <w:rPr>
          <w:rFonts w:cs="Tahoma"/>
          <w:sz w:val="24"/>
          <w:szCs w:val="24"/>
        </w:rPr>
        <w:t>have undergone</w:t>
      </w:r>
      <w:r w:rsidR="001F00CA" w:rsidRPr="00492A7C">
        <w:rPr>
          <w:rFonts w:cs="Tahoma"/>
          <w:sz w:val="24"/>
          <w:szCs w:val="24"/>
        </w:rPr>
        <w:t xml:space="preserve"> </w:t>
      </w:r>
      <w:r w:rsidR="001F00CA" w:rsidRPr="00492A7C">
        <w:rPr>
          <w:rFonts w:cs="Tahoma"/>
          <w:sz w:val="24"/>
          <w:szCs w:val="24"/>
        </w:rPr>
        <w:lastRenderedPageBreak/>
        <w:t>field piloting</w:t>
      </w:r>
      <w:r>
        <w:rPr>
          <w:rFonts w:cs="Tahoma"/>
          <w:sz w:val="24"/>
          <w:szCs w:val="24"/>
        </w:rPr>
        <w:t>, t</w:t>
      </w:r>
      <w:r w:rsidR="008A125D" w:rsidRPr="00492A7C">
        <w:rPr>
          <w:rFonts w:cs="Tahoma"/>
          <w:sz w:val="24"/>
          <w:szCs w:val="24"/>
        </w:rPr>
        <w:t xml:space="preserve">his report outlines the methodologies </w:t>
      </w:r>
      <w:r w:rsidR="0044219A" w:rsidRPr="00492A7C">
        <w:rPr>
          <w:rFonts w:cs="Tahoma"/>
          <w:sz w:val="24"/>
          <w:szCs w:val="24"/>
        </w:rPr>
        <w:t xml:space="preserve">for </w:t>
      </w:r>
      <w:r>
        <w:rPr>
          <w:rFonts w:cs="Tahoma"/>
          <w:sz w:val="24"/>
          <w:szCs w:val="24"/>
        </w:rPr>
        <w:t>selection of champion CSAs among the potential CSAs. This report highlights the methods and tools that are useful to evaluate the</w:t>
      </w:r>
      <w:r w:rsidR="0044219A" w:rsidRPr="00492A7C">
        <w:rPr>
          <w:rFonts w:cs="Tahoma"/>
          <w:sz w:val="24"/>
          <w:szCs w:val="24"/>
        </w:rPr>
        <w:t xml:space="preserve"> </w:t>
      </w:r>
      <w:r w:rsidR="00AF26FC" w:rsidRPr="00492A7C">
        <w:rPr>
          <w:rFonts w:cs="Tahoma"/>
          <w:sz w:val="24"/>
          <w:szCs w:val="24"/>
        </w:rPr>
        <w:t xml:space="preserve">appropriateness and/or </w:t>
      </w:r>
      <w:r w:rsidR="0044219A" w:rsidRPr="00492A7C">
        <w:rPr>
          <w:rFonts w:cs="Tahoma"/>
          <w:sz w:val="24"/>
          <w:szCs w:val="24"/>
        </w:rPr>
        <w:t xml:space="preserve">suitability of CSAs </w:t>
      </w:r>
      <w:r w:rsidR="008A125D" w:rsidRPr="00492A7C">
        <w:rPr>
          <w:rFonts w:cs="Tahoma"/>
          <w:sz w:val="24"/>
          <w:szCs w:val="24"/>
        </w:rPr>
        <w:t>based on evaluation</w:t>
      </w:r>
      <w:r w:rsidR="001F00CA" w:rsidRPr="00492A7C">
        <w:rPr>
          <w:rFonts w:cs="Tahoma"/>
          <w:sz w:val="24"/>
          <w:szCs w:val="24"/>
        </w:rPr>
        <w:t xml:space="preserve"> </w:t>
      </w:r>
      <w:r w:rsidR="0044219A" w:rsidRPr="00492A7C">
        <w:rPr>
          <w:rFonts w:cs="Tahoma"/>
          <w:sz w:val="24"/>
          <w:szCs w:val="24"/>
        </w:rPr>
        <w:t xml:space="preserve">conducted </w:t>
      </w:r>
      <w:r w:rsidR="001F00CA" w:rsidRPr="00492A7C">
        <w:rPr>
          <w:rFonts w:cs="Tahoma"/>
          <w:sz w:val="24"/>
          <w:szCs w:val="24"/>
        </w:rPr>
        <w:t xml:space="preserve">through </w:t>
      </w:r>
      <w:r w:rsidR="0044219A" w:rsidRPr="00492A7C">
        <w:rPr>
          <w:rFonts w:cs="Tahoma"/>
          <w:sz w:val="24"/>
          <w:szCs w:val="24"/>
        </w:rPr>
        <w:t xml:space="preserve">the use of </w:t>
      </w:r>
      <w:r w:rsidR="001F00CA" w:rsidRPr="00492A7C">
        <w:rPr>
          <w:rFonts w:cs="Tahoma"/>
          <w:sz w:val="24"/>
          <w:szCs w:val="24"/>
        </w:rPr>
        <w:t>different indicators developed by the project</w:t>
      </w:r>
      <w:r w:rsidR="008A125D" w:rsidRPr="00492A7C">
        <w:rPr>
          <w:rFonts w:cs="Tahoma"/>
          <w:sz w:val="24"/>
          <w:szCs w:val="24"/>
        </w:rPr>
        <w:t>.</w:t>
      </w:r>
      <w:r w:rsidR="00AF26FC" w:rsidRPr="00492A7C">
        <w:rPr>
          <w:rFonts w:cs="Tahoma"/>
          <w:sz w:val="24"/>
          <w:szCs w:val="24"/>
        </w:rPr>
        <w:t xml:space="preserve"> </w:t>
      </w:r>
    </w:p>
    <w:p w:rsidR="00A643F1" w:rsidRPr="00026A05" w:rsidRDefault="00A643F1" w:rsidP="005E70A4">
      <w:pPr>
        <w:rPr>
          <w:rFonts w:cs="Tahoma"/>
        </w:rPr>
      </w:pPr>
    </w:p>
    <w:p w:rsidR="00C126D1" w:rsidRPr="00026A05" w:rsidRDefault="00960BF2" w:rsidP="005E70A4">
      <w:pPr>
        <w:pStyle w:val="Heading1"/>
      </w:pPr>
      <w:bookmarkStart w:id="10" w:name="_Toc468800092"/>
      <w:r w:rsidRPr="00026A05">
        <w:t xml:space="preserve">2. </w:t>
      </w:r>
      <w:r w:rsidR="007D5F68">
        <w:t xml:space="preserve">Champion </w:t>
      </w:r>
      <w:r w:rsidR="00F443A3" w:rsidRPr="00026A05">
        <w:t>CSA</w:t>
      </w:r>
      <w:r w:rsidR="000D2E6F" w:rsidRPr="00026A05">
        <w:t xml:space="preserve"> Screening Methodology</w:t>
      </w:r>
      <w:bookmarkEnd w:id="10"/>
    </w:p>
    <w:p w:rsidR="000946DF" w:rsidRPr="00026A05" w:rsidRDefault="000946DF" w:rsidP="00847EC0">
      <w:pPr>
        <w:rPr>
          <w:rFonts w:cs="Tahoma"/>
        </w:rPr>
      </w:pPr>
    </w:p>
    <w:p w:rsidR="008A125D" w:rsidRPr="00492A7C" w:rsidRDefault="008C1F27" w:rsidP="00847EC0">
      <w:pPr>
        <w:rPr>
          <w:rFonts w:cs="Tahoma"/>
          <w:sz w:val="24"/>
          <w:szCs w:val="24"/>
        </w:rPr>
      </w:pPr>
      <w:r w:rsidRPr="00492A7C">
        <w:rPr>
          <w:rFonts w:cs="Tahoma"/>
          <w:sz w:val="24"/>
          <w:szCs w:val="24"/>
        </w:rPr>
        <w:t xml:space="preserve">Given the limited resources, every country needs to find out the priority areas for investment. Although, there can be many CSAs suitable for different agro-ecological regions of Nepal, it is essential to </w:t>
      </w:r>
      <w:r w:rsidR="00A8623A" w:rsidRPr="00492A7C">
        <w:rPr>
          <w:rFonts w:cs="Tahoma"/>
          <w:sz w:val="24"/>
          <w:szCs w:val="24"/>
        </w:rPr>
        <w:t>identify</w:t>
      </w:r>
      <w:r w:rsidRPr="00492A7C">
        <w:rPr>
          <w:rFonts w:cs="Tahoma"/>
          <w:sz w:val="24"/>
          <w:szCs w:val="24"/>
        </w:rPr>
        <w:t xml:space="preserve"> and invest for those technologies that are very cost effective. The set of CSAs which are best feasible for different agro-ecological regions and </w:t>
      </w:r>
      <w:r w:rsidR="000946DF" w:rsidRPr="00492A7C">
        <w:rPr>
          <w:rFonts w:cs="Tahoma"/>
          <w:sz w:val="24"/>
          <w:szCs w:val="24"/>
        </w:rPr>
        <w:t>provide highest gain in term of resilience to climate chang</w:t>
      </w:r>
      <w:r w:rsidR="00A8623A" w:rsidRPr="00492A7C">
        <w:rPr>
          <w:rFonts w:cs="Tahoma"/>
          <w:sz w:val="24"/>
          <w:szCs w:val="24"/>
        </w:rPr>
        <w:t>e can be termed as Champion CSAs</w:t>
      </w:r>
      <w:r w:rsidR="000946DF" w:rsidRPr="00492A7C">
        <w:rPr>
          <w:rFonts w:cs="Tahoma"/>
          <w:sz w:val="24"/>
          <w:szCs w:val="24"/>
        </w:rPr>
        <w:t xml:space="preserve">. </w:t>
      </w:r>
      <w:r w:rsidR="00A002E8" w:rsidRPr="00492A7C">
        <w:rPr>
          <w:rFonts w:cs="Tahoma"/>
          <w:sz w:val="24"/>
          <w:szCs w:val="24"/>
        </w:rPr>
        <w:t>The main deliverable</w:t>
      </w:r>
      <w:r w:rsidR="008A125D" w:rsidRPr="00492A7C">
        <w:rPr>
          <w:rFonts w:cs="Tahoma"/>
          <w:sz w:val="24"/>
          <w:szCs w:val="24"/>
        </w:rPr>
        <w:t xml:space="preserve"> of the</w:t>
      </w:r>
      <w:r w:rsidR="00653B08" w:rsidRPr="00492A7C">
        <w:rPr>
          <w:rFonts w:cs="Tahoma"/>
          <w:sz w:val="24"/>
          <w:szCs w:val="24"/>
        </w:rPr>
        <w:t xml:space="preserve"> CSA</w:t>
      </w:r>
      <w:r w:rsidR="008A125D" w:rsidRPr="00492A7C">
        <w:rPr>
          <w:rFonts w:cs="Tahoma"/>
          <w:sz w:val="24"/>
          <w:szCs w:val="24"/>
        </w:rPr>
        <w:t xml:space="preserve"> project is </w:t>
      </w:r>
      <w:r w:rsidR="009C016E" w:rsidRPr="00492A7C">
        <w:rPr>
          <w:rFonts w:cs="Tahoma"/>
          <w:sz w:val="24"/>
          <w:szCs w:val="24"/>
        </w:rPr>
        <w:t xml:space="preserve">the </w:t>
      </w:r>
      <w:r w:rsidR="008A125D" w:rsidRPr="00492A7C">
        <w:rPr>
          <w:rFonts w:cs="Tahoma"/>
          <w:sz w:val="24"/>
          <w:szCs w:val="24"/>
        </w:rPr>
        <w:t xml:space="preserve">scaling-up pathways for </w:t>
      </w:r>
      <w:r w:rsidR="005B289B" w:rsidRPr="00492A7C">
        <w:rPr>
          <w:rFonts w:cs="Tahoma"/>
          <w:sz w:val="24"/>
          <w:szCs w:val="24"/>
        </w:rPr>
        <w:t xml:space="preserve">the </w:t>
      </w:r>
      <w:r w:rsidR="008A125D" w:rsidRPr="00492A7C">
        <w:rPr>
          <w:rFonts w:cs="Tahoma"/>
          <w:sz w:val="24"/>
          <w:szCs w:val="24"/>
        </w:rPr>
        <w:t xml:space="preserve">selected champion </w:t>
      </w:r>
      <w:r w:rsidR="005B289B" w:rsidRPr="00492A7C">
        <w:rPr>
          <w:rFonts w:cs="Tahoma"/>
          <w:sz w:val="24"/>
          <w:szCs w:val="24"/>
        </w:rPr>
        <w:t>CSA</w:t>
      </w:r>
      <w:r w:rsidR="000946DF" w:rsidRPr="00492A7C">
        <w:rPr>
          <w:rFonts w:cs="Tahoma"/>
          <w:sz w:val="24"/>
          <w:szCs w:val="24"/>
        </w:rPr>
        <w:t>s</w:t>
      </w:r>
      <w:r w:rsidR="005B289B" w:rsidRPr="00492A7C">
        <w:rPr>
          <w:rFonts w:cs="Tahoma"/>
          <w:sz w:val="24"/>
          <w:szCs w:val="24"/>
        </w:rPr>
        <w:t>.</w:t>
      </w:r>
      <w:r w:rsidR="009C016E" w:rsidRPr="00492A7C">
        <w:rPr>
          <w:rFonts w:cs="Tahoma"/>
          <w:sz w:val="24"/>
          <w:szCs w:val="24"/>
        </w:rPr>
        <w:t xml:space="preserve"> </w:t>
      </w:r>
      <w:r w:rsidR="005B289B" w:rsidRPr="00492A7C">
        <w:rPr>
          <w:rFonts w:cs="Tahoma"/>
          <w:sz w:val="24"/>
          <w:szCs w:val="24"/>
        </w:rPr>
        <w:t xml:space="preserve">For the selection of </w:t>
      </w:r>
      <w:r w:rsidR="009C016E" w:rsidRPr="00492A7C">
        <w:rPr>
          <w:rFonts w:cs="Tahoma"/>
          <w:sz w:val="24"/>
          <w:szCs w:val="24"/>
        </w:rPr>
        <w:t xml:space="preserve">the </w:t>
      </w:r>
      <w:r w:rsidR="005B289B" w:rsidRPr="00492A7C">
        <w:rPr>
          <w:rFonts w:cs="Tahoma"/>
          <w:sz w:val="24"/>
          <w:szCs w:val="24"/>
        </w:rPr>
        <w:t>champion CSAs</w:t>
      </w:r>
      <w:r w:rsidR="000946DF" w:rsidRPr="00492A7C">
        <w:rPr>
          <w:rFonts w:cs="Tahoma"/>
          <w:sz w:val="24"/>
          <w:szCs w:val="24"/>
        </w:rPr>
        <w:t>,</w:t>
      </w:r>
      <w:r w:rsidR="005B289B" w:rsidRPr="00492A7C">
        <w:rPr>
          <w:rFonts w:cs="Tahoma"/>
          <w:sz w:val="24"/>
          <w:szCs w:val="24"/>
        </w:rPr>
        <w:t xml:space="preserve"> a </w:t>
      </w:r>
      <w:r w:rsidR="000946DF" w:rsidRPr="00492A7C">
        <w:rPr>
          <w:rFonts w:cs="Tahoma"/>
          <w:sz w:val="24"/>
          <w:szCs w:val="24"/>
        </w:rPr>
        <w:t xml:space="preserve">rigorous 4-step </w:t>
      </w:r>
      <w:r w:rsidR="005B289B" w:rsidRPr="00492A7C">
        <w:rPr>
          <w:rFonts w:cs="Tahoma"/>
          <w:sz w:val="24"/>
          <w:szCs w:val="24"/>
        </w:rPr>
        <w:t xml:space="preserve">method was adopted. </w:t>
      </w:r>
    </w:p>
    <w:p w:rsidR="005D7B5C" w:rsidRPr="00492A7C" w:rsidRDefault="005D7B5C" w:rsidP="005E70A4">
      <w:pPr>
        <w:rPr>
          <w:rFonts w:cs="Tahoma"/>
          <w:sz w:val="24"/>
          <w:szCs w:val="24"/>
        </w:rPr>
      </w:pPr>
    </w:p>
    <w:p w:rsidR="008C7A0D" w:rsidRPr="00492A7C" w:rsidRDefault="000946DF" w:rsidP="005E70A4">
      <w:pPr>
        <w:rPr>
          <w:rFonts w:cs="Tahoma"/>
          <w:sz w:val="24"/>
          <w:szCs w:val="24"/>
        </w:rPr>
      </w:pPr>
      <w:r w:rsidRPr="00492A7C">
        <w:rPr>
          <w:rFonts w:cs="Tahoma"/>
          <w:sz w:val="24"/>
          <w:szCs w:val="24"/>
        </w:rPr>
        <w:t>The first step in the champion CSA screening methodology was selection of those CSAs which merits further analysis, more simply, identification of the initial list of CSAs which will undergo further evaluation. Th</w:t>
      </w:r>
      <w:r w:rsidR="00A8623A" w:rsidRPr="00492A7C">
        <w:rPr>
          <w:rFonts w:cs="Tahoma"/>
          <w:sz w:val="24"/>
          <w:szCs w:val="24"/>
        </w:rPr>
        <w:t>is is</w:t>
      </w:r>
      <w:r w:rsidRPr="00492A7C">
        <w:rPr>
          <w:rFonts w:cs="Tahoma"/>
          <w:sz w:val="24"/>
          <w:szCs w:val="24"/>
        </w:rPr>
        <w:t xml:space="preserve"> followed by rigorous process of creating and documenting the evidences from various data sources, new data collection and analysis. The third step in the process is consolidating the results of various analysis and selection of champion CSAs. </w:t>
      </w:r>
      <w:r w:rsidR="00057234" w:rsidRPr="00492A7C">
        <w:rPr>
          <w:rFonts w:cs="Tahoma"/>
          <w:sz w:val="24"/>
          <w:szCs w:val="24"/>
        </w:rPr>
        <w:t>The</w:t>
      </w:r>
      <w:r w:rsidRPr="00492A7C">
        <w:rPr>
          <w:rFonts w:cs="Tahoma"/>
          <w:sz w:val="24"/>
          <w:szCs w:val="24"/>
        </w:rPr>
        <w:t xml:space="preserve"> fourth and final step is validation </w:t>
      </w:r>
      <w:r w:rsidR="00057234" w:rsidRPr="00492A7C">
        <w:rPr>
          <w:rFonts w:cs="Tahoma"/>
          <w:sz w:val="24"/>
          <w:szCs w:val="24"/>
        </w:rPr>
        <w:t>of the champion CSA list from various stakeholders. Since the first step of the process (i.e. selection of potential CSAs) has been described</w:t>
      </w:r>
      <w:r w:rsidR="005D7B5C" w:rsidRPr="00492A7C">
        <w:rPr>
          <w:rFonts w:cs="Tahoma"/>
          <w:sz w:val="24"/>
          <w:szCs w:val="24"/>
        </w:rPr>
        <w:t xml:space="preserve"> in the first methodology report</w:t>
      </w:r>
      <w:r w:rsidR="00057234" w:rsidRPr="00492A7C">
        <w:rPr>
          <w:rFonts w:cs="Tahoma"/>
          <w:sz w:val="24"/>
          <w:szCs w:val="24"/>
        </w:rPr>
        <w:t xml:space="preserve"> in detail, this report will briefly present the first step. Further, t</w:t>
      </w:r>
      <w:r w:rsidR="005D7B5C" w:rsidRPr="00492A7C">
        <w:rPr>
          <w:rFonts w:cs="Tahoma"/>
          <w:sz w:val="24"/>
          <w:szCs w:val="24"/>
        </w:rPr>
        <w:t xml:space="preserve">his report will discuss the </w:t>
      </w:r>
      <w:r w:rsidR="00057234" w:rsidRPr="00492A7C">
        <w:rPr>
          <w:rFonts w:cs="Tahoma"/>
          <w:sz w:val="24"/>
          <w:szCs w:val="24"/>
        </w:rPr>
        <w:t xml:space="preserve">other steps of the </w:t>
      </w:r>
      <w:r w:rsidR="005D7B5C" w:rsidRPr="00492A7C">
        <w:rPr>
          <w:rFonts w:cs="Tahoma"/>
          <w:sz w:val="24"/>
          <w:szCs w:val="24"/>
        </w:rPr>
        <w:t>Champion CSA Screening Methodology</w:t>
      </w:r>
      <w:r w:rsidR="00057234" w:rsidRPr="00492A7C">
        <w:rPr>
          <w:rFonts w:cs="Tahoma"/>
          <w:sz w:val="24"/>
          <w:szCs w:val="24"/>
        </w:rPr>
        <w:t xml:space="preserve">, with details of the tools and methods used for the analysis, results of the analysis and key learnings </w:t>
      </w:r>
      <w:r w:rsidR="00057234" w:rsidRPr="00301DA4">
        <w:rPr>
          <w:rFonts w:cs="Tahoma"/>
          <w:sz w:val="24"/>
          <w:szCs w:val="24"/>
        </w:rPr>
        <w:t>during application of those methods</w:t>
      </w:r>
      <w:r w:rsidR="005D7B5C" w:rsidRPr="00301DA4">
        <w:rPr>
          <w:rFonts w:cs="Tahoma"/>
          <w:sz w:val="24"/>
          <w:szCs w:val="24"/>
        </w:rPr>
        <w:t xml:space="preserve">. </w:t>
      </w:r>
      <w:r w:rsidR="008C7A0D" w:rsidRPr="00301DA4">
        <w:rPr>
          <w:rFonts w:cs="Tahoma"/>
          <w:sz w:val="24"/>
          <w:szCs w:val="24"/>
        </w:rPr>
        <w:t xml:space="preserve">The steps followed for champion screening </w:t>
      </w:r>
      <w:r w:rsidR="00007EF0" w:rsidRPr="00301DA4">
        <w:rPr>
          <w:rFonts w:cs="Tahoma"/>
          <w:sz w:val="24"/>
          <w:szCs w:val="24"/>
        </w:rPr>
        <w:t xml:space="preserve">can </w:t>
      </w:r>
      <w:r w:rsidR="008C7A0D" w:rsidRPr="00301DA4">
        <w:rPr>
          <w:rFonts w:cs="Tahoma"/>
          <w:sz w:val="24"/>
          <w:szCs w:val="24"/>
        </w:rPr>
        <w:t xml:space="preserve">be highlighted </w:t>
      </w:r>
      <w:r w:rsidR="00007EF0" w:rsidRPr="00301DA4">
        <w:rPr>
          <w:rFonts w:cs="Tahoma"/>
          <w:sz w:val="24"/>
          <w:szCs w:val="24"/>
        </w:rPr>
        <w:t xml:space="preserve">as in </w:t>
      </w:r>
      <w:r w:rsidR="006B3D72" w:rsidRPr="00301DA4">
        <w:rPr>
          <w:rFonts w:cs="Tahoma"/>
          <w:sz w:val="24"/>
          <w:szCs w:val="24"/>
        </w:rPr>
        <w:t>F</w:t>
      </w:r>
      <w:r w:rsidR="00007EF0" w:rsidRPr="00301DA4">
        <w:rPr>
          <w:rFonts w:cs="Tahoma"/>
          <w:sz w:val="24"/>
          <w:szCs w:val="24"/>
        </w:rPr>
        <w:t>igure 1</w:t>
      </w:r>
      <w:r w:rsidR="008C7A0D" w:rsidRPr="00301DA4">
        <w:rPr>
          <w:rFonts w:cs="Tahoma"/>
          <w:sz w:val="24"/>
          <w:szCs w:val="24"/>
        </w:rPr>
        <w:t>:</w:t>
      </w:r>
    </w:p>
    <w:p w:rsidR="008C7A0D" w:rsidRPr="00492A7C" w:rsidRDefault="008C7A0D" w:rsidP="005E70A4">
      <w:pPr>
        <w:rPr>
          <w:rFonts w:cs="Tahoma"/>
          <w:sz w:val="24"/>
          <w:szCs w:val="24"/>
        </w:rPr>
      </w:pPr>
    </w:p>
    <w:p w:rsidR="008C7A0D" w:rsidRPr="00492A7C" w:rsidRDefault="00226F8D" w:rsidP="005E70A4">
      <w:pPr>
        <w:rPr>
          <w:rFonts w:cs="Tahoma"/>
          <w:sz w:val="24"/>
          <w:szCs w:val="24"/>
        </w:rPr>
      </w:pPr>
      <w:r w:rsidRPr="00492A7C">
        <w:rPr>
          <w:rFonts w:cs="Tahoma"/>
          <w:noProof/>
          <w:sz w:val="24"/>
          <w:szCs w:val="24"/>
          <w:lang w:bidi="ar-SA"/>
        </w:rPr>
        <mc:AlternateContent>
          <mc:Choice Requires="wps">
            <w:drawing>
              <wp:anchor distT="0" distB="0" distL="114300" distR="114300" simplePos="0" relativeHeight="251673600" behindDoc="0" locked="0" layoutInCell="1" allowOverlap="1">
                <wp:simplePos x="0" y="0"/>
                <wp:positionH relativeFrom="column">
                  <wp:posOffset>4240369</wp:posOffset>
                </wp:positionH>
                <wp:positionV relativeFrom="paragraph">
                  <wp:posOffset>509270</wp:posOffset>
                </wp:positionV>
                <wp:extent cx="724535" cy="0"/>
                <wp:effectExtent l="0" t="76200" r="18415" b="95250"/>
                <wp:wrapNone/>
                <wp:docPr id="43" name="Straight Arrow Connector 43"/>
                <wp:cNvGraphicFramePr/>
                <a:graphic xmlns:a="http://schemas.openxmlformats.org/drawingml/2006/main">
                  <a:graphicData uri="http://schemas.microsoft.com/office/word/2010/wordprocessingShape">
                    <wps:wsp>
                      <wps:cNvCnPr/>
                      <wps:spPr>
                        <a:xfrm>
                          <a:off x="0" y="0"/>
                          <a:ext cx="724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B260DC" id="_x0000_t32" coordsize="21600,21600" o:spt="32" o:oned="t" path="m,l21600,21600e" filled="f">
                <v:path arrowok="t" fillok="f" o:connecttype="none"/>
                <o:lock v:ext="edit" shapetype="t"/>
              </v:shapetype>
              <v:shape id="Straight Arrow Connector 43" o:spid="_x0000_s1026" type="#_x0000_t32" style="position:absolute;margin-left:333.9pt;margin-top:40.1pt;width:57.0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" strokecolor="black [3200]" strokeweight=".5pt">
                <v:stroke endarrow="block" joinstyle="miter"/>
              </v:shape>
            </w:pict>
          </mc:Fallback>
        </mc:AlternateContent>
      </w:r>
      <w:r w:rsidRPr="00492A7C">
        <w:rPr>
          <w:rFonts w:cs="Tahoma"/>
          <w:noProof/>
          <w:sz w:val="24"/>
          <w:szCs w:val="24"/>
          <w:lang w:bidi="ar-SA"/>
        </w:rPr>
        <mc:AlternateContent>
          <mc:Choice Requires="wps">
            <w:drawing>
              <wp:anchor distT="0" distB="0" distL="114300" distR="114300" simplePos="0" relativeHeight="251675648" behindDoc="0" locked="0" layoutInCell="1" allowOverlap="1" wp14:anchorId="28784369" wp14:editId="28BEE0C6">
                <wp:simplePos x="0" y="0"/>
                <wp:positionH relativeFrom="column">
                  <wp:posOffset>2553174</wp:posOffset>
                </wp:positionH>
                <wp:positionV relativeFrom="paragraph">
                  <wp:posOffset>508635</wp:posOffset>
                </wp:positionV>
                <wp:extent cx="724535" cy="0"/>
                <wp:effectExtent l="0" t="76200" r="18415" b="95250"/>
                <wp:wrapNone/>
                <wp:docPr id="44" name="Straight Arrow Connector 44"/>
                <wp:cNvGraphicFramePr/>
                <a:graphic xmlns:a="http://schemas.openxmlformats.org/drawingml/2006/main">
                  <a:graphicData uri="http://schemas.microsoft.com/office/word/2010/wordprocessingShape">
                    <wps:wsp>
                      <wps:cNvCnPr/>
                      <wps:spPr>
                        <a:xfrm>
                          <a:off x="0" y="0"/>
                          <a:ext cx="724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F560C" id="Straight Arrow Connector 44" o:spid="_x0000_s1026" type="#_x0000_t32" style="position:absolute;margin-left:201.05pt;margin-top:40.05pt;width:57.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" strokecolor="black [3200]" strokeweight=".5pt">
                <v:stroke endarrow="block" joinstyle="miter"/>
              </v:shape>
            </w:pict>
          </mc:Fallback>
        </mc:AlternateContent>
      </w:r>
      <w:r w:rsidR="007B03DF" w:rsidRPr="00492A7C">
        <w:rPr>
          <w:rFonts w:cs="Tahoma"/>
          <w:noProof/>
          <w:sz w:val="24"/>
          <w:szCs w:val="24"/>
          <w:lang w:bidi="ar-SA"/>
        </w:rPr>
        <mc:AlternateContent>
          <mc:Choice Requires="wps">
            <w:drawing>
              <wp:anchor distT="0" distB="0" distL="114300" distR="114300" simplePos="0" relativeHeight="251677696" behindDoc="0" locked="0" layoutInCell="1" allowOverlap="1" wp14:anchorId="3AA40B49" wp14:editId="4251D08D">
                <wp:simplePos x="0" y="0"/>
                <wp:positionH relativeFrom="column">
                  <wp:posOffset>835454</wp:posOffset>
                </wp:positionH>
                <wp:positionV relativeFrom="paragraph">
                  <wp:posOffset>501650</wp:posOffset>
                </wp:positionV>
                <wp:extent cx="724810" cy="0"/>
                <wp:effectExtent l="0" t="76200" r="18415" b="95250"/>
                <wp:wrapNone/>
                <wp:docPr id="45" name="Straight Arrow Connector 45"/>
                <wp:cNvGraphicFramePr/>
                <a:graphic xmlns:a="http://schemas.openxmlformats.org/drawingml/2006/main">
                  <a:graphicData uri="http://schemas.microsoft.com/office/word/2010/wordprocessingShape">
                    <wps:wsp>
                      <wps:cNvCnPr/>
                      <wps:spPr>
                        <a:xfrm>
                          <a:off x="0" y="0"/>
                          <a:ext cx="724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C36EDA" id="Straight Arrow Connector 45" o:spid="_x0000_s1026" type="#_x0000_t32" style="position:absolute;margin-left:65.8pt;margin-top:39.5pt;width:57.0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" strokecolor="black [3200]" strokeweight=".5pt">
                <v:stroke endarrow="block" joinstyle="miter"/>
              </v:shape>
            </w:pict>
          </mc:Fallback>
        </mc:AlternateContent>
      </w:r>
      <w:r w:rsidR="00E40734" w:rsidRPr="00492A7C">
        <w:rPr>
          <w:rFonts w:cs="Tahoma"/>
          <w:noProof/>
          <w:sz w:val="24"/>
          <w:szCs w:val="24"/>
          <w:lang w:bidi="ar-SA"/>
        </w:rPr>
        <mc:AlternateContent>
          <mc:Choice Requires="wps">
            <w:drawing>
              <wp:inline distT="0" distB="0" distL="0" distR="0" wp14:anchorId="0F21C3E7" wp14:editId="1D65277F">
                <wp:extent cx="835117" cy="1025719"/>
                <wp:effectExtent l="0" t="0" r="22225" b="2222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117" cy="1025719"/>
                        </a:xfrm>
                        <a:prstGeom prst="rect">
                          <a:avLst/>
                        </a:prstGeom>
                        <a:solidFill>
                          <a:srgbClr val="FFFFFF"/>
                        </a:solidFill>
                        <a:ln w="9525">
                          <a:solidFill>
                            <a:srgbClr val="000000"/>
                          </a:solidFill>
                          <a:miter lim="800000"/>
                          <a:headEnd/>
                          <a:tailEnd/>
                        </a:ln>
                      </wps:spPr>
                      <wps:txbx>
                        <w:txbxContent>
                          <w:p w:rsidR="005759DE" w:rsidRDefault="005759DE" w:rsidP="00D0071C">
                            <w:pPr>
                              <w:rPr>
                                <w:rFonts w:cs="Tahoma"/>
                                <w:b/>
                                <w:bCs/>
                                <w:sz w:val="16"/>
                                <w:szCs w:val="16"/>
                              </w:rPr>
                            </w:pPr>
                          </w:p>
                          <w:p w:rsidR="005759DE" w:rsidRPr="007D5F68" w:rsidRDefault="005759DE" w:rsidP="00D0071C">
                            <w:r w:rsidRPr="007D5F68">
                              <w:rPr>
                                <w:rFonts w:cs="Tahoma"/>
                                <w:b/>
                                <w:bCs/>
                              </w:rPr>
                              <w:t>Selection of potential CSAs for Study</w:t>
                            </w:r>
                          </w:p>
                        </w:txbxContent>
                      </wps:txbx>
                      <wps:bodyPr rot="0" vert="horz" wrap="square" lIns="91440" tIns="45720" rIns="91440" bIns="45720" anchor="t" anchorCtr="0">
                        <a:noAutofit/>
                      </wps:bodyPr>
                    </wps:wsp>
                  </a:graphicData>
                </a:graphic>
              </wp:inline>
            </w:drawing>
          </mc:Choice>
          <mc:Fallback>
            <w:pict>
              <v:shapetype w14:anchorId="0F21C3E7" id="_x0000_t202" coordsize="21600,21600" o:spt="202" path="m,l,21600r21600,l21600,xe">
                <v:stroke joinstyle="miter"/>
                <v:path gradientshapeok="t" o:connecttype="rect"/>
              </v:shapetype>
              <v:shape id="Text Box 2" o:spid="_x0000_s1026" type="#_x0000_t202" style="width:65.7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">
                <v:textbox>
                  <w:txbxContent>
                    <w:p w:rsidR="005759DE" w:rsidRDefault="005759DE" w:rsidP="00D0071C">
                      <w:pPr>
                        <w:rPr>
                          <w:rFonts w:cs="Tahoma"/>
                          <w:b/>
                          <w:bCs/>
                          <w:sz w:val="16"/>
                          <w:szCs w:val="16"/>
                        </w:rPr>
                      </w:pPr>
                    </w:p>
                    <w:p w:rsidR="005759DE" w:rsidRPr="007D5F68" w:rsidRDefault="005759DE" w:rsidP="00D0071C">
                      <w:r w:rsidRPr="007D5F68">
                        <w:rPr>
                          <w:rFonts w:cs="Tahoma"/>
                          <w:b/>
                          <w:bCs/>
                        </w:rPr>
                        <w:t>Selection of potential CSAs for Study</w:t>
                      </w:r>
                    </w:p>
                  </w:txbxContent>
                </v:textbox>
                <w10:anchorlock/>
              </v:shape>
            </w:pict>
          </mc:Fallback>
        </mc:AlternateContent>
      </w:r>
      <w:r w:rsidR="00351B88" w:rsidRPr="00492A7C">
        <w:rPr>
          <w:rFonts w:cs="Tahoma"/>
          <w:sz w:val="24"/>
          <w:szCs w:val="24"/>
        </w:rPr>
        <w:t xml:space="preserve">                  </w:t>
      </w:r>
      <w:r w:rsidR="00E40734" w:rsidRPr="00492A7C">
        <w:rPr>
          <w:rFonts w:cs="Tahoma"/>
          <w:noProof/>
          <w:sz w:val="24"/>
          <w:szCs w:val="24"/>
          <w:lang w:bidi="ar-SA"/>
        </w:rPr>
        <mc:AlternateContent>
          <mc:Choice Requires="wps">
            <w:drawing>
              <wp:inline distT="0" distB="0" distL="0" distR="0" wp14:anchorId="4CA8FDEA" wp14:editId="0A21DE7E">
                <wp:extent cx="1064525" cy="1025719"/>
                <wp:effectExtent l="0" t="0" r="21590" b="2222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525" cy="1025719"/>
                        </a:xfrm>
                        <a:prstGeom prst="rect">
                          <a:avLst/>
                        </a:prstGeom>
                        <a:solidFill>
                          <a:srgbClr val="FFFFFF"/>
                        </a:solidFill>
                        <a:ln w="9525">
                          <a:solidFill>
                            <a:srgbClr val="000000"/>
                          </a:solidFill>
                          <a:miter lim="800000"/>
                          <a:headEnd/>
                          <a:tailEnd/>
                        </a:ln>
                      </wps:spPr>
                      <wps:txbx>
                        <w:txbxContent>
                          <w:p w:rsidR="005759DE" w:rsidRDefault="005759DE" w:rsidP="00E40734">
                            <w:pPr>
                              <w:rPr>
                                <w:b/>
                                <w:bCs/>
                                <w:sz w:val="16"/>
                                <w:szCs w:val="16"/>
                              </w:rPr>
                            </w:pPr>
                          </w:p>
                          <w:p w:rsidR="005759DE" w:rsidRDefault="005759DE" w:rsidP="00E40734">
                            <w:pPr>
                              <w:rPr>
                                <w:b/>
                                <w:bCs/>
                                <w:sz w:val="16"/>
                                <w:szCs w:val="16"/>
                              </w:rPr>
                            </w:pPr>
                          </w:p>
                          <w:p w:rsidR="005759DE" w:rsidRPr="007D5F68" w:rsidRDefault="005759DE" w:rsidP="00E40734">
                            <w:pPr>
                              <w:rPr>
                                <w:b/>
                                <w:bCs/>
                              </w:rPr>
                            </w:pPr>
                            <w:r>
                              <w:rPr>
                                <w:b/>
                                <w:bCs/>
                              </w:rPr>
                              <w:t>Documenting the evidences</w:t>
                            </w:r>
                          </w:p>
                        </w:txbxContent>
                      </wps:txbx>
                      <wps:bodyPr rot="0" vert="horz" wrap="square" lIns="91440" tIns="45720" rIns="91440" bIns="45720" anchor="t" anchorCtr="0">
                        <a:noAutofit/>
                      </wps:bodyPr>
                    </wps:wsp>
                  </a:graphicData>
                </a:graphic>
              </wp:inline>
            </w:drawing>
          </mc:Choice>
          <mc:Fallback>
            <w:pict>
              <v:shape w14:anchorId="4CA8FDEA" id="_x0000_s1027" type="#_x0000_t202" style="width:83.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">
                <v:textbox>
                  <w:txbxContent>
                    <w:p w:rsidR="005759DE" w:rsidRDefault="005759DE" w:rsidP="00E40734">
                      <w:pPr>
                        <w:rPr>
                          <w:b/>
                          <w:bCs/>
                          <w:sz w:val="16"/>
                          <w:szCs w:val="16"/>
                        </w:rPr>
                      </w:pPr>
                    </w:p>
                    <w:p w:rsidR="005759DE" w:rsidRDefault="005759DE" w:rsidP="00E40734">
                      <w:pPr>
                        <w:rPr>
                          <w:b/>
                          <w:bCs/>
                          <w:sz w:val="16"/>
                          <w:szCs w:val="16"/>
                        </w:rPr>
                      </w:pPr>
                    </w:p>
                    <w:p w:rsidR="005759DE" w:rsidRPr="007D5F68" w:rsidRDefault="005759DE" w:rsidP="00E40734">
                      <w:pPr>
                        <w:rPr>
                          <w:b/>
                          <w:bCs/>
                        </w:rPr>
                      </w:pPr>
                      <w:r>
                        <w:rPr>
                          <w:b/>
                          <w:bCs/>
                        </w:rPr>
                        <w:t>Documenting the evidences</w:t>
                      </w:r>
                    </w:p>
                  </w:txbxContent>
                </v:textbox>
                <w10:anchorlock/>
              </v:shape>
            </w:pict>
          </mc:Fallback>
        </mc:AlternateContent>
      </w:r>
      <w:r w:rsidR="00351B88" w:rsidRPr="00492A7C">
        <w:rPr>
          <w:rFonts w:cs="Tahoma"/>
          <w:sz w:val="24"/>
          <w:szCs w:val="24"/>
        </w:rPr>
        <w:t xml:space="preserve">                  </w:t>
      </w:r>
      <w:r w:rsidR="00E40734" w:rsidRPr="00492A7C">
        <w:rPr>
          <w:rFonts w:cs="Tahoma"/>
          <w:noProof/>
          <w:sz w:val="24"/>
          <w:szCs w:val="24"/>
          <w:lang w:bidi="ar-SA"/>
        </w:rPr>
        <mc:AlternateContent>
          <mc:Choice Requires="wps">
            <w:drawing>
              <wp:inline distT="0" distB="0" distL="0" distR="0" wp14:anchorId="50612B24" wp14:editId="3AC0D3BA">
                <wp:extent cx="1091821" cy="1025719"/>
                <wp:effectExtent l="0" t="0" r="13335" b="2222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821" cy="1025719"/>
                        </a:xfrm>
                        <a:prstGeom prst="rect">
                          <a:avLst/>
                        </a:prstGeom>
                        <a:solidFill>
                          <a:srgbClr val="FFFFFF"/>
                        </a:solidFill>
                        <a:ln w="9525">
                          <a:solidFill>
                            <a:srgbClr val="000000"/>
                          </a:solidFill>
                          <a:miter lim="800000"/>
                          <a:headEnd/>
                          <a:tailEnd/>
                        </a:ln>
                      </wps:spPr>
                      <wps:txbx>
                        <w:txbxContent>
                          <w:p w:rsidR="005759DE" w:rsidRDefault="005759DE" w:rsidP="00E40734">
                            <w:pPr>
                              <w:rPr>
                                <w:rFonts w:cs="Tahoma"/>
                                <w:b/>
                                <w:bCs/>
                                <w:sz w:val="16"/>
                                <w:szCs w:val="16"/>
                              </w:rPr>
                            </w:pPr>
                          </w:p>
                          <w:p w:rsidR="005759DE" w:rsidRDefault="005759DE" w:rsidP="00E40734">
                            <w:pPr>
                              <w:rPr>
                                <w:rFonts w:cs="Tahoma"/>
                                <w:b/>
                                <w:bCs/>
                              </w:rPr>
                            </w:pPr>
                          </w:p>
                          <w:p w:rsidR="005759DE" w:rsidRPr="00226F8D" w:rsidRDefault="005759DE" w:rsidP="00E40734">
                            <w:r>
                              <w:rPr>
                                <w:rFonts w:cs="Tahoma"/>
                                <w:b/>
                                <w:bCs/>
                              </w:rPr>
                              <w:t>Consolidating the results</w:t>
                            </w:r>
                          </w:p>
                        </w:txbxContent>
                      </wps:txbx>
                      <wps:bodyPr rot="0" vert="horz" wrap="square" lIns="91440" tIns="45720" rIns="91440" bIns="45720" anchor="t" anchorCtr="0">
                        <a:noAutofit/>
                      </wps:bodyPr>
                    </wps:wsp>
                  </a:graphicData>
                </a:graphic>
              </wp:inline>
            </w:drawing>
          </mc:Choice>
          <mc:Fallback>
            <w:pict>
              <v:shape w14:anchorId="50612B24" id="_x0000_s1028" type="#_x0000_t202" style="width:85.9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">
                <v:textbox>
                  <w:txbxContent>
                    <w:p w:rsidR="005759DE" w:rsidRDefault="005759DE" w:rsidP="00E40734">
                      <w:pPr>
                        <w:rPr>
                          <w:rFonts w:cs="Tahoma"/>
                          <w:b/>
                          <w:bCs/>
                          <w:sz w:val="16"/>
                          <w:szCs w:val="16"/>
                        </w:rPr>
                      </w:pPr>
                    </w:p>
                    <w:p w:rsidR="005759DE" w:rsidRDefault="005759DE" w:rsidP="00E40734">
                      <w:pPr>
                        <w:rPr>
                          <w:rFonts w:cs="Tahoma"/>
                          <w:b/>
                          <w:bCs/>
                        </w:rPr>
                      </w:pPr>
                    </w:p>
                    <w:p w:rsidR="005759DE" w:rsidRPr="00226F8D" w:rsidRDefault="005759DE" w:rsidP="00E40734">
                      <w:r>
                        <w:rPr>
                          <w:rFonts w:cs="Tahoma"/>
                          <w:b/>
                          <w:bCs/>
                        </w:rPr>
                        <w:t>Consolidating the results</w:t>
                      </w:r>
                    </w:p>
                  </w:txbxContent>
                </v:textbox>
                <w10:anchorlock/>
              </v:shape>
            </w:pict>
          </mc:Fallback>
        </mc:AlternateContent>
      </w:r>
      <w:r w:rsidR="00D0071C" w:rsidRPr="00492A7C">
        <w:rPr>
          <w:rFonts w:cs="Tahoma"/>
          <w:sz w:val="24"/>
          <w:szCs w:val="24"/>
        </w:rPr>
        <w:t xml:space="preserve">     </w:t>
      </w:r>
      <w:r w:rsidR="00351B88" w:rsidRPr="00492A7C">
        <w:rPr>
          <w:rFonts w:cs="Tahoma"/>
          <w:sz w:val="24"/>
          <w:szCs w:val="24"/>
        </w:rPr>
        <w:t xml:space="preserve">   </w:t>
      </w:r>
      <w:r w:rsidR="00D0071C" w:rsidRPr="00492A7C">
        <w:rPr>
          <w:rFonts w:cs="Tahoma"/>
          <w:sz w:val="24"/>
          <w:szCs w:val="24"/>
        </w:rPr>
        <w:t xml:space="preserve">          </w:t>
      </w:r>
      <w:r w:rsidR="00351B88" w:rsidRPr="00492A7C">
        <w:rPr>
          <w:rFonts w:cs="Tahoma"/>
          <w:noProof/>
          <w:sz w:val="24"/>
          <w:szCs w:val="24"/>
          <w:lang w:bidi="ar-SA"/>
        </w:rPr>
        <mc:AlternateContent>
          <mc:Choice Requires="wps">
            <w:drawing>
              <wp:inline distT="0" distB="0" distL="0" distR="0" wp14:anchorId="41C8057B" wp14:editId="31871447">
                <wp:extent cx="930257" cy="1025719"/>
                <wp:effectExtent l="0" t="0" r="22860" b="2222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57" cy="1025719"/>
                        </a:xfrm>
                        <a:prstGeom prst="rect">
                          <a:avLst/>
                        </a:prstGeom>
                        <a:solidFill>
                          <a:srgbClr val="FFFFFF"/>
                        </a:solidFill>
                        <a:ln w="9525">
                          <a:solidFill>
                            <a:srgbClr val="000000"/>
                          </a:solidFill>
                          <a:miter lim="800000"/>
                          <a:headEnd/>
                          <a:tailEnd/>
                        </a:ln>
                      </wps:spPr>
                      <wps:txbx>
                        <w:txbxContent>
                          <w:p w:rsidR="005759DE" w:rsidRDefault="005759DE" w:rsidP="00351B88">
                            <w:pPr>
                              <w:rPr>
                                <w:rFonts w:cs="Tahoma"/>
                                <w:b/>
                                <w:bCs/>
                                <w:sz w:val="16"/>
                                <w:szCs w:val="16"/>
                              </w:rPr>
                            </w:pPr>
                          </w:p>
                          <w:p w:rsidR="005759DE" w:rsidRDefault="005759DE" w:rsidP="00351B88">
                            <w:pPr>
                              <w:rPr>
                                <w:rFonts w:cs="Tahoma"/>
                                <w:b/>
                                <w:bCs/>
                                <w:sz w:val="16"/>
                                <w:szCs w:val="16"/>
                              </w:rPr>
                            </w:pPr>
                          </w:p>
                          <w:p w:rsidR="005759DE" w:rsidRPr="00226F8D" w:rsidRDefault="005759DE" w:rsidP="00351B88">
                            <w:r w:rsidRPr="00226F8D">
                              <w:rPr>
                                <w:rFonts w:cs="Tahoma"/>
                                <w:b/>
                                <w:bCs/>
                              </w:rPr>
                              <w:t>Validation</w:t>
                            </w:r>
                            <w:r>
                              <w:rPr>
                                <w:rFonts w:cs="Tahoma"/>
                                <w:b/>
                                <w:bCs/>
                              </w:rPr>
                              <w:t xml:space="preserve"> and finalization</w:t>
                            </w:r>
                            <w:r w:rsidRPr="00226F8D">
                              <w:rPr>
                                <w:rFonts w:cs="Tahoma"/>
                                <w:b/>
                                <w:bCs/>
                              </w:rPr>
                              <w:t xml:space="preserve"> </w:t>
                            </w:r>
                          </w:p>
                          <w:p w:rsidR="005759DE" w:rsidRPr="00E40734" w:rsidRDefault="005759DE" w:rsidP="00351B88">
                            <w:pPr>
                              <w:rPr>
                                <w:sz w:val="16"/>
                                <w:szCs w:val="16"/>
                              </w:rPr>
                            </w:pPr>
                          </w:p>
                        </w:txbxContent>
                      </wps:txbx>
                      <wps:bodyPr rot="0" vert="horz" wrap="square" lIns="91440" tIns="45720" rIns="91440" bIns="45720" anchor="t" anchorCtr="0">
                        <a:noAutofit/>
                      </wps:bodyPr>
                    </wps:wsp>
                  </a:graphicData>
                </a:graphic>
              </wp:inline>
            </w:drawing>
          </mc:Choice>
          <mc:Fallback>
            <w:pict>
              <v:shape w14:anchorId="41C8057B" id="_x0000_s1029" type="#_x0000_t202" style="width:73.2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8JQIAAEw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">
                <v:textbox>
                  <w:txbxContent>
                    <w:p w:rsidR="005759DE" w:rsidRDefault="005759DE" w:rsidP="00351B88">
                      <w:pPr>
                        <w:rPr>
                          <w:rFonts w:cs="Tahoma"/>
                          <w:b/>
                          <w:bCs/>
                          <w:sz w:val="16"/>
                          <w:szCs w:val="16"/>
                        </w:rPr>
                      </w:pPr>
                    </w:p>
                    <w:p w:rsidR="005759DE" w:rsidRDefault="005759DE" w:rsidP="00351B88">
                      <w:pPr>
                        <w:rPr>
                          <w:rFonts w:cs="Tahoma"/>
                          <w:b/>
                          <w:bCs/>
                          <w:sz w:val="16"/>
                          <w:szCs w:val="16"/>
                        </w:rPr>
                      </w:pPr>
                    </w:p>
                    <w:p w:rsidR="005759DE" w:rsidRPr="00226F8D" w:rsidRDefault="005759DE" w:rsidP="00351B88">
                      <w:r w:rsidRPr="00226F8D">
                        <w:rPr>
                          <w:rFonts w:cs="Tahoma"/>
                          <w:b/>
                          <w:bCs/>
                        </w:rPr>
                        <w:t>Validation</w:t>
                      </w:r>
                      <w:r>
                        <w:rPr>
                          <w:rFonts w:cs="Tahoma"/>
                          <w:b/>
                          <w:bCs/>
                        </w:rPr>
                        <w:t xml:space="preserve"> and finalization</w:t>
                      </w:r>
                      <w:r w:rsidRPr="00226F8D">
                        <w:rPr>
                          <w:rFonts w:cs="Tahoma"/>
                          <w:b/>
                          <w:bCs/>
                        </w:rPr>
                        <w:t xml:space="preserve"> </w:t>
                      </w:r>
                    </w:p>
                    <w:p w:rsidR="005759DE" w:rsidRPr="00E40734" w:rsidRDefault="005759DE" w:rsidP="00351B88">
                      <w:pPr>
                        <w:rPr>
                          <w:sz w:val="16"/>
                          <w:szCs w:val="16"/>
                        </w:rPr>
                      </w:pPr>
                    </w:p>
                  </w:txbxContent>
                </v:textbox>
                <w10:anchorlock/>
              </v:shape>
            </w:pict>
          </mc:Fallback>
        </mc:AlternateContent>
      </w:r>
    </w:p>
    <w:p w:rsidR="00007EF0" w:rsidRPr="00301DA4" w:rsidRDefault="00761AB4" w:rsidP="00761AB4">
      <w:pPr>
        <w:pStyle w:val="Caption"/>
        <w:rPr>
          <w:rFonts w:cs="Tahoma"/>
          <w:b w:val="0"/>
          <w:bCs/>
          <w:sz w:val="22"/>
          <w:szCs w:val="22"/>
        </w:rPr>
      </w:pPr>
      <w:bookmarkStart w:id="11" w:name="_Toc468800112"/>
      <w:r w:rsidRPr="00301DA4">
        <w:rPr>
          <w:rFonts w:cs="Tahoma"/>
          <w:sz w:val="22"/>
          <w:szCs w:val="22"/>
        </w:rPr>
        <w:t xml:space="preserve">Figure </w:t>
      </w:r>
      <w:r w:rsidRPr="00301DA4">
        <w:rPr>
          <w:rFonts w:cs="Tahoma"/>
          <w:sz w:val="22"/>
          <w:szCs w:val="22"/>
        </w:rPr>
        <w:fldChar w:fldCharType="begin"/>
      </w:r>
      <w:r w:rsidRPr="00301DA4">
        <w:rPr>
          <w:rFonts w:cs="Tahoma"/>
          <w:sz w:val="22"/>
          <w:szCs w:val="22"/>
        </w:rPr>
        <w:instrText xml:space="preserve"> SEQ Figure \* ARABIC </w:instrText>
      </w:r>
      <w:r w:rsidRPr="00301DA4">
        <w:rPr>
          <w:rFonts w:cs="Tahoma"/>
          <w:sz w:val="22"/>
          <w:szCs w:val="22"/>
        </w:rPr>
        <w:fldChar w:fldCharType="separate"/>
      </w:r>
      <w:r w:rsidRPr="00301DA4">
        <w:rPr>
          <w:rFonts w:cs="Tahoma"/>
          <w:noProof/>
          <w:sz w:val="22"/>
          <w:szCs w:val="22"/>
        </w:rPr>
        <w:t>1</w:t>
      </w:r>
      <w:r w:rsidRPr="00301DA4">
        <w:rPr>
          <w:rFonts w:cs="Tahoma"/>
          <w:sz w:val="22"/>
          <w:szCs w:val="22"/>
        </w:rPr>
        <w:fldChar w:fldCharType="end"/>
      </w:r>
      <w:r w:rsidR="00C33B5B" w:rsidRPr="00301DA4">
        <w:rPr>
          <w:rFonts w:cs="Tahoma"/>
          <w:sz w:val="22"/>
          <w:szCs w:val="22"/>
        </w:rPr>
        <w:t>: Overview of Champion CSA Screening Methodology</w:t>
      </w:r>
      <w:bookmarkEnd w:id="11"/>
    </w:p>
    <w:p w:rsidR="00007EF0" w:rsidRPr="00492A7C" w:rsidRDefault="00007EF0" w:rsidP="00C87C8D">
      <w:pPr>
        <w:rPr>
          <w:rFonts w:cs="Tahoma"/>
          <w:sz w:val="24"/>
          <w:szCs w:val="24"/>
        </w:rPr>
      </w:pPr>
    </w:p>
    <w:p w:rsidR="005D7B5C" w:rsidRPr="00492A7C" w:rsidRDefault="00007EF0" w:rsidP="005E70A4">
      <w:pPr>
        <w:rPr>
          <w:rFonts w:cs="Tahoma"/>
          <w:sz w:val="24"/>
          <w:szCs w:val="24"/>
        </w:rPr>
      </w:pPr>
      <w:r w:rsidRPr="00492A7C">
        <w:rPr>
          <w:rFonts w:cs="Tahoma"/>
          <w:sz w:val="24"/>
          <w:szCs w:val="24"/>
        </w:rPr>
        <w:t xml:space="preserve">The final output of the process is selection of the champion CSAs for three agro-ecological regions of Nepal. </w:t>
      </w:r>
      <w:r w:rsidR="00C87C8D" w:rsidRPr="00492A7C">
        <w:rPr>
          <w:rFonts w:cs="Tahoma"/>
          <w:sz w:val="24"/>
          <w:szCs w:val="24"/>
        </w:rPr>
        <w:t xml:space="preserve">With </w:t>
      </w:r>
      <w:r w:rsidRPr="00492A7C">
        <w:rPr>
          <w:rFonts w:cs="Tahoma"/>
          <w:sz w:val="24"/>
          <w:szCs w:val="24"/>
        </w:rPr>
        <w:t xml:space="preserve">the generated </w:t>
      </w:r>
      <w:r w:rsidR="00C87C8D" w:rsidRPr="00492A7C">
        <w:rPr>
          <w:rFonts w:cs="Tahoma"/>
          <w:sz w:val="24"/>
          <w:szCs w:val="24"/>
        </w:rPr>
        <w:t>evidence from field, the</w:t>
      </w:r>
      <w:r w:rsidRPr="00492A7C">
        <w:rPr>
          <w:rFonts w:cs="Tahoma"/>
          <w:sz w:val="24"/>
          <w:szCs w:val="24"/>
        </w:rPr>
        <w:t xml:space="preserve"> possible impact of scaling-up of selected</w:t>
      </w:r>
      <w:r w:rsidR="00C87C8D" w:rsidRPr="00492A7C">
        <w:rPr>
          <w:rFonts w:cs="Tahoma"/>
          <w:sz w:val="24"/>
          <w:szCs w:val="24"/>
        </w:rPr>
        <w:t xml:space="preserve"> champion CSA</w:t>
      </w:r>
      <w:r w:rsidRPr="00492A7C">
        <w:rPr>
          <w:rFonts w:cs="Tahoma"/>
          <w:sz w:val="24"/>
          <w:szCs w:val="24"/>
        </w:rPr>
        <w:t>s will be evaluated through extrapolation</w:t>
      </w:r>
      <w:r w:rsidR="00C87C8D" w:rsidRPr="00492A7C">
        <w:rPr>
          <w:rFonts w:cs="Tahoma"/>
          <w:sz w:val="24"/>
          <w:szCs w:val="24"/>
        </w:rPr>
        <w:t>. Later,</w:t>
      </w:r>
      <w:r w:rsidRPr="00492A7C">
        <w:rPr>
          <w:rFonts w:cs="Tahoma"/>
          <w:sz w:val="24"/>
          <w:szCs w:val="24"/>
        </w:rPr>
        <w:t xml:space="preserve"> a </w:t>
      </w:r>
      <w:r w:rsidR="00C87C8D" w:rsidRPr="00492A7C">
        <w:rPr>
          <w:rFonts w:cs="Tahoma"/>
          <w:sz w:val="24"/>
          <w:szCs w:val="24"/>
        </w:rPr>
        <w:t xml:space="preserve">pathways for scaling-up will be </w:t>
      </w:r>
      <w:r w:rsidRPr="00492A7C">
        <w:rPr>
          <w:rFonts w:cs="Tahoma"/>
          <w:sz w:val="24"/>
          <w:szCs w:val="24"/>
        </w:rPr>
        <w:t xml:space="preserve">developed </w:t>
      </w:r>
      <w:r w:rsidR="00C87C8D" w:rsidRPr="00492A7C">
        <w:rPr>
          <w:rFonts w:cs="Tahoma"/>
          <w:sz w:val="24"/>
          <w:szCs w:val="24"/>
        </w:rPr>
        <w:t xml:space="preserve">along with the implementation plan and financing mechanism for </w:t>
      </w:r>
      <w:r w:rsidRPr="00492A7C">
        <w:rPr>
          <w:rFonts w:cs="Tahoma"/>
          <w:sz w:val="24"/>
          <w:szCs w:val="24"/>
        </w:rPr>
        <w:t xml:space="preserve">scaling-up </w:t>
      </w:r>
      <w:r w:rsidR="00C87C8D" w:rsidRPr="00492A7C">
        <w:rPr>
          <w:rFonts w:cs="Tahoma"/>
          <w:sz w:val="24"/>
          <w:szCs w:val="24"/>
        </w:rPr>
        <w:t>champion CSAs.</w:t>
      </w:r>
      <w:r w:rsidR="00A8623A" w:rsidRPr="00492A7C">
        <w:rPr>
          <w:rFonts w:cs="Tahoma"/>
          <w:sz w:val="24"/>
          <w:szCs w:val="24"/>
        </w:rPr>
        <w:t xml:space="preserve"> </w:t>
      </w:r>
      <w:r w:rsidR="005D7B5C" w:rsidRPr="00492A7C">
        <w:rPr>
          <w:rFonts w:cs="Tahoma"/>
          <w:sz w:val="24"/>
          <w:szCs w:val="24"/>
        </w:rPr>
        <w:t>The following sub-sections elaborates the</w:t>
      </w:r>
      <w:r w:rsidRPr="00492A7C">
        <w:rPr>
          <w:rFonts w:cs="Tahoma"/>
          <w:sz w:val="24"/>
          <w:szCs w:val="24"/>
        </w:rPr>
        <w:t xml:space="preserve"> </w:t>
      </w:r>
      <w:r w:rsidR="005D7B5C" w:rsidRPr="00492A7C">
        <w:rPr>
          <w:rFonts w:cs="Tahoma"/>
          <w:sz w:val="24"/>
          <w:szCs w:val="24"/>
        </w:rPr>
        <w:t>process in detail.</w:t>
      </w:r>
    </w:p>
    <w:p w:rsidR="00310E5B" w:rsidRPr="00492A7C" w:rsidRDefault="00310E5B" w:rsidP="005E70A4">
      <w:pPr>
        <w:rPr>
          <w:rFonts w:cs="Tahoma"/>
          <w:sz w:val="24"/>
          <w:szCs w:val="24"/>
        </w:rPr>
      </w:pPr>
    </w:p>
    <w:p w:rsidR="00FB0F91" w:rsidRDefault="00FB0F91" w:rsidP="00E931BA">
      <w:pPr>
        <w:rPr>
          <w:rFonts w:cs="Tahoma"/>
          <w:b/>
          <w:bCs/>
          <w:sz w:val="24"/>
          <w:szCs w:val="24"/>
        </w:rPr>
      </w:pPr>
    </w:p>
    <w:p w:rsidR="00FB0F91" w:rsidRDefault="00FB0F91" w:rsidP="00E931BA">
      <w:pPr>
        <w:rPr>
          <w:rFonts w:cs="Tahoma"/>
          <w:b/>
          <w:bCs/>
          <w:sz w:val="24"/>
          <w:szCs w:val="24"/>
        </w:rPr>
      </w:pPr>
    </w:p>
    <w:p w:rsidR="00E931BA" w:rsidRPr="00492A7C" w:rsidRDefault="00FB0F91" w:rsidP="00E931BA">
      <w:pPr>
        <w:rPr>
          <w:rFonts w:cs="Tahoma"/>
          <w:b/>
          <w:bCs/>
          <w:sz w:val="24"/>
          <w:szCs w:val="24"/>
        </w:rPr>
      </w:pPr>
      <w:r w:rsidRPr="00492A7C">
        <w:rPr>
          <w:rFonts w:cs="Tahoma"/>
          <w:b/>
          <w:bCs/>
          <w:sz w:val="24"/>
          <w:szCs w:val="24"/>
        </w:rPr>
        <w:t>STEP I</w:t>
      </w:r>
    </w:p>
    <w:p w:rsidR="00310E5B" w:rsidRPr="00492A7C" w:rsidRDefault="00FB0F91" w:rsidP="0033128B">
      <w:pPr>
        <w:pStyle w:val="Heading2"/>
        <w:rPr>
          <w:sz w:val="24"/>
          <w:szCs w:val="24"/>
        </w:rPr>
      </w:pPr>
      <w:bookmarkStart w:id="12" w:name="_Toc468800093"/>
      <w:r w:rsidRPr="00492A7C">
        <w:rPr>
          <w:sz w:val="24"/>
          <w:szCs w:val="24"/>
        </w:rPr>
        <w:t>SELECTION OF POTENTIAL CSAS</w:t>
      </w:r>
      <w:bookmarkEnd w:id="12"/>
    </w:p>
    <w:p w:rsidR="00B70924" w:rsidRDefault="00B70924" w:rsidP="000946DF">
      <w:pPr>
        <w:rPr>
          <w:rFonts w:cs="Tahoma"/>
          <w:sz w:val="24"/>
          <w:szCs w:val="24"/>
        </w:rPr>
      </w:pPr>
    </w:p>
    <w:p w:rsidR="000946DF" w:rsidRPr="00492A7C" w:rsidRDefault="000946DF" w:rsidP="000946DF">
      <w:pPr>
        <w:rPr>
          <w:rFonts w:cs="Tahoma"/>
          <w:sz w:val="24"/>
          <w:szCs w:val="24"/>
        </w:rPr>
      </w:pPr>
      <w:r w:rsidRPr="00492A7C">
        <w:rPr>
          <w:rFonts w:cs="Tahoma"/>
          <w:sz w:val="24"/>
          <w:szCs w:val="24"/>
        </w:rPr>
        <w:t>These methodologies followed the CSA identification and prioritization methods described in detail in the previous methodology report titled “Technology Identification a</w:t>
      </w:r>
      <w:r w:rsidR="001C58DF" w:rsidRPr="00492A7C">
        <w:rPr>
          <w:rFonts w:cs="Tahoma"/>
          <w:sz w:val="24"/>
          <w:szCs w:val="24"/>
        </w:rPr>
        <w:t>nd Piloting Methodology Report”</w:t>
      </w:r>
      <w:r w:rsidR="00A971F9">
        <w:rPr>
          <w:rFonts w:cs="Tahoma"/>
          <w:sz w:val="24"/>
          <w:szCs w:val="24"/>
        </w:rPr>
        <w:t xml:space="preserve"> (Bhatta et al., 2016a)</w:t>
      </w:r>
      <w:r w:rsidR="001C58DF" w:rsidRPr="00492A7C">
        <w:rPr>
          <w:rFonts w:cs="Tahoma"/>
          <w:sz w:val="24"/>
          <w:szCs w:val="24"/>
        </w:rPr>
        <w:t>. The</w:t>
      </w:r>
      <w:r w:rsidRPr="00492A7C">
        <w:rPr>
          <w:rFonts w:cs="Tahoma"/>
          <w:sz w:val="24"/>
          <w:szCs w:val="24"/>
        </w:rPr>
        <w:t xml:space="preserve"> brief steps</w:t>
      </w:r>
      <w:r w:rsidR="001C58DF" w:rsidRPr="00492A7C">
        <w:rPr>
          <w:rFonts w:cs="Tahoma"/>
          <w:sz w:val="24"/>
          <w:szCs w:val="24"/>
        </w:rPr>
        <w:t xml:space="preserve"> for the selection of potential CSAs</w:t>
      </w:r>
      <w:r w:rsidRPr="00492A7C">
        <w:rPr>
          <w:rFonts w:cs="Tahoma"/>
          <w:sz w:val="24"/>
          <w:szCs w:val="24"/>
        </w:rPr>
        <w:t xml:space="preserve"> </w:t>
      </w:r>
      <w:r w:rsidR="001C58DF" w:rsidRPr="00492A7C">
        <w:rPr>
          <w:rFonts w:cs="Tahoma"/>
          <w:sz w:val="24"/>
          <w:szCs w:val="24"/>
        </w:rPr>
        <w:t>are</w:t>
      </w:r>
      <w:r w:rsidRPr="00492A7C">
        <w:rPr>
          <w:rFonts w:cs="Tahoma"/>
          <w:sz w:val="24"/>
          <w:szCs w:val="24"/>
        </w:rPr>
        <w:t xml:space="preserve"> outlined below:</w:t>
      </w:r>
    </w:p>
    <w:p w:rsidR="000946DF" w:rsidRPr="00492A7C" w:rsidRDefault="000946DF" w:rsidP="000946DF">
      <w:pPr>
        <w:rPr>
          <w:rFonts w:cs="Tahoma"/>
          <w:sz w:val="24"/>
          <w:szCs w:val="24"/>
        </w:rPr>
      </w:pPr>
    </w:p>
    <w:p w:rsidR="00007EF0" w:rsidRPr="00492A7C" w:rsidRDefault="000946DF" w:rsidP="000946DF">
      <w:pPr>
        <w:pStyle w:val="ListParagraph"/>
        <w:widowControl w:val="0"/>
        <w:numPr>
          <w:ilvl w:val="0"/>
          <w:numId w:val="7"/>
        </w:numPr>
        <w:autoSpaceDE w:val="0"/>
        <w:autoSpaceDN w:val="0"/>
        <w:adjustRightInd w:val="0"/>
        <w:ind w:left="360"/>
        <w:rPr>
          <w:rFonts w:cs="Tahoma"/>
          <w:sz w:val="24"/>
          <w:szCs w:val="24"/>
        </w:rPr>
      </w:pPr>
      <w:r w:rsidRPr="00492A7C">
        <w:rPr>
          <w:rFonts w:cs="Tahoma"/>
          <w:sz w:val="24"/>
          <w:szCs w:val="24"/>
        </w:rPr>
        <w:t xml:space="preserve">The process began with the creation of a pool of possible CSA technologies and practices from various sources including literature review; learnings  from the experience of LI-BIRD, CCAFS, and other organizations; interaction with government, non-government, and private sector agencies; and documentation of local adaptation practices innovated by farmers. </w:t>
      </w:r>
    </w:p>
    <w:p w:rsidR="00007EF0" w:rsidRPr="00492A7C" w:rsidRDefault="00007EF0" w:rsidP="00A17642">
      <w:pPr>
        <w:pStyle w:val="ListParagraph"/>
        <w:widowControl w:val="0"/>
        <w:numPr>
          <w:ilvl w:val="0"/>
          <w:numId w:val="7"/>
        </w:numPr>
        <w:autoSpaceDE w:val="0"/>
        <w:autoSpaceDN w:val="0"/>
        <w:adjustRightInd w:val="0"/>
        <w:ind w:left="360"/>
        <w:rPr>
          <w:rFonts w:cs="Tahoma"/>
          <w:sz w:val="24"/>
          <w:szCs w:val="24"/>
        </w:rPr>
      </w:pPr>
      <w:r w:rsidRPr="00492A7C">
        <w:rPr>
          <w:rFonts w:cs="Tahoma"/>
          <w:sz w:val="24"/>
          <w:szCs w:val="24"/>
        </w:rPr>
        <w:t>After creation of the pool of CSAs, the</w:t>
      </w:r>
      <w:r w:rsidR="00A8623A" w:rsidRPr="00492A7C">
        <w:rPr>
          <w:rFonts w:cs="Tahoma"/>
          <w:sz w:val="24"/>
          <w:szCs w:val="24"/>
        </w:rPr>
        <w:t>se</w:t>
      </w:r>
      <w:r w:rsidRPr="00492A7C">
        <w:rPr>
          <w:rFonts w:cs="Tahoma"/>
          <w:sz w:val="24"/>
          <w:szCs w:val="24"/>
        </w:rPr>
        <w:t xml:space="preserve"> were</w:t>
      </w:r>
      <w:r w:rsidR="000946DF" w:rsidRPr="00492A7C">
        <w:rPr>
          <w:rFonts w:cs="Tahoma"/>
          <w:sz w:val="24"/>
          <w:szCs w:val="24"/>
        </w:rPr>
        <w:t xml:space="preserve"> short list</w:t>
      </w:r>
      <w:r w:rsidRPr="00492A7C">
        <w:rPr>
          <w:rFonts w:cs="Tahoma"/>
          <w:sz w:val="24"/>
          <w:szCs w:val="24"/>
        </w:rPr>
        <w:t>ed</w:t>
      </w:r>
      <w:r w:rsidR="000946DF" w:rsidRPr="00492A7C">
        <w:rPr>
          <w:rFonts w:cs="Tahoma"/>
          <w:sz w:val="24"/>
          <w:szCs w:val="24"/>
        </w:rPr>
        <w:t xml:space="preserve"> and prioritiz</w:t>
      </w:r>
      <w:r w:rsidRPr="00492A7C">
        <w:rPr>
          <w:rFonts w:cs="Tahoma"/>
          <w:sz w:val="24"/>
          <w:szCs w:val="24"/>
        </w:rPr>
        <w:t>ed</w:t>
      </w:r>
      <w:r w:rsidR="000946DF" w:rsidRPr="00492A7C">
        <w:rPr>
          <w:rFonts w:cs="Tahoma"/>
          <w:sz w:val="24"/>
          <w:szCs w:val="24"/>
        </w:rPr>
        <w:t xml:space="preserve">. This was done using a multi-criteria analysis method that employed weighing of </w:t>
      </w:r>
      <w:r w:rsidRPr="00492A7C">
        <w:rPr>
          <w:rFonts w:cs="Tahoma"/>
          <w:sz w:val="24"/>
          <w:szCs w:val="24"/>
        </w:rPr>
        <w:t>CSAs</w:t>
      </w:r>
      <w:r w:rsidR="000946DF" w:rsidRPr="00492A7C">
        <w:rPr>
          <w:rFonts w:cs="Tahoma"/>
          <w:sz w:val="24"/>
          <w:szCs w:val="24"/>
        </w:rPr>
        <w:t xml:space="preserve"> based on a set of criteria developed under the three pillars (Food Security, Climate Change Adaptation, and Mitigation) and a GESI theme</w:t>
      </w:r>
      <w:r w:rsidR="00E931BA" w:rsidRPr="00492A7C">
        <w:rPr>
          <w:rFonts w:cs="Tahoma"/>
          <w:sz w:val="24"/>
          <w:szCs w:val="24"/>
        </w:rPr>
        <w:t xml:space="preserve"> and, thereafter, a scoring exercise</w:t>
      </w:r>
      <w:r w:rsidR="000946DF" w:rsidRPr="00492A7C">
        <w:rPr>
          <w:rFonts w:cs="Tahoma"/>
          <w:sz w:val="24"/>
          <w:szCs w:val="24"/>
        </w:rPr>
        <w:t>.</w:t>
      </w:r>
    </w:p>
    <w:p w:rsidR="00007EF0" w:rsidRPr="00492A7C" w:rsidRDefault="00007EF0" w:rsidP="00A17642">
      <w:pPr>
        <w:pStyle w:val="ListParagraph"/>
        <w:widowControl w:val="0"/>
        <w:numPr>
          <w:ilvl w:val="0"/>
          <w:numId w:val="7"/>
        </w:numPr>
        <w:autoSpaceDE w:val="0"/>
        <w:autoSpaceDN w:val="0"/>
        <w:adjustRightInd w:val="0"/>
        <w:ind w:left="360"/>
        <w:rPr>
          <w:rFonts w:cs="Tahoma"/>
          <w:sz w:val="24"/>
          <w:szCs w:val="24"/>
        </w:rPr>
      </w:pPr>
      <w:r w:rsidRPr="00492A7C">
        <w:rPr>
          <w:rFonts w:cs="Tahoma"/>
          <w:sz w:val="24"/>
          <w:szCs w:val="24"/>
        </w:rPr>
        <w:t xml:space="preserve">Among the short-listed CSAs, the CSAs suitable for piloting and demonstration were selected based on farmers’ preference to pilot the technology, technical feasibility of the technology in a particular location, potential </w:t>
      </w:r>
      <w:r w:rsidR="00E96D95" w:rsidRPr="00492A7C">
        <w:rPr>
          <w:rFonts w:cs="Tahoma"/>
          <w:sz w:val="24"/>
          <w:szCs w:val="24"/>
        </w:rPr>
        <w:t>of a technology to responding to climate change</w:t>
      </w:r>
      <w:r w:rsidR="00E931BA" w:rsidRPr="00492A7C">
        <w:rPr>
          <w:rFonts w:cs="Tahoma"/>
          <w:sz w:val="24"/>
          <w:szCs w:val="24"/>
        </w:rPr>
        <w:t>, and other criteria</w:t>
      </w:r>
      <w:r w:rsidR="00E96D95" w:rsidRPr="00492A7C">
        <w:rPr>
          <w:rFonts w:cs="Tahoma"/>
          <w:sz w:val="24"/>
          <w:szCs w:val="24"/>
        </w:rPr>
        <w:t>.</w:t>
      </w:r>
    </w:p>
    <w:p w:rsidR="00E96D95" w:rsidRPr="00492A7C" w:rsidRDefault="00E96D95" w:rsidP="005E70A4">
      <w:pPr>
        <w:rPr>
          <w:rFonts w:cs="Tahoma"/>
          <w:sz w:val="24"/>
          <w:szCs w:val="24"/>
        </w:rPr>
      </w:pPr>
    </w:p>
    <w:p w:rsidR="00245BF3" w:rsidRPr="00492A7C" w:rsidRDefault="00677412" w:rsidP="005E70A4">
      <w:pPr>
        <w:rPr>
          <w:rFonts w:cs="Tahoma"/>
          <w:sz w:val="24"/>
          <w:szCs w:val="24"/>
        </w:rPr>
      </w:pPr>
      <w:r w:rsidRPr="00492A7C">
        <w:rPr>
          <w:rFonts w:cs="Tahoma"/>
          <w:sz w:val="24"/>
          <w:szCs w:val="24"/>
        </w:rPr>
        <w:t xml:space="preserve">The list of </w:t>
      </w:r>
      <w:r w:rsidR="00923153" w:rsidRPr="00492A7C">
        <w:rPr>
          <w:rFonts w:cs="Tahoma"/>
          <w:sz w:val="24"/>
          <w:szCs w:val="24"/>
        </w:rPr>
        <w:t xml:space="preserve">technologies and practices piloted by this project in the field </w:t>
      </w:r>
      <w:r w:rsidRPr="00492A7C">
        <w:rPr>
          <w:rFonts w:cs="Tahoma"/>
          <w:sz w:val="24"/>
          <w:szCs w:val="24"/>
        </w:rPr>
        <w:t xml:space="preserve">is provided </w:t>
      </w:r>
      <w:r w:rsidR="001C58DF" w:rsidRPr="00492A7C">
        <w:rPr>
          <w:rFonts w:cs="Tahoma"/>
          <w:sz w:val="24"/>
          <w:szCs w:val="24"/>
        </w:rPr>
        <w:t>in Table 1</w:t>
      </w:r>
      <w:r w:rsidR="00923153" w:rsidRPr="00492A7C">
        <w:rPr>
          <w:rFonts w:cs="Tahoma"/>
          <w:sz w:val="24"/>
          <w:szCs w:val="24"/>
        </w:rPr>
        <w:t>. Some of the technologies/practices are not piloted by this project</w:t>
      </w:r>
      <w:r w:rsidR="001C58DF" w:rsidRPr="00492A7C">
        <w:rPr>
          <w:rFonts w:cs="Tahoma"/>
          <w:sz w:val="24"/>
          <w:szCs w:val="24"/>
        </w:rPr>
        <w:t>, yet considered for analysis of champion CSAs</w:t>
      </w:r>
      <w:r w:rsidRPr="00492A7C">
        <w:rPr>
          <w:rFonts w:cs="Tahoma"/>
          <w:sz w:val="24"/>
          <w:szCs w:val="24"/>
        </w:rPr>
        <w:t xml:space="preserve"> which is discussed in the subsequent sections</w:t>
      </w:r>
      <w:r w:rsidR="00923153" w:rsidRPr="00492A7C">
        <w:rPr>
          <w:rFonts w:cs="Tahoma"/>
          <w:sz w:val="24"/>
          <w:szCs w:val="24"/>
        </w:rPr>
        <w:t>.</w:t>
      </w:r>
    </w:p>
    <w:p w:rsidR="00245BF3" w:rsidRPr="00492A7C" w:rsidRDefault="00245BF3">
      <w:pPr>
        <w:rPr>
          <w:rFonts w:cs="Tahoma"/>
          <w:sz w:val="24"/>
          <w:szCs w:val="24"/>
        </w:rPr>
      </w:pPr>
      <w:r w:rsidRPr="00492A7C">
        <w:rPr>
          <w:rFonts w:cs="Tahoma"/>
          <w:sz w:val="24"/>
          <w:szCs w:val="24"/>
        </w:rPr>
        <w:br w:type="page"/>
      </w:r>
    </w:p>
    <w:p w:rsidR="00332F42" w:rsidRPr="00492A7C" w:rsidRDefault="004D748F" w:rsidP="004D748F">
      <w:pPr>
        <w:pStyle w:val="Caption"/>
        <w:rPr>
          <w:rFonts w:cs="Tahoma"/>
          <w:sz w:val="24"/>
          <w:szCs w:val="24"/>
        </w:rPr>
      </w:pPr>
      <w:bookmarkStart w:id="13" w:name="_Toc468800103"/>
      <w:r w:rsidRPr="00492A7C">
        <w:rPr>
          <w:rFonts w:cs="Tahoma"/>
          <w:sz w:val="24"/>
          <w:szCs w:val="24"/>
        </w:rPr>
        <w:lastRenderedPageBreak/>
        <w:t xml:space="preserve">Table </w:t>
      </w:r>
      <w:r w:rsidR="00E96D95" w:rsidRPr="00492A7C">
        <w:rPr>
          <w:rFonts w:cs="Tahoma"/>
          <w:sz w:val="24"/>
          <w:szCs w:val="24"/>
        </w:rPr>
        <w:fldChar w:fldCharType="begin"/>
      </w:r>
      <w:r w:rsidR="00E96D95" w:rsidRPr="00492A7C">
        <w:rPr>
          <w:rFonts w:cs="Tahoma"/>
          <w:sz w:val="24"/>
          <w:szCs w:val="24"/>
        </w:rPr>
        <w:instrText xml:space="preserve"> SEQ Table \* ARABIC </w:instrText>
      </w:r>
      <w:r w:rsidR="00E96D95" w:rsidRPr="00492A7C">
        <w:rPr>
          <w:rFonts w:cs="Tahoma"/>
          <w:sz w:val="24"/>
          <w:szCs w:val="24"/>
        </w:rPr>
        <w:fldChar w:fldCharType="separate"/>
      </w:r>
      <w:r w:rsidR="00026A05" w:rsidRPr="00492A7C">
        <w:rPr>
          <w:rFonts w:cs="Tahoma"/>
          <w:noProof/>
          <w:sz w:val="24"/>
          <w:szCs w:val="24"/>
        </w:rPr>
        <w:t>1</w:t>
      </w:r>
      <w:r w:rsidR="00E96D95" w:rsidRPr="00492A7C">
        <w:rPr>
          <w:rFonts w:cs="Tahoma"/>
          <w:noProof/>
          <w:sz w:val="24"/>
          <w:szCs w:val="24"/>
        </w:rPr>
        <w:fldChar w:fldCharType="end"/>
      </w:r>
      <w:r w:rsidR="00332F42" w:rsidRPr="00492A7C">
        <w:rPr>
          <w:rFonts w:cs="Tahoma"/>
          <w:sz w:val="24"/>
          <w:szCs w:val="24"/>
        </w:rPr>
        <w:t>: Technologies piloted by the project in different Agro-Ecological Zones</w:t>
      </w:r>
      <w:bookmarkEnd w:id="13"/>
    </w:p>
    <w:tbl>
      <w:tblPr>
        <w:tblStyle w:val="TableGrid"/>
        <w:tblW w:w="9401" w:type="dxa"/>
        <w:tblLook w:val="04A0" w:firstRow="1" w:lastRow="0" w:firstColumn="1" w:lastColumn="0" w:noHBand="0" w:noVBand="1"/>
      </w:tblPr>
      <w:tblGrid>
        <w:gridCol w:w="3133"/>
        <w:gridCol w:w="3134"/>
        <w:gridCol w:w="3134"/>
      </w:tblGrid>
      <w:tr w:rsidR="00332F42" w:rsidRPr="00301DA4" w:rsidTr="00301DA4">
        <w:trPr>
          <w:trHeight w:val="217"/>
        </w:trPr>
        <w:tc>
          <w:tcPr>
            <w:tcW w:w="3133" w:type="dxa"/>
          </w:tcPr>
          <w:p w:rsidR="00332F42" w:rsidRPr="00301DA4" w:rsidRDefault="00C7627E" w:rsidP="005E70A4">
            <w:pPr>
              <w:rPr>
                <w:rFonts w:asciiTheme="minorHAnsi" w:hAnsiTheme="minorHAnsi" w:cs="Tahoma"/>
                <w:b/>
                <w:bCs/>
                <w:sz w:val="22"/>
                <w:szCs w:val="22"/>
              </w:rPr>
            </w:pPr>
            <w:proofErr w:type="spellStart"/>
            <w:r w:rsidRPr="00301DA4">
              <w:rPr>
                <w:rFonts w:asciiTheme="minorHAnsi" w:hAnsiTheme="minorHAnsi" w:cs="Tahoma"/>
                <w:b/>
                <w:bCs/>
                <w:sz w:val="22"/>
                <w:szCs w:val="22"/>
              </w:rPr>
              <w:t>Agyouli</w:t>
            </w:r>
            <w:proofErr w:type="spellEnd"/>
            <w:r w:rsidRPr="00301DA4">
              <w:rPr>
                <w:rFonts w:asciiTheme="minorHAnsi" w:hAnsiTheme="minorHAnsi" w:cs="Tahoma"/>
                <w:b/>
                <w:bCs/>
                <w:sz w:val="22"/>
                <w:szCs w:val="22"/>
              </w:rPr>
              <w:t xml:space="preserve"> (</w:t>
            </w:r>
            <w:proofErr w:type="spellStart"/>
            <w:r w:rsidRPr="00301DA4">
              <w:rPr>
                <w:rFonts w:asciiTheme="minorHAnsi" w:hAnsiTheme="minorHAnsi" w:cs="Tahoma"/>
                <w:b/>
                <w:bCs/>
                <w:sz w:val="22"/>
                <w:szCs w:val="22"/>
              </w:rPr>
              <w:t>Nawalparasi</w:t>
            </w:r>
            <w:proofErr w:type="spellEnd"/>
            <w:r w:rsidRPr="00301DA4">
              <w:rPr>
                <w:rFonts w:asciiTheme="minorHAnsi" w:hAnsiTheme="minorHAnsi" w:cs="Tahoma"/>
                <w:b/>
                <w:bCs/>
                <w:sz w:val="22"/>
                <w:szCs w:val="22"/>
              </w:rPr>
              <w:t>)</w:t>
            </w:r>
          </w:p>
        </w:tc>
        <w:tc>
          <w:tcPr>
            <w:tcW w:w="3134" w:type="dxa"/>
          </w:tcPr>
          <w:p w:rsidR="00332F42" w:rsidRPr="00301DA4" w:rsidRDefault="00C7627E" w:rsidP="005E70A4">
            <w:pPr>
              <w:rPr>
                <w:rFonts w:asciiTheme="minorHAnsi" w:hAnsiTheme="minorHAnsi" w:cs="Tahoma"/>
                <w:b/>
                <w:bCs/>
                <w:sz w:val="22"/>
                <w:szCs w:val="22"/>
              </w:rPr>
            </w:pPr>
            <w:proofErr w:type="spellStart"/>
            <w:r w:rsidRPr="00301DA4">
              <w:rPr>
                <w:rFonts w:asciiTheme="minorHAnsi" w:hAnsiTheme="minorHAnsi" w:cs="Tahoma"/>
                <w:b/>
                <w:bCs/>
                <w:sz w:val="22"/>
                <w:szCs w:val="22"/>
              </w:rPr>
              <w:t>Majhthana</w:t>
            </w:r>
            <w:proofErr w:type="spellEnd"/>
            <w:r w:rsidRPr="00301DA4">
              <w:rPr>
                <w:rFonts w:asciiTheme="minorHAnsi" w:hAnsiTheme="minorHAnsi" w:cs="Tahoma"/>
                <w:b/>
                <w:bCs/>
                <w:sz w:val="22"/>
                <w:szCs w:val="22"/>
              </w:rPr>
              <w:t xml:space="preserve"> (</w:t>
            </w:r>
            <w:proofErr w:type="spellStart"/>
            <w:r w:rsidRPr="00301DA4">
              <w:rPr>
                <w:rFonts w:asciiTheme="minorHAnsi" w:hAnsiTheme="minorHAnsi" w:cs="Tahoma"/>
                <w:b/>
                <w:bCs/>
                <w:sz w:val="22"/>
                <w:szCs w:val="22"/>
              </w:rPr>
              <w:t>Kaski</w:t>
            </w:r>
            <w:proofErr w:type="spellEnd"/>
            <w:r w:rsidRPr="00301DA4">
              <w:rPr>
                <w:rFonts w:asciiTheme="minorHAnsi" w:hAnsiTheme="minorHAnsi" w:cs="Tahoma"/>
                <w:b/>
                <w:bCs/>
                <w:sz w:val="22"/>
                <w:szCs w:val="22"/>
              </w:rPr>
              <w:t>)</w:t>
            </w:r>
          </w:p>
        </w:tc>
        <w:tc>
          <w:tcPr>
            <w:tcW w:w="3134" w:type="dxa"/>
          </w:tcPr>
          <w:p w:rsidR="00332F42" w:rsidRPr="00301DA4" w:rsidRDefault="00C7627E" w:rsidP="005E70A4">
            <w:pPr>
              <w:rPr>
                <w:rFonts w:asciiTheme="minorHAnsi" w:hAnsiTheme="minorHAnsi" w:cs="Tahoma"/>
                <w:b/>
                <w:bCs/>
                <w:sz w:val="22"/>
                <w:szCs w:val="22"/>
              </w:rPr>
            </w:pPr>
            <w:proofErr w:type="spellStart"/>
            <w:r w:rsidRPr="00301DA4">
              <w:rPr>
                <w:rFonts w:asciiTheme="minorHAnsi" w:hAnsiTheme="minorHAnsi" w:cs="Tahoma"/>
                <w:b/>
                <w:bCs/>
                <w:sz w:val="22"/>
                <w:szCs w:val="22"/>
              </w:rPr>
              <w:t>Ghanpokhara</w:t>
            </w:r>
            <w:proofErr w:type="spellEnd"/>
            <w:r w:rsidRPr="00301DA4">
              <w:rPr>
                <w:rFonts w:asciiTheme="minorHAnsi" w:hAnsiTheme="minorHAnsi" w:cs="Tahoma"/>
                <w:b/>
                <w:bCs/>
                <w:sz w:val="22"/>
                <w:szCs w:val="22"/>
              </w:rPr>
              <w:t xml:space="preserve"> (</w:t>
            </w:r>
            <w:proofErr w:type="spellStart"/>
            <w:r w:rsidRPr="00301DA4">
              <w:rPr>
                <w:rFonts w:asciiTheme="minorHAnsi" w:hAnsiTheme="minorHAnsi" w:cs="Tahoma"/>
                <w:b/>
                <w:bCs/>
                <w:sz w:val="22"/>
                <w:szCs w:val="22"/>
              </w:rPr>
              <w:t>Lamjung</w:t>
            </w:r>
            <w:proofErr w:type="spellEnd"/>
            <w:r w:rsidRPr="00301DA4">
              <w:rPr>
                <w:rFonts w:asciiTheme="minorHAnsi" w:hAnsiTheme="minorHAnsi" w:cs="Tahoma"/>
                <w:b/>
                <w:bCs/>
                <w:sz w:val="22"/>
                <w:szCs w:val="22"/>
              </w:rPr>
              <w:t>)</w:t>
            </w:r>
          </w:p>
        </w:tc>
      </w:tr>
      <w:tr w:rsidR="00862359" w:rsidRPr="00301DA4" w:rsidTr="00301DA4">
        <w:trPr>
          <w:trHeight w:val="433"/>
        </w:trPr>
        <w:tc>
          <w:tcPr>
            <w:tcW w:w="3133" w:type="dxa"/>
            <w:vAlign w:val="center"/>
          </w:tcPr>
          <w:p w:rsidR="00862359" w:rsidRPr="00301DA4" w:rsidRDefault="00862359" w:rsidP="00862359">
            <w:pPr>
              <w:rPr>
                <w:rFonts w:asciiTheme="minorHAnsi" w:hAnsiTheme="minorHAnsi" w:cs="Tahoma"/>
                <w:sz w:val="22"/>
                <w:szCs w:val="22"/>
              </w:rPr>
            </w:pPr>
            <w:r w:rsidRPr="00301DA4">
              <w:rPr>
                <w:rFonts w:asciiTheme="minorHAnsi" w:hAnsiTheme="minorHAnsi" w:cs="Tahoma"/>
                <w:sz w:val="22"/>
                <w:szCs w:val="22"/>
              </w:rPr>
              <w:t>Cattle-shed and Manure Management</w:t>
            </w:r>
          </w:p>
        </w:tc>
        <w:tc>
          <w:tcPr>
            <w:tcW w:w="3134" w:type="dxa"/>
            <w:vAlign w:val="center"/>
          </w:tcPr>
          <w:p w:rsidR="00862359" w:rsidRPr="00301DA4" w:rsidRDefault="0052556D" w:rsidP="00862359">
            <w:pPr>
              <w:rPr>
                <w:rFonts w:asciiTheme="minorHAnsi" w:hAnsiTheme="minorHAnsi" w:cs="Tahoma"/>
                <w:sz w:val="22"/>
                <w:szCs w:val="22"/>
              </w:rPr>
            </w:pPr>
            <w:r w:rsidRPr="00301DA4">
              <w:rPr>
                <w:rFonts w:asciiTheme="minorHAnsi" w:hAnsiTheme="minorHAnsi" w:cs="Tahoma"/>
                <w:sz w:val="22"/>
                <w:szCs w:val="22"/>
              </w:rPr>
              <w:t>Bio-engineering</w:t>
            </w:r>
          </w:p>
        </w:tc>
        <w:tc>
          <w:tcPr>
            <w:tcW w:w="3134" w:type="dxa"/>
            <w:vAlign w:val="center"/>
          </w:tcPr>
          <w:p w:rsidR="00862359" w:rsidRPr="00301DA4" w:rsidRDefault="00862359" w:rsidP="00862359">
            <w:pPr>
              <w:rPr>
                <w:rFonts w:asciiTheme="minorHAnsi" w:hAnsiTheme="minorHAnsi" w:cs="Tahoma"/>
                <w:sz w:val="22"/>
                <w:szCs w:val="22"/>
              </w:rPr>
            </w:pPr>
            <w:r w:rsidRPr="00301DA4">
              <w:rPr>
                <w:rFonts w:asciiTheme="minorHAnsi" w:hAnsiTheme="minorHAnsi" w:cs="Tahoma"/>
                <w:sz w:val="22"/>
                <w:szCs w:val="22"/>
              </w:rPr>
              <w:t>Agro-forestry</w:t>
            </w:r>
          </w:p>
        </w:tc>
      </w:tr>
      <w:tr w:rsidR="0052556D" w:rsidRPr="00301DA4" w:rsidTr="00301DA4">
        <w:trPr>
          <w:trHeight w:val="433"/>
        </w:trPr>
        <w:tc>
          <w:tcPr>
            <w:tcW w:w="3133"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Home Garden</w:t>
            </w:r>
          </w:p>
        </w:tc>
        <w:tc>
          <w:tcPr>
            <w:tcW w:w="3134"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Cattle-shed and Manure Management</w:t>
            </w:r>
          </w:p>
        </w:tc>
        <w:tc>
          <w:tcPr>
            <w:tcW w:w="3134"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Bio-engineering</w:t>
            </w:r>
          </w:p>
        </w:tc>
      </w:tr>
      <w:tr w:rsidR="0052556D" w:rsidRPr="00301DA4" w:rsidTr="00301DA4">
        <w:trPr>
          <w:trHeight w:val="217"/>
        </w:trPr>
        <w:tc>
          <w:tcPr>
            <w:tcW w:w="3133"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ICT-based agro-advisory</w:t>
            </w:r>
          </w:p>
        </w:tc>
        <w:tc>
          <w:tcPr>
            <w:tcW w:w="3134"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Community Pond</w:t>
            </w:r>
          </w:p>
        </w:tc>
        <w:tc>
          <w:tcPr>
            <w:tcW w:w="3134"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Cardamom Dryer</w:t>
            </w:r>
          </w:p>
        </w:tc>
      </w:tr>
      <w:tr w:rsidR="0052556D" w:rsidRPr="00301DA4" w:rsidTr="00301DA4">
        <w:trPr>
          <w:trHeight w:val="433"/>
        </w:trPr>
        <w:tc>
          <w:tcPr>
            <w:tcW w:w="3133"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New crops and varieties</w:t>
            </w:r>
          </w:p>
        </w:tc>
        <w:tc>
          <w:tcPr>
            <w:tcW w:w="3134"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Grain Pro Bag</w:t>
            </w:r>
          </w:p>
        </w:tc>
        <w:tc>
          <w:tcPr>
            <w:tcW w:w="3134"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Cattle-shed and Manure Management</w:t>
            </w:r>
          </w:p>
        </w:tc>
      </w:tr>
      <w:tr w:rsidR="0052556D" w:rsidRPr="00301DA4" w:rsidTr="00301DA4">
        <w:trPr>
          <w:trHeight w:val="208"/>
        </w:trPr>
        <w:tc>
          <w:tcPr>
            <w:tcW w:w="3133"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Nutrient Management</w:t>
            </w:r>
          </w:p>
        </w:tc>
        <w:tc>
          <w:tcPr>
            <w:tcW w:w="3134" w:type="dxa"/>
            <w:vAlign w:val="center"/>
          </w:tcPr>
          <w:p w:rsidR="0052556D" w:rsidRPr="00301DA4" w:rsidRDefault="00B94BB6" w:rsidP="0052556D">
            <w:pPr>
              <w:rPr>
                <w:rFonts w:asciiTheme="minorHAnsi" w:hAnsiTheme="minorHAnsi" w:cs="Tahoma"/>
                <w:sz w:val="22"/>
                <w:szCs w:val="22"/>
              </w:rPr>
            </w:pPr>
            <w:r w:rsidRPr="00301DA4">
              <w:rPr>
                <w:rFonts w:asciiTheme="minorHAnsi" w:hAnsiTheme="minorHAnsi" w:cs="Tahoma"/>
                <w:sz w:val="22"/>
                <w:szCs w:val="22"/>
              </w:rPr>
              <w:t>Green Manuring (Rice)</w:t>
            </w:r>
          </w:p>
        </w:tc>
        <w:tc>
          <w:tcPr>
            <w:tcW w:w="3134" w:type="dxa"/>
            <w:vAlign w:val="center"/>
          </w:tcPr>
          <w:p w:rsidR="0052556D" w:rsidRPr="00301DA4" w:rsidRDefault="0052556D" w:rsidP="0052556D">
            <w:pPr>
              <w:rPr>
                <w:rFonts w:asciiTheme="minorHAnsi" w:hAnsiTheme="minorHAnsi" w:cs="Tahoma"/>
                <w:sz w:val="22"/>
                <w:szCs w:val="22"/>
              </w:rPr>
            </w:pPr>
            <w:r w:rsidRPr="00301DA4">
              <w:rPr>
                <w:rFonts w:asciiTheme="minorHAnsi" w:hAnsiTheme="minorHAnsi" w:cs="Tahoma"/>
                <w:sz w:val="22"/>
                <w:szCs w:val="22"/>
              </w:rPr>
              <w:t>Home Garden</w:t>
            </w:r>
          </w:p>
        </w:tc>
      </w:tr>
      <w:tr w:rsidR="00B94BB6" w:rsidRPr="00301DA4" w:rsidTr="00301DA4">
        <w:trPr>
          <w:trHeight w:val="217"/>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Riverside Protection</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ICT-based Agro-advisory</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ICT-based agro-advisory</w:t>
            </w:r>
          </w:p>
        </w:tc>
      </w:tr>
      <w:tr w:rsidR="00B94BB6" w:rsidRPr="00301DA4" w:rsidTr="00301DA4">
        <w:trPr>
          <w:trHeight w:val="217"/>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Solar-based irrigation</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New crops and varieties</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New crops and varieties</w:t>
            </w:r>
          </w:p>
        </w:tc>
      </w:tr>
      <w:tr w:rsidR="00B94BB6" w:rsidRPr="00301DA4" w:rsidTr="00301DA4">
        <w:trPr>
          <w:trHeight w:val="217"/>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System of Rice Intensification</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Nursery</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Nursery</w:t>
            </w:r>
          </w:p>
        </w:tc>
      </w:tr>
      <w:tr w:rsidR="00B94BB6" w:rsidRPr="00301DA4" w:rsidTr="00301DA4">
        <w:trPr>
          <w:trHeight w:val="217"/>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Zero Tillage Garlic</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Plastic House (only)</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Plastic House</w:t>
            </w:r>
          </w:p>
        </w:tc>
      </w:tr>
      <w:tr w:rsidR="00B94BB6" w:rsidRPr="00301DA4" w:rsidTr="00301DA4">
        <w:trPr>
          <w:trHeight w:val="217"/>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Plastic House with Drip Irrigation</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Plastic Pond</w:t>
            </w:r>
          </w:p>
        </w:tc>
      </w:tr>
      <w:tr w:rsidR="00B94BB6" w:rsidRPr="00301DA4" w:rsidTr="00301DA4">
        <w:trPr>
          <w:trHeight w:val="217"/>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Plastic Pond</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t>
            </w:r>
          </w:p>
        </w:tc>
      </w:tr>
      <w:tr w:rsidR="00B94BB6" w:rsidRPr="00301DA4" w:rsidTr="00301DA4">
        <w:trPr>
          <w:trHeight w:val="433"/>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Stress (Drought) Tolerance (Rice)</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t>
            </w:r>
          </w:p>
        </w:tc>
      </w:tr>
      <w:tr w:rsidR="00B94BB6" w:rsidRPr="00301DA4" w:rsidTr="00301DA4">
        <w:trPr>
          <w:trHeight w:val="433"/>
        </w:trPr>
        <w:tc>
          <w:tcPr>
            <w:tcW w:w="3133"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Water Source Management / Protection</w:t>
            </w:r>
          </w:p>
        </w:tc>
        <w:tc>
          <w:tcPr>
            <w:tcW w:w="3134" w:type="dxa"/>
            <w:vAlign w:val="center"/>
          </w:tcPr>
          <w:p w:rsidR="00B94BB6" w:rsidRPr="00301DA4" w:rsidRDefault="00B94BB6" w:rsidP="00B94BB6">
            <w:pPr>
              <w:rPr>
                <w:rFonts w:asciiTheme="minorHAnsi" w:hAnsiTheme="minorHAnsi" w:cs="Tahoma"/>
                <w:sz w:val="22"/>
                <w:szCs w:val="22"/>
              </w:rPr>
            </w:pPr>
            <w:r w:rsidRPr="00301DA4">
              <w:rPr>
                <w:rFonts w:asciiTheme="minorHAnsi" w:hAnsiTheme="minorHAnsi" w:cs="Tahoma"/>
                <w:sz w:val="22"/>
                <w:szCs w:val="22"/>
              </w:rPr>
              <w:t>-</w:t>
            </w:r>
          </w:p>
        </w:tc>
      </w:tr>
    </w:tbl>
    <w:p w:rsidR="00007EF0" w:rsidRPr="00492A7C" w:rsidRDefault="00007EF0" w:rsidP="005E70A4">
      <w:pPr>
        <w:rPr>
          <w:rFonts w:cs="Tahoma"/>
          <w:sz w:val="24"/>
          <w:szCs w:val="24"/>
        </w:rPr>
      </w:pPr>
    </w:p>
    <w:p w:rsidR="00007EF0" w:rsidRPr="00492A7C" w:rsidRDefault="00007EF0" w:rsidP="00E931BA">
      <w:pPr>
        <w:widowControl w:val="0"/>
        <w:autoSpaceDE w:val="0"/>
        <w:autoSpaceDN w:val="0"/>
        <w:adjustRightInd w:val="0"/>
        <w:rPr>
          <w:rFonts w:cs="Tahoma"/>
          <w:sz w:val="24"/>
          <w:szCs w:val="24"/>
        </w:rPr>
      </w:pPr>
      <w:r w:rsidRPr="00492A7C">
        <w:rPr>
          <w:rFonts w:cs="Tahoma"/>
          <w:sz w:val="24"/>
          <w:szCs w:val="24"/>
        </w:rPr>
        <w:t>The selected technologies and practices underwent further evaluation and validation in the form of piloting, on-farm experimentations, and on-farm demonstrations. The location-specific CSA practices were chosen based on assessment of climatic risks to existing agricultural production systems as well as other socio-economic and biophysical vulnerabilities, using a combination of top-down (science-based) and bottom-up (farmers’ perception based) methods.</w:t>
      </w:r>
    </w:p>
    <w:p w:rsidR="009D1063" w:rsidRPr="00026A05" w:rsidRDefault="009D1063" w:rsidP="005E70A4">
      <w:pPr>
        <w:rPr>
          <w:rFonts w:cs="Tahoma"/>
          <w:szCs w:val="18"/>
        </w:rPr>
      </w:pPr>
    </w:p>
    <w:p w:rsidR="00E931BA" w:rsidRPr="00492A7C" w:rsidRDefault="00B70924" w:rsidP="00E931BA">
      <w:pPr>
        <w:jc w:val="left"/>
        <w:rPr>
          <w:rFonts w:cs="Tahoma"/>
          <w:b/>
          <w:bCs/>
          <w:sz w:val="24"/>
          <w:szCs w:val="24"/>
        </w:rPr>
      </w:pPr>
      <w:r w:rsidRPr="00492A7C">
        <w:rPr>
          <w:rFonts w:cs="Tahoma"/>
          <w:b/>
          <w:bCs/>
          <w:sz w:val="24"/>
          <w:szCs w:val="24"/>
        </w:rPr>
        <w:t>STEP II</w:t>
      </w:r>
    </w:p>
    <w:p w:rsidR="009D1063" w:rsidRPr="00492A7C" w:rsidRDefault="00B70924" w:rsidP="0033128B">
      <w:pPr>
        <w:pStyle w:val="Heading2"/>
        <w:rPr>
          <w:sz w:val="24"/>
          <w:szCs w:val="24"/>
        </w:rPr>
      </w:pPr>
      <w:bookmarkStart w:id="14" w:name="_Toc468800094"/>
      <w:r w:rsidRPr="00492A7C">
        <w:rPr>
          <w:sz w:val="24"/>
          <w:szCs w:val="24"/>
        </w:rPr>
        <w:t>DOCUMENTATION OF EVIDENCES</w:t>
      </w:r>
      <w:bookmarkEnd w:id="14"/>
    </w:p>
    <w:p w:rsidR="007A206F" w:rsidRDefault="007A206F" w:rsidP="00B70924">
      <w:pPr>
        <w:rPr>
          <w:rFonts w:cs="Tahoma"/>
          <w:b/>
          <w:i/>
          <w:sz w:val="24"/>
          <w:szCs w:val="24"/>
          <w:u w:val="single"/>
        </w:rPr>
      </w:pPr>
      <w:bookmarkStart w:id="15" w:name="_Toc468800095"/>
    </w:p>
    <w:p w:rsidR="002127D1" w:rsidRPr="00B70924" w:rsidRDefault="002127D1" w:rsidP="00B70924">
      <w:pPr>
        <w:rPr>
          <w:rFonts w:cs="Tahoma"/>
          <w:b/>
          <w:i/>
          <w:sz w:val="24"/>
          <w:szCs w:val="24"/>
          <w:u w:val="single"/>
        </w:rPr>
      </w:pPr>
      <w:r w:rsidRPr="00B70924">
        <w:rPr>
          <w:rFonts w:cs="Tahoma"/>
          <w:b/>
          <w:i/>
          <w:sz w:val="24"/>
          <w:szCs w:val="24"/>
          <w:u w:val="single"/>
        </w:rPr>
        <w:t>Criteria and Indicators for Evaluation</w:t>
      </w:r>
      <w:bookmarkEnd w:id="15"/>
    </w:p>
    <w:p w:rsidR="002127D1" w:rsidRPr="00492A7C" w:rsidRDefault="001C58DF" w:rsidP="002127D1">
      <w:pPr>
        <w:rPr>
          <w:rFonts w:cs="Tahoma"/>
          <w:sz w:val="24"/>
          <w:szCs w:val="24"/>
        </w:rPr>
      </w:pPr>
      <w:r w:rsidRPr="00492A7C">
        <w:rPr>
          <w:rFonts w:cs="Tahoma"/>
          <w:sz w:val="24"/>
          <w:szCs w:val="24"/>
        </w:rPr>
        <w:t xml:space="preserve">For Nepalese context, </w:t>
      </w:r>
      <w:r w:rsidR="002127D1" w:rsidRPr="00492A7C">
        <w:rPr>
          <w:rFonts w:cs="Tahoma"/>
          <w:sz w:val="24"/>
          <w:szCs w:val="24"/>
        </w:rPr>
        <w:t>CSA is defined through three main pillars (</w:t>
      </w:r>
      <w:r w:rsidRPr="00492A7C">
        <w:rPr>
          <w:rFonts w:cs="Tahoma"/>
          <w:sz w:val="24"/>
          <w:szCs w:val="24"/>
        </w:rPr>
        <w:t>ability to contribute to f</w:t>
      </w:r>
      <w:r w:rsidR="002127D1" w:rsidRPr="00492A7C">
        <w:rPr>
          <w:rFonts w:cs="Tahoma"/>
          <w:sz w:val="24"/>
          <w:szCs w:val="24"/>
        </w:rPr>
        <w:t xml:space="preserve">ood </w:t>
      </w:r>
      <w:r w:rsidRPr="00492A7C">
        <w:rPr>
          <w:rFonts w:cs="Tahoma"/>
          <w:sz w:val="24"/>
          <w:szCs w:val="24"/>
        </w:rPr>
        <w:t>s</w:t>
      </w:r>
      <w:r w:rsidR="002127D1" w:rsidRPr="00492A7C">
        <w:rPr>
          <w:rFonts w:cs="Tahoma"/>
          <w:sz w:val="24"/>
          <w:szCs w:val="24"/>
        </w:rPr>
        <w:t xml:space="preserve">ecurity, </w:t>
      </w:r>
      <w:r w:rsidRPr="00492A7C">
        <w:rPr>
          <w:rFonts w:cs="Tahoma"/>
          <w:sz w:val="24"/>
          <w:szCs w:val="24"/>
        </w:rPr>
        <w:t>ability to contribute to a</w:t>
      </w:r>
      <w:r w:rsidR="002127D1" w:rsidRPr="00492A7C">
        <w:rPr>
          <w:rFonts w:cs="Tahoma"/>
          <w:sz w:val="24"/>
          <w:szCs w:val="24"/>
        </w:rPr>
        <w:t xml:space="preserve">daptation, and </w:t>
      </w:r>
      <w:r w:rsidRPr="00492A7C">
        <w:rPr>
          <w:rFonts w:cs="Tahoma"/>
          <w:sz w:val="24"/>
          <w:szCs w:val="24"/>
        </w:rPr>
        <w:t>contribute to m</w:t>
      </w:r>
      <w:r w:rsidR="002127D1" w:rsidRPr="00492A7C">
        <w:rPr>
          <w:rFonts w:cs="Tahoma"/>
          <w:sz w:val="24"/>
          <w:szCs w:val="24"/>
        </w:rPr>
        <w:t>itigation</w:t>
      </w:r>
      <w:r w:rsidRPr="00492A7C">
        <w:rPr>
          <w:rFonts w:cs="Tahoma"/>
          <w:sz w:val="24"/>
          <w:szCs w:val="24"/>
        </w:rPr>
        <w:t>, if possible</w:t>
      </w:r>
      <w:r w:rsidR="002127D1" w:rsidRPr="00492A7C">
        <w:rPr>
          <w:rFonts w:cs="Tahoma"/>
          <w:sz w:val="24"/>
          <w:szCs w:val="24"/>
        </w:rPr>
        <w:t xml:space="preserve">) and </w:t>
      </w:r>
      <w:r w:rsidRPr="00492A7C">
        <w:rPr>
          <w:rFonts w:cs="Tahoma"/>
          <w:sz w:val="24"/>
          <w:szCs w:val="24"/>
        </w:rPr>
        <w:t xml:space="preserve">potential to enhance condition and position of women and disadvantaged groups </w:t>
      </w:r>
      <w:r w:rsidR="002127D1" w:rsidRPr="00492A7C">
        <w:rPr>
          <w:rFonts w:cs="Tahoma"/>
          <w:sz w:val="24"/>
          <w:szCs w:val="24"/>
        </w:rPr>
        <w:t xml:space="preserve">(GESI). </w:t>
      </w:r>
      <w:r w:rsidRPr="00492A7C">
        <w:rPr>
          <w:rFonts w:cs="Tahoma"/>
          <w:sz w:val="24"/>
          <w:szCs w:val="24"/>
        </w:rPr>
        <w:t xml:space="preserve">CSAs are therefore evaluated through 13 </w:t>
      </w:r>
      <w:r w:rsidR="002127D1" w:rsidRPr="00492A7C">
        <w:rPr>
          <w:rFonts w:cs="Tahoma"/>
          <w:sz w:val="24"/>
          <w:szCs w:val="24"/>
        </w:rPr>
        <w:t xml:space="preserve">criteria </w:t>
      </w:r>
      <w:r w:rsidRPr="00492A7C">
        <w:rPr>
          <w:rFonts w:cs="Tahoma"/>
          <w:sz w:val="24"/>
          <w:szCs w:val="24"/>
        </w:rPr>
        <w:t>which</w:t>
      </w:r>
      <w:r w:rsidR="002127D1" w:rsidRPr="00492A7C">
        <w:rPr>
          <w:rFonts w:cs="Tahoma"/>
          <w:sz w:val="24"/>
          <w:szCs w:val="24"/>
        </w:rPr>
        <w:t xml:space="preserve"> helps</w:t>
      </w:r>
      <w:r w:rsidRPr="00492A7C">
        <w:rPr>
          <w:rFonts w:cs="Tahoma"/>
          <w:sz w:val="24"/>
          <w:szCs w:val="24"/>
        </w:rPr>
        <w:t xml:space="preserve"> to</w:t>
      </w:r>
      <w:r w:rsidR="002127D1" w:rsidRPr="00492A7C">
        <w:rPr>
          <w:rFonts w:cs="Tahoma"/>
          <w:sz w:val="24"/>
          <w:szCs w:val="24"/>
        </w:rPr>
        <w:t xml:space="preserve"> define the pillars. The Figure </w:t>
      </w:r>
      <w:r w:rsidR="00761AB4" w:rsidRPr="00492A7C">
        <w:rPr>
          <w:rFonts w:cs="Tahoma"/>
          <w:sz w:val="24"/>
          <w:szCs w:val="24"/>
        </w:rPr>
        <w:t>2</w:t>
      </w:r>
      <w:r w:rsidR="002127D1" w:rsidRPr="00492A7C">
        <w:rPr>
          <w:rFonts w:cs="Tahoma"/>
          <w:sz w:val="24"/>
          <w:szCs w:val="24"/>
        </w:rPr>
        <w:t xml:space="preserve"> shows the </w:t>
      </w:r>
      <w:r w:rsidRPr="00492A7C">
        <w:rPr>
          <w:rFonts w:cs="Tahoma"/>
          <w:sz w:val="24"/>
          <w:szCs w:val="24"/>
        </w:rPr>
        <w:t xml:space="preserve">criteria used to define each </w:t>
      </w:r>
      <w:r w:rsidR="002127D1" w:rsidRPr="00492A7C">
        <w:rPr>
          <w:rFonts w:cs="Tahoma"/>
          <w:sz w:val="24"/>
          <w:szCs w:val="24"/>
        </w:rPr>
        <w:t>pillars and the cross-cutting theme (see “</w:t>
      </w:r>
      <w:r w:rsidR="00C33B5B" w:rsidRPr="00492A7C">
        <w:rPr>
          <w:rFonts w:cs="Tahoma"/>
          <w:sz w:val="24"/>
          <w:szCs w:val="24"/>
        </w:rPr>
        <w:t xml:space="preserve">Technology </w:t>
      </w:r>
      <w:r w:rsidR="002127D1" w:rsidRPr="00492A7C">
        <w:rPr>
          <w:rFonts w:cs="Tahoma"/>
          <w:sz w:val="24"/>
          <w:szCs w:val="24"/>
        </w:rPr>
        <w:t>Identification and Piloting Methodology Report” for detail elaboration on these pillars and criteria).</w:t>
      </w:r>
    </w:p>
    <w:p w:rsidR="002127D1" w:rsidRPr="00492A7C" w:rsidRDefault="002127D1" w:rsidP="002127D1">
      <w:pPr>
        <w:rPr>
          <w:rFonts w:cs="Tahoma"/>
          <w:sz w:val="24"/>
          <w:szCs w:val="24"/>
        </w:rPr>
      </w:pPr>
      <w:r w:rsidRPr="00492A7C">
        <w:rPr>
          <w:rFonts w:cs="Tahoma"/>
          <w:sz w:val="24"/>
          <w:szCs w:val="24"/>
        </w:rPr>
        <w:br w:type="page"/>
      </w:r>
    </w:p>
    <w:p w:rsidR="002127D1" w:rsidRPr="00026A05" w:rsidRDefault="002127D1" w:rsidP="002127D1">
      <w:pPr>
        <w:rPr>
          <w:rFonts w:cs="Tahoma"/>
        </w:rPr>
      </w:pPr>
      <w:r w:rsidRPr="00026A05">
        <w:rPr>
          <w:rFonts w:cs="Tahoma"/>
          <w:noProof/>
          <w:sz w:val="22"/>
          <w:lang w:bidi="ar-SA"/>
        </w:rPr>
        <w:lastRenderedPageBreak/>
        <w:drawing>
          <wp:inline distT="0" distB="0" distL="0" distR="0" wp14:anchorId="76BFFB63" wp14:editId="3E1C035F">
            <wp:extent cx="5760085" cy="19106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77802" cy="1916564"/>
                    </a:xfrm>
                    <a:prstGeom prst="rect">
                      <a:avLst/>
                    </a:prstGeom>
                    <a:noFill/>
                  </pic:spPr>
                </pic:pic>
              </a:graphicData>
            </a:graphic>
          </wp:inline>
        </w:drawing>
      </w:r>
    </w:p>
    <w:p w:rsidR="002127D1" w:rsidRPr="00492A7C" w:rsidRDefault="002127D1" w:rsidP="002127D1">
      <w:pPr>
        <w:pStyle w:val="Caption"/>
        <w:rPr>
          <w:rFonts w:cs="Tahoma"/>
          <w:sz w:val="24"/>
          <w:szCs w:val="24"/>
        </w:rPr>
      </w:pPr>
      <w:bookmarkStart w:id="16" w:name="_Toc468800113"/>
      <w:r w:rsidRPr="00492A7C">
        <w:rPr>
          <w:rFonts w:cs="Tahoma"/>
          <w:sz w:val="24"/>
          <w:szCs w:val="24"/>
        </w:rPr>
        <w:t xml:space="preserve">Figure </w:t>
      </w:r>
      <w:r w:rsidRPr="00492A7C">
        <w:rPr>
          <w:rFonts w:cs="Tahoma"/>
          <w:sz w:val="24"/>
          <w:szCs w:val="24"/>
        </w:rPr>
        <w:fldChar w:fldCharType="begin"/>
      </w:r>
      <w:r w:rsidRPr="00492A7C">
        <w:rPr>
          <w:rFonts w:cs="Tahoma"/>
          <w:sz w:val="24"/>
          <w:szCs w:val="24"/>
        </w:rPr>
        <w:instrText xml:space="preserve"> SEQ Figure \* ARABIC </w:instrText>
      </w:r>
      <w:r w:rsidRPr="00492A7C">
        <w:rPr>
          <w:rFonts w:cs="Tahoma"/>
          <w:sz w:val="24"/>
          <w:szCs w:val="24"/>
        </w:rPr>
        <w:fldChar w:fldCharType="separate"/>
      </w:r>
      <w:r w:rsidR="00761AB4" w:rsidRPr="00492A7C">
        <w:rPr>
          <w:rFonts w:cs="Tahoma"/>
          <w:noProof/>
          <w:sz w:val="24"/>
          <w:szCs w:val="24"/>
        </w:rPr>
        <w:t>2</w:t>
      </w:r>
      <w:r w:rsidRPr="00492A7C">
        <w:rPr>
          <w:rFonts w:cs="Tahoma"/>
          <w:noProof/>
          <w:sz w:val="24"/>
          <w:szCs w:val="24"/>
        </w:rPr>
        <w:fldChar w:fldCharType="end"/>
      </w:r>
      <w:r w:rsidRPr="00492A7C">
        <w:rPr>
          <w:rFonts w:cs="Tahoma"/>
          <w:sz w:val="24"/>
          <w:szCs w:val="24"/>
        </w:rPr>
        <w:t>: Criteria for defining CSA</w:t>
      </w:r>
      <w:bookmarkEnd w:id="16"/>
    </w:p>
    <w:p w:rsidR="002127D1" w:rsidRPr="00492A7C" w:rsidRDefault="002127D1" w:rsidP="002127D1">
      <w:pPr>
        <w:pStyle w:val="Caption"/>
        <w:jc w:val="both"/>
        <w:rPr>
          <w:rFonts w:cs="Tahoma"/>
          <w:b w:val="0"/>
          <w:bCs/>
          <w:sz w:val="24"/>
          <w:szCs w:val="24"/>
        </w:rPr>
      </w:pPr>
    </w:p>
    <w:p w:rsidR="002127D1" w:rsidRPr="00492A7C" w:rsidRDefault="00F05C52" w:rsidP="002127D1">
      <w:pPr>
        <w:rPr>
          <w:rFonts w:cs="Tahoma"/>
          <w:sz w:val="24"/>
          <w:szCs w:val="24"/>
        </w:rPr>
      </w:pPr>
      <w:r w:rsidRPr="00492A7C">
        <w:rPr>
          <w:rFonts w:cs="Tahoma"/>
          <w:sz w:val="24"/>
          <w:szCs w:val="24"/>
        </w:rPr>
        <w:t xml:space="preserve">For making the evaluation simpler, at least 2 indicators were developed for each of the </w:t>
      </w:r>
      <w:r w:rsidR="001C58DF" w:rsidRPr="00492A7C">
        <w:rPr>
          <w:rFonts w:cs="Tahoma"/>
          <w:sz w:val="24"/>
          <w:szCs w:val="24"/>
        </w:rPr>
        <w:t>13</w:t>
      </w:r>
      <w:r w:rsidR="002127D1" w:rsidRPr="00492A7C">
        <w:rPr>
          <w:rFonts w:cs="Tahoma"/>
          <w:sz w:val="24"/>
          <w:szCs w:val="24"/>
        </w:rPr>
        <w:t xml:space="preserve"> criteria. </w:t>
      </w:r>
      <w:r w:rsidRPr="00492A7C">
        <w:rPr>
          <w:rFonts w:cs="Tahoma"/>
          <w:sz w:val="24"/>
          <w:szCs w:val="24"/>
        </w:rPr>
        <w:t xml:space="preserve">While defining the criteria, particular attention was given to make SMART </w:t>
      </w:r>
      <w:r w:rsidR="002127D1" w:rsidRPr="00492A7C">
        <w:rPr>
          <w:rFonts w:cs="Tahoma"/>
          <w:sz w:val="24"/>
          <w:szCs w:val="24"/>
        </w:rPr>
        <w:t>indicators</w:t>
      </w:r>
      <w:r w:rsidRPr="00492A7C">
        <w:rPr>
          <w:rFonts w:cs="Tahoma"/>
          <w:sz w:val="24"/>
          <w:szCs w:val="24"/>
        </w:rPr>
        <w:t xml:space="preserve"> (</w:t>
      </w:r>
      <w:r w:rsidR="002127D1" w:rsidRPr="00492A7C">
        <w:rPr>
          <w:rFonts w:cs="Tahoma"/>
          <w:sz w:val="24"/>
          <w:szCs w:val="24"/>
        </w:rPr>
        <w:t>simple or specific; measurable; achievable or attainable; realistic or relevant; and time-bound</w:t>
      </w:r>
      <w:r w:rsidRPr="00492A7C">
        <w:rPr>
          <w:rFonts w:cs="Tahoma"/>
          <w:sz w:val="24"/>
          <w:szCs w:val="24"/>
        </w:rPr>
        <w:t>)</w:t>
      </w:r>
      <w:r w:rsidR="002127D1" w:rsidRPr="00492A7C">
        <w:rPr>
          <w:rFonts w:cs="Tahoma"/>
          <w:sz w:val="24"/>
          <w:szCs w:val="24"/>
        </w:rPr>
        <w:t xml:space="preserve">. Figure </w:t>
      </w:r>
      <w:r w:rsidR="00C33B5B" w:rsidRPr="00492A7C">
        <w:rPr>
          <w:rFonts w:cs="Tahoma"/>
          <w:sz w:val="24"/>
          <w:szCs w:val="24"/>
        </w:rPr>
        <w:t>3</w:t>
      </w:r>
      <w:r w:rsidR="002127D1" w:rsidRPr="00492A7C">
        <w:rPr>
          <w:rFonts w:cs="Tahoma"/>
          <w:sz w:val="24"/>
          <w:szCs w:val="24"/>
        </w:rPr>
        <w:t xml:space="preserve"> shows the indicators developed for each of the criteria under three pillars and a cross-cutting theme (see “</w:t>
      </w:r>
      <w:r w:rsidR="00C33B5B" w:rsidRPr="00492A7C">
        <w:rPr>
          <w:rFonts w:cs="Tahoma"/>
          <w:sz w:val="24"/>
          <w:szCs w:val="24"/>
        </w:rPr>
        <w:t xml:space="preserve">Technology </w:t>
      </w:r>
      <w:r w:rsidR="002127D1" w:rsidRPr="00492A7C">
        <w:rPr>
          <w:rFonts w:cs="Tahoma"/>
          <w:sz w:val="24"/>
          <w:szCs w:val="24"/>
        </w:rPr>
        <w:t>Identification and Piloting Methodology Report” for detail elaboration on indicators).</w:t>
      </w:r>
    </w:p>
    <w:p w:rsidR="002127D1" w:rsidRPr="00026A05" w:rsidRDefault="002127D1" w:rsidP="002127D1">
      <w:pPr>
        <w:rPr>
          <w:rFonts w:cs="Tahoma"/>
        </w:rPr>
      </w:pPr>
    </w:p>
    <w:p w:rsidR="002127D1" w:rsidRPr="00026A05" w:rsidRDefault="002127D1" w:rsidP="002127D1">
      <w:pPr>
        <w:rPr>
          <w:rFonts w:cs="Tahoma"/>
        </w:rPr>
      </w:pPr>
      <w:r w:rsidRPr="00026A05">
        <w:rPr>
          <w:rFonts w:cs="Tahoma"/>
          <w:bCs/>
          <w:noProof/>
          <w:sz w:val="22"/>
          <w:lang w:bidi="ar-SA"/>
        </w:rPr>
        <w:drawing>
          <wp:inline distT="0" distB="0" distL="0" distR="0" wp14:anchorId="53BA1779" wp14:editId="25234D22">
            <wp:extent cx="5942886" cy="3401695"/>
            <wp:effectExtent l="0" t="0" r="1270" b="8255"/>
            <wp:docPr id="28" name="Picture 28" descr="C:\Users\Keshab\Desktop\CSA Identification and piloting report\Evaluation of 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shab\Desktop\CSA Identification and piloting report\Evaluation of CSA.png"/>
                    <pic:cNvPicPr>
                      <a:picLocks noChangeAspect="1" noChangeArrowheads="1"/>
                    </pic:cNvPicPr>
                  </pic:nvPicPr>
                  <pic:blipFill>
                    <a:blip r:embed="rId1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51947" cy="3406881"/>
                    </a:xfrm>
                    <a:prstGeom prst="rect">
                      <a:avLst/>
                    </a:prstGeom>
                    <a:solidFill>
                      <a:schemeClr val="bg1"/>
                    </a:solidFill>
                    <a:ln>
                      <a:noFill/>
                    </a:ln>
                    <a:effectLst/>
                  </pic:spPr>
                </pic:pic>
              </a:graphicData>
            </a:graphic>
          </wp:inline>
        </w:drawing>
      </w:r>
    </w:p>
    <w:p w:rsidR="002127D1" w:rsidRPr="00492A7C" w:rsidRDefault="002127D1" w:rsidP="002127D1">
      <w:pPr>
        <w:pStyle w:val="Caption"/>
        <w:rPr>
          <w:rFonts w:cs="Tahoma"/>
          <w:sz w:val="24"/>
          <w:szCs w:val="24"/>
        </w:rPr>
      </w:pPr>
      <w:bookmarkStart w:id="17" w:name="_Toc468800114"/>
      <w:r w:rsidRPr="00492A7C">
        <w:rPr>
          <w:rFonts w:cs="Tahoma"/>
          <w:sz w:val="24"/>
          <w:szCs w:val="24"/>
        </w:rPr>
        <w:t xml:space="preserve">Figure </w:t>
      </w:r>
      <w:r w:rsidRPr="00492A7C">
        <w:rPr>
          <w:rFonts w:cs="Tahoma"/>
          <w:sz w:val="24"/>
          <w:szCs w:val="24"/>
        </w:rPr>
        <w:fldChar w:fldCharType="begin"/>
      </w:r>
      <w:r w:rsidRPr="00492A7C">
        <w:rPr>
          <w:rFonts w:cs="Tahoma"/>
          <w:sz w:val="24"/>
          <w:szCs w:val="24"/>
        </w:rPr>
        <w:instrText xml:space="preserve"> SEQ Figure \* ARABIC </w:instrText>
      </w:r>
      <w:r w:rsidRPr="00492A7C">
        <w:rPr>
          <w:rFonts w:cs="Tahoma"/>
          <w:sz w:val="24"/>
          <w:szCs w:val="24"/>
        </w:rPr>
        <w:fldChar w:fldCharType="separate"/>
      </w:r>
      <w:r w:rsidR="00761AB4" w:rsidRPr="00492A7C">
        <w:rPr>
          <w:rFonts w:cs="Tahoma"/>
          <w:noProof/>
          <w:sz w:val="24"/>
          <w:szCs w:val="24"/>
        </w:rPr>
        <w:t>3</w:t>
      </w:r>
      <w:r w:rsidRPr="00492A7C">
        <w:rPr>
          <w:rFonts w:cs="Tahoma"/>
          <w:noProof/>
          <w:sz w:val="24"/>
          <w:szCs w:val="24"/>
        </w:rPr>
        <w:fldChar w:fldCharType="end"/>
      </w:r>
      <w:r w:rsidRPr="00492A7C">
        <w:rPr>
          <w:rFonts w:cs="Tahoma"/>
          <w:sz w:val="24"/>
          <w:szCs w:val="24"/>
        </w:rPr>
        <w:t>: Indicators of CSA</w:t>
      </w:r>
      <w:bookmarkEnd w:id="17"/>
    </w:p>
    <w:p w:rsidR="002127D1" w:rsidRPr="00492A7C" w:rsidRDefault="002127D1" w:rsidP="002127D1">
      <w:pPr>
        <w:jc w:val="left"/>
        <w:rPr>
          <w:rFonts w:cs="Tahoma"/>
          <w:sz w:val="24"/>
          <w:szCs w:val="24"/>
        </w:rPr>
      </w:pPr>
    </w:p>
    <w:p w:rsidR="002127D1" w:rsidRPr="00492A7C" w:rsidRDefault="002127D1" w:rsidP="002127D1">
      <w:pPr>
        <w:jc w:val="left"/>
        <w:rPr>
          <w:rFonts w:cs="Tahoma"/>
          <w:sz w:val="24"/>
          <w:szCs w:val="24"/>
        </w:rPr>
      </w:pPr>
    </w:p>
    <w:p w:rsidR="007A206F" w:rsidRDefault="007A206F">
      <w:pPr>
        <w:jc w:val="center"/>
        <w:rPr>
          <w:rFonts w:cs="Tahoma"/>
          <w:b/>
          <w:i/>
          <w:sz w:val="24"/>
          <w:szCs w:val="24"/>
          <w:u w:val="single"/>
        </w:rPr>
      </w:pPr>
      <w:bookmarkStart w:id="18" w:name="_Toc468800096"/>
      <w:r>
        <w:rPr>
          <w:rFonts w:cs="Tahoma"/>
          <w:b/>
          <w:i/>
          <w:sz w:val="24"/>
          <w:szCs w:val="24"/>
          <w:u w:val="single"/>
        </w:rPr>
        <w:br w:type="page"/>
      </w:r>
    </w:p>
    <w:p w:rsidR="002127D1" w:rsidRPr="00B70924" w:rsidRDefault="002127D1" w:rsidP="00B70924">
      <w:pPr>
        <w:rPr>
          <w:rFonts w:cs="Tahoma"/>
          <w:b/>
          <w:i/>
          <w:sz w:val="24"/>
          <w:szCs w:val="24"/>
          <w:u w:val="single"/>
        </w:rPr>
      </w:pPr>
      <w:r w:rsidRPr="00B70924">
        <w:rPr>
          <w:rFonts w:cs="Tahoma"/>
          <w:b/>
          <w:i/>
          <w:sz w:val="24"/>
          <w:szCs w:val="24"/>
          <w:u w:val="single"/>
        </w:rPr>
        <w:lastRenderedPageBreak/>
        <w:t xml:space="preserve">Methods </w:t>
      </w:r>
      <w:r w:rsidR="00F05C52" w:rsidRPr="00B70924">
        <w:rPr>
          <w:rFonts w:cs="Tahoma"/>
          <w:b/>
          <w:i/>
          <w:sz w:val="24"/>
          <w:szCs w:val="24"/>
          <w:u w:val="single"/>
        </w:rPr>
        <w:t>used for</w:t>
      </w:r>
      <w:r w:rsidRPr="00B70924">
        <w:rPr>
          <w:rFonts w:cs="Tahoma"/>
          <w:b/>
          <w:i/>
          <w:sz w:val="24"/>
          <w:szCs w:val="24"/>
          <w:u w:val="single"/>
        </w:rPr>
        <w:t xml:space="preserve"> documenting </w:t>
      </w:r>
      <w:r w:rsidR="00F05C52" w:rsidRPr="00B70924">
        <w:rPr>
          <w:rFonts w:cs="Tahoma"/>
          <w:b/>
          <w:i/>
          <w:sz w:val="24"/>
          <w:szCs w:val="24"/>
          <w:u w:val="single"/>
        </w:rPr>
        <w:t xml:space="preserve">the </w:t>
      </w:r>
      <w:r w:rsidRPr="00B70924">
        <w:rPr>
          <w:rFonts w:cs="Tahoma"/>
          <w:b/>
          <w:i/>
          <w:sz w:val="24"/>
          <w:szCs w:val="24"/>
          <w:u w:val="single"/>
        </w:rPr>
        <w:t>evidences</w:t>
      </w:r>
      <w:bookmarkEnd w:id="18"/>
    </w:p>
    <w:p w:rsidR="002127D1" w:rsidRPr="00492A7C" w:rsidRDefault="002127D1" w:rsidP="00C33B5B">
      <w:pPr>
        <w:rPr>
          <w:rFonts w:cs="Tahoma"/>
          <w:sz w:val="24"/>
          <w:szCs w:val="24"/>
        </w:rPr>
      </w:pPr>
      <w:r w:rsidRPr="00492A7C">
        <w:rPr>
          <w:rFonts w:cs="Tahoma"/>
          <w:sz w:val="24"/>
          <w:szCs w:val="24"/>
        </w:rPr>
        <w:t xml:space="preserve">Various </w:t>
      </w:r>
      <w:r w:rsidR="00F05C52" w:rsidRPr="00492A7C">
        <w:rPr>
          <w:rFonts w:cs="Tahoma"/>
          <w:sz w:val="24"/>
          <w:szCs w:val="24"/>
        </w:rPr>
        <w:t xml:space="preserve">quantitative and qualitative </w:t>
      </w:r>
      <w:r w:rsidRPr="00492A7C">
        <w:rPr>
          <w:rFonts w:cs="Tahoma"/>
          <w:sz w:val="24"/>
          <w:szCs w:val="24"/>
        </w:rPr>
        <w:t xml:space="preserve">methods </w:t>
      </w:r>
      <w:r w:rsidR="00F05C52" w:rsidRPr="00492A7C">
        <w:rPr>
          <w:rFonts w:cs="Tahoma"/>
          <w:sz w:val="24"/>
          <w:szCs w:val="24"/>
        </w:rPr>
        <w:t>were applied</w:t>
      </w:r>
      <w:r w:rsidRPr="00492A7C">
        <w:rPr>
          <w:rFonts w:cs="Tahoma"/>
          <w:sz w:val="24"/>
          <w:szCs w:val="24"/>
        </w:rPr>
        <w:t xml:space="preserve"> to document the </w:t>
      </w:r>
      <w:r w:rsidR="00F05C52" w:rsidRPr="00492A7C">
        <w:rPr>
          <w:rFonts w:cs="Tahoma"/>
          <w:sz w:val="24"/>
          <w:szCs w:val="24"/>
        </w:rPr>
        <w:t xml:space="preserve">evidences regarding performances of </w:t>
      </w:r>
      <w:r w:rsidRPr="00492A7C">
        <w:rPr>
          <w:rFonts w:cs="Tahoma"/>
          <w:sz w:val="24"/>
          <w:szCs w:val="24"/>
        </w:rPr>
        <w:t xml:space="preserve">CSAs </w:t>
      </w:r>
      <w:r w:rsidR="00F05C52" w:rsidRPr="00492A7C">
        <w:rPr>
          <w:rFonts w:cs="Tahoma"/>
          <w:sz w:val="24"/>
          <w:szCs w:val="24"/>
        </w:rPr>
        <w:t>during the project period</w:t>
      </w:r>
      <w:r w:rsidRPr="00492A7C">
        <w:rPr>
          <w:rFonts w:cs="Tahoma"/>
          <w:sz w:val="24"/>
          <w:szCs w:val="24"/>
        </w:rPr>
        <w:t>.</w:t>
      </w:r>
      <w:r w:rsidR="00F05C52" w:rsidRPr="00492A7C">
        <w:rPr>
          <w:rFonts w:cs="Tahoma"/>
          <w:sz w:val="24"/>
          <w:szCs w:val="24"/>
        </w:rPr>
        <w:t xml:space="preserve"> </w:t>
      </w:r>
      <w:r w:rsidRPr="00492A7C">
        <w:rPr>
          <w:rFonts w:cs="Tahoma"/>
          <w:sz w:val="24"/>
          <w:szCs w:val="24"/>
        </w:rPr>
        <w:t xml:space="preserve"> </w:t>
      </w:r>
    </w:p>
    <w:p w:rsidR="00E96D95" w:rsidRPr="00492A7C" w:rsidRDefault="002127D1" w:rsidP="0033128B">
      <w:pPr>
        <w:pStyle w:val="Heading2"/>
        <w:rPr>
          <w:sz w:val="24"/>
          <w:szCs w:val="24"/>
        </w:rPr>
      </w:pPr>
      <w:r w:rsidRPr="00492A7C">
        <w:rPr>
          <w:sz w:val="24"/>
          <w:szCs w:val="24"/>
        </w:rPr>
        <w:t xml:space="preserve"> </w:t>
      </w:r>
    </w:p>
    <w:p w:rsidR="00E96D95" w:rsidRPr="00492A7C" w:rsidRDefault="00C33B5B" w:rsidP="00847EC0">
      <w:pPr>
        <w:jc w:val="left"/>
        <w:rPr>
          <w:rFonts w:cs="Tahoma"/>
          <w:sz w:val="24"/>
          <w:szCs w:val="24"/>
        </w:rPr>
      </w:pPr>
      <w:r w:rsidRPr="00492A7C">
        <w:rPr>
          <w:rFonts w:cs="Tahoma"/>
          <w:b/>
          <w:sz w:val="24"/>
          <w:szCs w:val="24"/>
        </w:rPr>
        <w:t xml:space="preserve">1. </w:t>
      </w:r>
      <w:proofErr w:type="gramStart"/>
      <w:r w:rsidRPr="00492A7C">
        <w:rPr>
          <w:rFonts w:cs="Tahoma"/>
          <w:b/>
          <w:sz w:val="24"/>
          <w:szCs w:val="24"/>
        </w:rPr>
        <w:t>On-</w:t>
      </w:r>
      <w:proofErr w:type="gramEnd"/>
      <w:r w:rsidRPr="00492A7C">
        <w:rPr>
          <w:rFonts w:cs="Tahoma"/>
          <w:b/>
          <w:sz w:val="24"/>
          <w:szCs w:val="24"/>
        </w:rPr>
        <w:t>Farm Experimentation</w:t>
      </w:r>
    </w:p>
    <w:p w:rsidR="002127D1" w:rsidRPr="00492A7C" w:rsidRDefault="00540D7B" w:rsidP="00C33B5B">
      <w:pPr>
        <w:rPr>
          <w:rFonts w:cs="Tahoma"/>
          <w:sz w:val="24"/>
          <w:szCs w:val="24"/>
        </w:rPr>
      </w:pPr>
      <w:r w:rsidRPr="00492A7C">
        <w:rPr>
          <w:rFonts w:cs="Tahoma"/>
          <w:sz w:val="24"/>
          <w:szCs w:val="24"/>
        </w:rPr>
        <w:t>On farm experiments were set-up</w:t>
      </w:r>
      <w:r w:rsidR="002127D1" w:rsidRPr="00492A7C">
        <w:rPr>
          <w:rFonts w:cs="Tahoma"/>
          <w:sz w:val="24"/>
          <w:szCs w:val="24"/>
        </w:rPr>
        <w:t xml:space="preserve"> </w:t>
      </w:r>
      <w:r w:rsidRPr="00492A7C">
        <w:rPr>
          <w:rFonts w:cs="Tahoma"/>
          <w:sz w:val="24"/>
          <w:szCs w:val="24"/>
        </w:rPr>
        <w:t xml:space="preserve">to evaluate the CSAs which </w:t>
      </w:r>
      <w:r w:rsidR="0092279C" w:rsidRPr="00492A7C">
        <w:rPr>
          <w:rFonts w:cs="Tahoma"/>
          <w:sz w:val="24"/>
          <w:szCs w:val="24"/>
        </w:rPr>
        <w:t>were</w:t>
      </w:r>
      <w:r w:rsidRPr="00492A7C">
        <w:rPr>
          <w:rFonts w:cs="Tahoma"/>
          <w:sz w:val="24"/>
          <w:szCs w:val="24"/>
        </w:rPr>
        <w:t xml:space="preserve"> technically feasible for on-farm evaluation, farmers’ were willing to evaluate the technology in their field, and the results is achievable within project period</w:t>
      </w:r>
      <w:r w:rsidR="00C33B5B" w:rsidRPr="00492A7C">
        <w:rPr>
          <w:rFonts w:cs="Tahoma"/>
          <w:sz w:val="24"/>
          <w:szCs w:val="24"/>
        </w:rPr>
        <w:t xml:space="preserve">. </w:t>
      </w:r>
      <w:r w:rsidR="0092279C" w:rsidRPr="00492A7C">
        <w:rPr>
          <w:rFonts w:cs="Tahoma"/>
          <w:sz w:val="24"/>
          <w:szCs w:val="24"/>
        </w:rPr>
        <w:t>In most of the case,</w:t>
      </w:r>
      <w:r w:rsidR="002127D1" w:rsidRPr="00492A7C">
        <w:rPr>
          <w:rFonts w:cs="Tahoma"/>
          <w:sz w:val="24"/>
          <w:szCs w:val="24"/>
        </w:rPr>
        <w:t xml:space="preserve"> new CSAs are implemented together with the farmers’ own practice </w:t>
      </w:r>
      <w:r w:rsidR="0092279C" w:rsidRPr="00492A7C">
        <w:rPr>
          <w:rFonts w:cs="Tahoma"/>
          <w:sz w:val="24"/>
          <w:szCs w:val="24"/>
        </w:rPr>
        <w:t>for making paired comparisons</w:t>
      </w:r>
      <w:r w:rsidR="002127D1" w:rsidRPr="00492A7C">
        <w:rPr>
          <w:rFonts w:cs="Tahoma"/>
          <w:sz w:val="24"/>
          <w:szCs w:val="24"/>
        </w:rPr>
        <w:t xml:space="preserve">. </w:t>
      </w:r>
      <w:r w:rsidR="0092279C" w:rsidRPr="00492A7C">
        <w:rPr>
          <w:rFonts w:cs="Tahoma"/>
          <w:sz w:val="24"/>
          <w:szCs w:val="24"/>
        </w:rPr>
        <w:t>Eventually, these trials we</w:t>
      </w:r>
      <w:r w:rsidR="002127D1" w:rsidRPr="00492A7C">
        <w:rPr>
          <w:rFonts w:cs="Tahoma"/>
          <w:sz w:val="24"/>
          <w:szCs w:val="24"/>
        </w:rPr>
        <w:t xml:space="preserve">re also useful to demonstrate the benefits of the new </w:t>
      </w:r>
      <w:r w:rsidR="0092279C" w:rsidRPr="00492A7C">
        <w:rPr>
          <w:rFonts w:cs="Tahoma"/>
          <w:sz w:val="24"/>
          <w:szCs w:val="24"/>
        </w:rPr>
        <w:t>CSA</w:t>
      </w:r>
      <w:r w:rsidR="002127D1" w:rsidRPr="00492A7C">
        <w:rPr>
          <w:rFonts w:cs="Tahoma"/>
          <w:sz w:val="24"/>
          <w:szCs w:val="24"/>
        </w:rPr>
        <w:t xml:space="preserve"> to farmers. Before conducting</w:t>
      </w:r>
      <w:r w:rsidR="0092279C" w:rsidRPr="00492A7C">
        <w:rPr>
          <w:rFonts w:cs="Tahoma"/>
          <w:sz w:val="24"/>
          <w:szCs w:val="24"/>
        </w:rPr>
        <w:t xml:space="preserve"> on-fam trials, detail research p</w:t>
      </w:r>
      <w:r w:rsidR="00C33B5B" w:rsidRPr="00492A7C">
        <w:rPr>
          <w:rFonts w:cs="Tahoma"/>
          <w:sz w:val="24"/>
          <w:szCs w:val="24"/>
        </w:rPr>
        <w:t>rotocol</w:t>
      </w:r>
      <w:r w:rsidR="0092279C" w:rsidRPr="00492A7C">
        <w:rPr>
          <w:rFonts w:cs="Tahoma"/>
          <w:sz w:val="24"/>
          <w:szCs w:val="24"/>
        </w:rPr>
        <w:t xml:space="preserve"> were</w:t>
      </w:r>
      <w:r w:rsidR="002127D1" w:rsidRPr="00492A7C">
        <w:rPr>
          <w:rFonts w:cs="Tahoma"/>
          <w:sz w:val="24"/>
          <w:szCs w:val="24"/>
        </w:rPr>
        <w:t xml:space="preserve"> developed </w:t>
      </w:r>
      <w:r w:rsidR="0092279C" w:rsidRPr="00492A7C">
        <w:rPr>
          <w:rFonts w:cs="Tahoma"/>
          <w:sz w:val="24"/>
          <w:szCs w:val="24"/>
        </w:rPr>
        <w:t>which included</w:t>
      </w:r>
      <w:r w:rsidR="002127D1" w:rsidRPr="00492A7C">
        <w:rPr>
          <w:rFonts w:cs="Tahoma"/>
          <w:sz w:val="24"/>
          <w:szCs w:val="24"/>
        </w:rPr>
        <w:t xml:space="preserve"> what to investigate, how to investigate</w:t>
      </w:r>
      <w:r w:rsidR="00C33B5B" w:rsidRPr="00492A7C">
        <w:rPr>
          <w:rFonts w:cs="Tahoma"/>
          <w:sz w:val="24"/>
          <w:szCs w:val="24"/>
        </w:rPr>
        <w:t>,</w:t>
      </w:r>
      <w:r w:rsidR="002127D1" w:rsidRPr="00492A7C">
        <w:rPr>
          <w:rFonts w:cs="Tahoma"/>
          <w:sz w:val="24"/>
          <w:szCs w:val="24"/>
        </w:rPr>
        <w:t xml:space="preserve"> and what data to be recorded.</w:t>
      </w:r>
      <w:r w:rsidR="00C33B5B" w:rsidRPr="00492A7C">
        <w:rPr>
          <w:rFonts w:cs="Tahoma"/>
          <w:sz w:val="24"/>
          <w:szCs w:val="24"/>
        </w:rPr>
        <w:t xml:space="preserve"> Table (2) shows th</w:t>
      </w:r>
      <w:r w:rsidR="0092279C" w:rsidRPr="00492A7C">
        <w:rPr>
          <w:rFonts w:cs="Tahoma"/>
          <w:sz w:val="24"/>
          <w:szCs w:val="24"/>
        </w:rPr>
        <w:t>e CSAs for which on-farm trials were</w:t>
      </w:r>
      <w:r w:rsidR="00C33B5B" w:rsidRPr="00492A7C">
        <w:rPr>
          <w:rFonts w:cs="Tahoma"/>
          <w:sz w:val="24"/>
          <w:szCs w:val="24"/>
        </w:rPr>
        <w:t xml:space="preserve"> </w:t>
      </w:r>
      <w:r w:rsidR="0092279C" w:rsidRPr="00492A7C">
        <w:rPr>
          <w:rFonts w:cs="Tahoma"/>
          <w:sz w:val="24"/>
          <w:szCs w:val="24"/>
        </w:rPr>
        <w:t>established</w:t>
      </w:r>
      <w:r w:rsidR="00C33B5B" w:rsidRPr="00492A7C">
        <w:rPr>
          <w:rFonts w:cs="Tahoma"/>
          <w:sz w:val="24"/>
          <w:szCs w:val="24"/>
        </w:rPr>
        <w:t>.</w:t>
      </w:r>
    </w:p>
    <w:p w:rsidR="002127D1" w:rsidRPr="00492A7C" w:rsidRDefault="002127D1" w:rsidP="00847EC0">
      <w:pPr>
        <w:jc w:val="left"/>
        <w:rPr>
          <w:rFonts w:cs="Tahoma"/>
          <w:sz w:val="24"/>
          <w:szCs w:val="24"/>
        </w:rPr>
      </w:pPr>
    </w:p>
    <w:p w:rsidR="00E96D95" w:rsidRPr="00492A7C" w:rsidRDefault="00C33B5B" w:rsidP="00C33B5B">
      <w:pPr>
        <w:pStyle w:val="Caption"/>
        <w:rPr>
          <w:rFonts w:cs="Tahoma"/>
          <w:sz w:val="24"/>
          <w:szCs w:val="24"/>
        </w:rPr>
      </w:pPr>
      <w:bookmarkStart w:id="19" w:name="_Toc468800104"/>
      <w:r w:rsidRPr="00492A7C">
        <w:rPr>
          <w:rFonts w:cs="Tahoma"/>
          <w:sz w:val="24"/>
          <w:szCs w:val="24"/>
        </w:rPr>
        <w:t xml:space="preserve">Table </w:t>
      </w:r>
      <w:r w:rsidRPr="00492A7C">
        <w:rPr>
          <w:rFonts w:cs="Tahoma"/>
          <w:sz w:val="24"/>
          <w:szCs w:val="24"/>
        </w:rPr>
        <w:fldChar w:fldCharType="begin"/>
      </w:r>
      <w:r w:rsidRPr="00492A7C">
        <w:rPr>
          <w:rFonts w:cs="Tahoma"/>
          <w:sz w:val="24"/>
          <w:szCs w:val="24"/>
        </w:rPr>
        <w:instrText xml:space="preserve"> SEQ Table \* ARABIC </w:instrText>
      </w:r>
      <w:r w:rsidRPr="00492A7C">
        <w:rPr>
          <w:rFonts w:cs="Tahoma"/>
          <w:sz w:val="24"/>
          <w:szCs w:val="24"/>
        </w:rPr>
        <w:fldChar w:fldCharType="separate"/>
      </w:r>
      <w:r w:rsidR="00026A05" w:rsidRPr="00492A7C">
        <w:rPr>
          <w:rFonts w:cs="Tahoma"/>
          <w:noProof/>
          <w:sz w:val="24"/>
          <w:szCs w:val="24"/>
        </w:rPr>
        <w:t>2</w:t>
      </w:r>
      <w:r w:rsidRPr="00492A7C">
        <w:rPr>
          <w:rFonts w:cs="Tahoma"/>
          <w:sz w:val="24"/>
          <w:szCs w:val="24"/>
        </w:rPr>
        <w:fldChar w:fldCharType="end"/>
      </w:r>
      <w:r w:rsidRPr="00492A7C">
        <w:rPr>
          <w:rFonts w:cs="Tahoma"/>
          <w:sz w:val="24"/>
          <w:szCs w:val="24"/>
        </w:rPr>
        <w:t>: List of on-farm trials which provided information for selection of Champion CSAs</w:t>
      </w:r>
      <w:bookmarkEnd w:id="19"/>
    </w:p>
    <w:tbl>
      <w:tblPr>
        <w:tblStyle w:val="TableGrid"/>
        <w:tblW w:w="5228" w:type="pct"/>
        <w:tblLook w:val="04A0" w:firstRow="1" w:lastRow="0" w:firstColumn="1" w:lastColumn="0" w:noHBand="0" w:noVBand="1"/>
      </w:tblPr>
      <w:tblGrid>
        <w:gridCol w:w="465"/>
        <w:gridCol w:w="1700"/>
        <w:gridCol w:w="918"/>
        <w:gridCol w:w="2941"/>
        <w:gridCol w:w="1054"/>
        <w:gridCol w:w="2698"/>
      </w:tblGrid>
      <w:tr w:rsidR="007A206F" w:rsidRPr="00301DA4" w:rsidTr="007A206F">
        <w:tc>
          <w:tcPr>
            <w:tcW w:w="238" w:type="pct"/>
          </w:tcPr>
          <w:p w:rsidR="00E96D95" w:rsidRPr="00301DA4" w:rsidRDefault="00301DA4" w:rsidP="007A206F">
            <w:pPr>
              <w:jc w:val="left"/>
              <w:rPr>
                <w:rFonts w:asciiTheme="minorHAnsi" w:hAnsiTheme="minorHAnsi" w:cs="Tahoma"/>
                <w:b/>
                <w:bCs/>
                <w:sz w:val="22"/>
                <w:szCs w:val="22"/>
              </w:rPr>
            </w:pPr>
            <w:r w:rsidRPr="00301DA4">
              <w:rPr>
                <w:rFonts w:asciiTheme="minorHAnsi" w:hAnsiTheme="minorHAnsi" w:cs="Tahoma"/>
                <w:b/>
                <w:bCs/>
                <w:sz w:val="22"/>
                <w:szCs w:val="22"/>
              </w:rPr>
              <w:t>SN</w:t>
            </w:r>
          </w:p>
        </w:tc>
        <w:tc>
          <w:tcPr>
            <w:tcW w:w="870" w:type="pct"/>
          </w:tcPr>
          <w:p w:rsidR="00E96D95" w:rsidRPr="00301DA4" w:rsidRDefault="00972532" w:rsidP="007A206F">
            <w:pPr>
              <w:jc w:val="left"/>
              <w:rPr>
                <w:rFonts w:asciiTheme="minorHAnsi" w:hAnsiTheme="minorHAnsi" w:cs="Tahoma"/>
                <w:b/>
                <w:bCs/>
                <w:sz w:val="22"/>
                <w:szCs w:val="22"/>
              </w:rPr>
            </w:pPr>
            <w:r w:rsidRPr="00301DA4">
              <w:rPr>
                <w:rFonts w:asciiTheme="minorHAnsi" w:hAnsiTheme="minorHAnsi" w:cs="Tahoma"/>
                <w:b/>
                <w:bCs/>
                <w:sz w:val="22"/>
                <w:szCs w:val="22"/>
              </w:rPr>
              <w:t>Trial type</w:t>
            </w:r>
          </w:p>
        </w:tc>
        <w:tc>
          <w:tcPr>
            <w:tcW w:w="469" w:type="pct"/>
          </w:tcPr>
          <w:p w:rsidR="00E96D95" w:rsidRPr="00301DA4" w:rsidRDefault="00E96D95" w:rsidP="007A206F">
            <w:pPr>
              <w:jc w:val="left"/>
              <w:rPr>
                <w:rFonts w:asciiTheme="minorHAnsi" w:hAnsiTheme="minorHAnsi" w:cs="Tahoma"/>
                <w:b/>
                <w:bCs/>
                <w:sz w:val="22"/>
                <w:szCs w:val="22"/>
              </w:rPr>
            </w:pPr>
            <w:r w:rsidRPr="00301DA4">
              <w:rPr>
                <w:rFonts w:asciiTheme="minorHAnsi" w:hAnsiTheme="minorHAnsi" w:cs="Tahoma"/>
                <w:b/>
                <w:bCs/>
                <w:sz w:val="22"/>
                <w:szCs w:val="22"/>
              </w:rPr>
              <w:t xml:space="preserve">Agro-ecology </w:t>
            </w:r>
          </w:p>
        </w:tc>
        <w:tc>
          <w:tcPr>
            <w:tcW w:w="1504" w:type="pct"/>
          </w:tcPr>
          <w:p w:rsidR="00E96D95" w:rsidRPr="00301DA4" w:rsidRDefault="00E96D95" w:rsidP="007A206F">
            <w:pPr>
              <w:jc w:val="left"/>
              <w:rPr>
                <w:rFonts w:asciiTheme="minorHAnsi" w:hAnsiTheme="minorHAnsi" w:cs="Tahoma"/>
                <w:b/>
                <w:bCs/>
                <w:sz w:val="22"/>
                <w:szCs w:val="22"/>
              </w:rPr>
            </w:pPr>
            <w:r w:rsidRPr="00301DA4">
              <w:rPr>
                <w:rFonts w:asciiTheme="minorHAnsi" w:hAnsiTheme="minorHAnsi" w:cs="Tahoma"/>
                <w:b/>
                <w:bCs/>
                <w:sz w:val="22"/>
                <w:szCs w:val="22"/>
              </w:rPr>
              <w:t xml:space="preserve">Objective </w:t>
            </w:r>
          </w:p>
        </w:tc>
        <w:tc>
          <w:tcPr>
            <w:tcW w:w="539" w:type="pct"/>
          </w:tcPr>
          <w:p w:rsidR="00E96D95" w:rsidRPr="00301DA4" w:rsidRDefault="0092279C" w:rsidP="007A206F">
            <w:pPr>
              <w:jc w:val="left"/>
              <w:rPr>
                <w:rFonts w:asciiTheme="minorHAnsi" w:hAnsiTheme="minorHAnsi" w:cs="Tahoma"/>
                <w:b/>
                <w:bCs/>
                <w:sz w:val="22"/>
                <w:szCs w:val="22"/>
              </w:rPr>
            </w:pPr>
            <w:r w:rsidRPr="00301DA4">
              <w:rPr>
                <w:rFonts w:asciiTheme="minorHAnsi" w:hAnsiTheme="minorHAnsi" w:cs="Tahoma"/>
                <w:b/>
                <w:bCs/>
                <w:sz w:val="22"/>
                <w:szCs w:val="22"/>
              </w:rPr>
              <w:t>Numbers of trials</w:t>
            </w:r>
          </w:p>
        </w:tc>
        <w:tc>
          <w:tcPr>
            <w:tcW w:w="1380" w:type="pct"/>
          </w:tcPr>
          <w:p w:rsidR="00E96D95" w:rsidRPr="00301DA4" w:rsidRDefault="00972532" w:rsidP="007A206F">
            <w:pPr>
              <w:jc w:val="left"/>
              <w:rPr>
                <w:rFonts w:asciiTheme="minorHAnsi" w:hAnsiTheme="minorHAnsi" w:cs="Tahoma"/>
                <w:b/>
                <w:bCs/>
                <w:sz w:val="22"/>
                <w:szCs w:val="22"/>
              </w:rPr>
            </w:pPr>
            <w:r w:rsidRPr="00301DA4">
              <w:rPr>
                <w:rFonts w:asciiTheme="minorHAnsi" w:hAnsiTheme="minorHAnsi" w:cs="Tahoma"/>
                <w:b/>
                <w:bCs/>
                <w:sz w:val="22"/>
                <w:szCs w:val="22"/>
              </w:rPr>
              <w:t>Remarks</w:t>
            </w:r>
            <w:r w:rsidR="00E96D95" w:rsidRPr="00301DA4">
              <w:rPr>
                <w:rFonts w:asciiTheme="minorHAnsi" w:hAnsiTheme="minorHAnsi" w:cs="Tahoma"/>
                <w:b/>
                <w:bCs/>
                <w:sz w:val="22"/>
                <w:szCs w:val="22"/>
              </w:rPr>
              <w:t xml:space="preserve"> </w:t>
            </w:r>
          </w:p>
        </w:tc>
      </w:tr>
      <w:tr w:rsidR="007A206F" w:rsidRPr="00301DA4" w:rsidTr="007A206F">
        <w:tc>
          <w:tcPr>
            <w:tcW w:w="238"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1</w:t>
            </w:r>
          </w:p>
        </w:tc>
        <w:tc>
          <w:tcPr>
            <w:tcW w:w="870" w:type="pct"/>
          </w:tcPr>
          <w:p w:rsidR="00E96D95" w:rsidRPr="00301DA4" w:rsidRDefault="00764E5B" w:rsidP="007A206F">
            <w:pPr>
              <w:jc w:val="left"/>
              <w:rPr>
                <w:rFonts w:asciiTheme="minorHAnsi" w:hAnsiTheme="minorHAnsi" w:cs="Tahoma"/>
                <w:sz w:val="22"/>
                <w:szCs w:val="22"/>
              </w:rPr>
            </w:pPr>
            <w:r w:rsidRPr="00301DA4">
              <w:rPr>
                <w:rFonts w:asciiTheme="minorHAnsi" w:hAnsiTheme="minorHAnsi" w:cs="Tahoma"/>
                <w:sz w:val="22"/>
                <w:szCs w:val="22"/>
              </w:rPr>
              <w:t>Zero Tillage Garlic</w:t>
            </w:r>
          </w:p>
        </w:tc>
        <w:tc>
          <w:tcPr>
            <w:tcW w:w="469" w:type="pct"/>
          </w:tcPr>
          <w:p w:rsidR="00E96D95" w:rsidRPr="00301DA4" w:rsidRDefault="00E96D95" w:rsidP="007A206F">
            <w:pPr>
              <w:jc w:val="left"/>
              <w:rPr>
                <w:rFonts w:asciiTheme="minorHAnsi" w:hAnsiTheme="minorHAnsi" w:cs="Tahoma"/>
                <w:sz w:val="22"/>
                <w:szCs w:val="22"/>
              </w:rPr>
            </w:pPr>
            <w:proofErr w:type="spellStart"/>
            <w:r w:rsidRPr="00301DA4">
              <w:rPr>
                <w:rFonts w:asciiTheme="minorHAnsi" w:hAnsiTheme="minorHAnsi" w:cs="Tahoma"/>
                <w:sz w:val="22"/>
                <w:szCs w:val="22"/>
              </w:rPr>
              <w:t>Terai</w:t>
            </w:r>
            <w:proofErr w:type="spellEnd"/>
          </w:p>
        </w:tc>
        <w:tc>
          <w:tcPr>
            <w:tcW w:w="1504" w:type="pct"/>
          </w:tcPr>
          <w:p w:rsidR="00E96D95"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 xml:space="preserve">Evaluating alternative tillage method for garlic cultivation </w:t>
            </w:r>
            <w:r w:rsidR="00764E5B" w:rsidRPr="00301DA4">
              <w:rPr>
                <w:rFonts w:asciiTheme="minorHAnsi" w:hAnsiTheme="minorHAnsi" w:cs="Tahoma"/>
                <w:sz w:val="22"/>
                <w:szCs w:val="22"/>
              </w:rPr>
              <w:t>during water stressed period</w:t>
            </w:r>
          </w:p>
        </w:tc>
        <w:tc>
          <w:tcPr>
            <w:tcW w:w="539"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12</w:t>
            </w:r>
          </w:p>
        </w:tc>
        <w:tc>
          <w:tcPr>
            <w:tcW w:w="1380" w:type="pct"/>
          </w:tcPr>
          <w:p w:rsidR="00E96D95" w:rsidRPr="00301DA4" w:rsidRDefault="00E96D95" w:rsidP="007A206F">
            <w:pPr>
              <w:jc w:val="left"/>
              <w:rPr>
                <w:rFonts w:asciiTheme="minorHAnsi" w:hAnsiTheme="minorHAnsi" w:cs="Tahoma"/>
                <w:sz w:val="22"/>
                <w:szCs w:val="22"/>
              </w:rPr>
            </w:pPr>
          </w:p>
        </w:tc>
      </w:tr>
      <w:tr w:rsidR="007A206F" w:rsidRPr="00301DA4" w:rsidTr="007A206F">
        <w:tc>
          <w:tcPr>
            <w:tcW w:w="238"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2</w:t>
            </w:r>
          </w:p>
        </w:tc>
        <w:tc>
          <w:tcPr>
            <w:tcW w:w="870" w:type="pct"/>
          </w:tcPr>
          <w:p w:rsidR="00E96D95" w:rsidRPr="00301DA4" w:rsidRDefault="00764E5B" w:rsidP="007A206F">
            <w:pPr>
              <w:jc w:val="left"/>
              <w:rPr>
                <w:rFonts w:asciiTheme="minorHAnsi" w:hAnsiTheme="minorHAnsi" w:cs="Tahoma"/>
                <w:sz w:val="22"/>
                <w:szCs w:val="22"/>
              </w:rPr>
            </w:pPr>
            <w:r w:rsidRPr="00301DA4">
              <w:rPr>
                <w:rFonts w:asciiTheme="minorHAnsi" w:hAnsiTheme="minorHAnsi" w:cs="Tahoma"/>
                <w:sz w:val="22"/>
                <w:szCs w:val="22"/>
              </w:rPr>
              <w:t>Improved FYM</w:t>
            </w:r>
          </w:p>
        </w:tc>
        <w:tc>
          <w:tcPr>
            <w:tcW w:w="469"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Mid-hill</w:t>
            </w:r>
          </w:p>
        </w:tc>
        <w:tc>
          <w:tcPr>
            <w:tcW w:w="1504" w:type="pct"/>
          </w:tcPr>
          <w:p w:rsidR="00E96D95"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Ev</w:t>
            </w:r>
            <w:r w:rsidR="00E96D95" w:rsidRPr="00301DA4">
              <w:rPr>
                <w:rFonts w:asciiTheme="minorHAnsi" w:hAnsiTheme="minorHAnsi" w:cs="Tahoma"/>
                <w:sz w:val="22"/>
                <w:szCs w:val="22"/>
              </w:rPr>
              <w:t>aluating the efficacy of manure received from improved cattle-shed management package</w:t>
            </w:r>
          </w:p>
        </w:tc>
        <w:tc>
          <w:tcPr>
            <w:tcW w:w="539"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12</w:t>
            </w:r>
          </w:p>
        </w:tc>
        <w:tc>
          <w:tcPr>
            <w:tcW w:w="1380" w:type="pct"/>
          </w:tcPr>
          <w:p w:rsidR="00E96D95" w:rsidRPr="00301DA4" w:rsidRDefault="00E96D95" w:rsidP="007A206F">
            <w:pPr>
              <w:jc w:val="left"/>
              <w:rPr>
                <w:rFonts w:asciiTheme="minorHAnsi" w:hAnsiTheme="minorHAnsi" w:cs="Tahoma"/>
                <w:sz w:val="22"/>
                <w:szCs w:val="22"/>
              </w:rPr>
            </w:pPr>
          </w:p>
        </w:tc>
      </w:tr>
      <w:tr w:rsidR="007A206F" w:rsidRPr="00301DA4" w:rsidTr="007A206F">
        <w:tc>
          <w:tcPr>
            <w:tcW w:w="238"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3</w:t>
            </w:r>
          </w:p>
        </w:tc>
        <w:tc>
          <w:tcPr>
            <w:tcW w:w="870"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Stress tolerant rice varieties trial</w:t>
            </w:r>
          </w:p>
        </w:tc>
        <w:tc>
          <w:tcPr>
            <w:tcW w:w="469"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Mid-hill</w:t>
            </w:r>
          </w:p>
        </w:tc>
        <w:tc>
          <w:tcPr>
            <w:tcW w:w="1504" w:type="pct"/>
          </w:tcPr>
          <w:p w:rsidR="00E96D95"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 xml:space="preserve">Evaluating the best </w:t>
            </w:r>
            <w:r w:rsidR="00E96D95" w:rsidRPr="00301DA4">
              <w:rPr>
                <w:rFonts w:asciiTheme="minorHAnsi" w:hAnsiTheme="minorHAnsi" w:cs="Tahoma"/>
                <w:sz w:val="22"/>
                <w:szCs w:val="22"/>
              </w:rPr>
              <w:t xml:space="preserve">stress (drought) tolerance </w:t>
            </w:r>
            <w:r w:rsidRPr="00301DA4">
              <w:rPr>
                <w:rFonts w:asciiTheme="minorHAnsi" w:hAnsiTheme="minorHAnsi" w:cs="Tahoma"/>
                <w:sz w:val="22"/>
                <w:szCs w:val="22"/>
              </w:rPr>
              <w:t>rice variety for mid-hill region</w:t>
            </w:r>
          </w:p>
        </w:tc>
        <w:tc>
          <w:tcPr>
            <w:tcW w:w="539" w:type="pct"/>
          </w:tcPr>
          <w:p w:rsidR="00E96D95" w:rsidRPr="00301DA4" w:rsidRDefault="00972532" w:rsidP="007A206F">
            <w:pPr>
              <w:jc w:val="left"/>
              <w:rPr>
                <w:rFonts w:asciiTheme="minorHAnsi" w:hAnsiTheme="minorHAnsi" w:cs="Tahoma"/>
                <w:sz w:val="22"/>
                <w:szCs w:val="22"/>
              </w:rPr>
            </w:pPr>
            <w:r w:rsidRPr="00301DA4">
              <w:rPr>
                <w:rFonts w:asciiTheme="minorHAnsi" w:hAnsiTheme="minorHAnsi" w:cs="Tahoma"/>
                <w:sz w:val="22"/>
                <w:szCs w:val="22"/>
              </w:rPr>
              <w:t>1</w:t>
            </w:r>
          </w:p>
        </w:tc>
        <w:tc>
          <w:tcPr>
            <w:tcW w:w="1380" w:type="pct"/>
          </w:tcPr>
          <w:p w:rsidR="00E96D95" w:rsidRPr="00301DA4" w:rsidRDefault="00E96D95" w:rsidP="007A206F">
            <w:pPr>
              <w:jc w:val="left"/>
              <w:rPr>
                <w:rFonts w:asciiTheme="minorHAnsi" w:hAnsiTheme="minorHAnsi" w:cs="Tahoma"/>
                <w:sz w:val="22"/>
                <w:szCs w:val="22"/>
              </w:rPr>
            </w:pPr>
          </w:p>
        </w:tc>
      </w:tr>
      <w:tr w:rsidR="007A206F" w:rsidRPr="00301DA4" w:rsidTr="007A206F">
        <w:tc>
          <w:tcPr>
            <w:tcW w:w="238" w:type="pct"/>
          </w:tcPr>
          <w:p w:rsidR="00E96D95" w:rsidRPr="00301DA4" w:rsidRDefault="00E96D95" w:rsidP="007A206F">
            <w:pPr>
              <w:jc w:val="left"/>
              <w:rPr>
                <w:rFonts w:asciiTheme="minorHAnsi" w:hAnsiTheme="minorHAnsi" w:cs="Tahoma"/>
                <w:sz w:val="22"/>
                <w:szCs w:val="22"/>
              </w:rPr>
            </w:pPr>
            <w:r w:rsidRPr="00301DA4">
              <w:rPr>
                <w:rFonts w:asciiTheme="minorHAnsi" w:hAnsiTheme="minorHAnsi" w:cs="Tahoma"/>
                <w:sz w:val="22"/>
                <w:szCs w:val="22"/>
              </w:rPr>
              <w:t>4</w:t>
            </w:r>
          </w:p>
        </w:tc>
        <w:tc>
          <w:tcPr>
            <w:tcW w:w="870" w:type="pct"/>
          </w:tcPr>
          <w:p w:rsidR="00E96D95" w:rsidRPr="00301DA4" w:rsidRDefault="00972532" w:rsidP="007A206F">
            <w:pPr>
              <w:jc w:val="left"/>
              <w:rPr>
                <w:rFonts w:asciiTheme="minorHAnsi" w:hAnsiTheme="minorHAnsi" w:cs="Tahoma"/>
                <w:sz w:val="22"/>
                <w:szCs w:val="22"/>
              </w:rPr>
            </w:pPr>
            <w:r w:rsidRPr="00301DA4">
              <w:rPr>
                <w:rFonts w:asciiTheme="minorHAnsi" w:hAnsiTheme="minorHAnsi" w:cs="Tahoma"/>
                <w:sz w:val="22"/>
                <w:szCs w:val="22"/>
              </w:rPr>
              <w:t xml:space="preserve">Green manuring </w:t>
            </w:r>
          </w:p>
        </w:tc>
        <w:tc>
          <w:tcPr>
            <w:tcW w:w="469" w:type="pct"/>
          </w:tcPr>
          <w:p w:rsidR="00E96D95" w:rsidRPr="00301DA4" w:rsidRDefault="00972532" w:rsidP="007A206F">
            <w:pPr>
              <w:jc w:val="left"/>
              <w:rPr>
                <w:rFonts w:asciiTheme="minorHAnsi" w:hAnsiTheme="minorHAnsi" w:cs="Tahoma"/>
                <w:sz w:val="22"/>
                <w:szCs w:val="22"/>
              </w:rPr>
            </w:pPr>
            <w:r w:rsidRPr="00301DA4">
              <w:rPr>
                <w:rFonts w:asciiTheme="minorHAnsi" w:hAnsiTheme="minorHAnsi" w:cs="Tahoma"/>
                <w:sz w:val="22"/>
                <w:szCs w:val="22"/>
              </w:rPr>
              <w:t>Mid-hill</w:t>
            </w:r>
          </w:p>
        </w:tc>
        <w:tc>
          <w:tcPr>
            <w:tcW w:w="1504" w:type="pct"/>
          </w:tcPr>
          <w:p w:rsidR="00E96D95"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Evaluate the effect of g</w:t>
            </w:r>
            <w:r w:rsidR="00764E5B" w:rsidRPr="00301DA4">
              <w:rPr>
                <w:rFonts w:asciiTheme="minorHAnsi" w:hAnsiTheme="minorHAnsi" w:cs="Tahoma"/>
                <w:sz w:val="22"/>
                <w:szCs w:val="22"/>
              </w:rPr>
              <w:t>reen manuring on rice (</w:t>
            </w:r>
            <w:proofErr w:type="spellStart"/>
            <w:r w:rsidR="00764E5B" w:rsidRPr="00301DA4">
              <w:rPr>
                <w:rFonts w:asciiTheme="minorHAnsi" w:hAnsiTheme="minorHAnsi" w:cs="Tahoma"/>
                <w:sz w:val="22"/>
                <w:szCs w:val="22"/>
              </w:rPr>
              <w:t>Ekle</w:t>
            </w:r>
            <w:proofErr w:type="spellEnd"/>
            <w:r w:rsidR="00764E5B" w:rsidRPr="00301DA4">
              <w:rPr>
                <w:rFonts w:asciiTheme="minorHAnsi" w:hAnsiTheme="minorHAnsi" w:cs="Tahoma"/>
                <w:sz w:val="22"/>
                <w:szCs w:val="22"/>
              </w:rPr>
              <w:t xml:space="preserve"> </w:t>
            </w:r>
            <w:proofErr w:type="spellStart"/>
            <w:r w:rsidR="00764E5B" w:rsidRPr="00301DA4">
              <w:rPr>
                <w:rFonts w:asciiTheme="minorHAnsi" w:hAnsiTheme="minorHAnsi" w:cs="Tahoma"/>
                <w:sz w:val="22"/>
                <w:szCs w:val="22"/>
              </w:rPr>
              <w:t>Dhan</w:t>
            </w:r>
            <w:proofErr w:type="spellEnd"/>
            <w:r w:rsidR="00764E5B" w:rsidRPr="00301DA4">
              <w:rPr>
                <w:rFonts w:asciiTheme="minorHAnsi" w:hAnsiTheme="minorHAnsi" w:cs="Tahoma"/>
                <w:sz w:val="22"/>
                <w:szCs w:val="22"/>
              </w:rPr>
              <w:t>: a local rice variety)</w:t>
            </w:r>
          </w:p>
        </w:tc>
        <w:tc>
          <w:tcPr>
            <w:tcW w:w="539" w:type="pct"/>
          </w:tcPr>
          <w:p w:rsidR="00E96D95" w:rsidRPr="00301DA4" w:rsidRDefault="00972532" w:rsidP="007A206F">
            <w:pPr>
              <w:jc w:val="left"/>
              <w:rPr>
                <w:rFonts w:asciiTheme="minorHAnsi" w:hAnsiTheme="minorHAnsi" w:cs="Tahoma"/>
                <w:sz w:val="22"/>
                <w:szCs w:val="22"/>
              </w:rPr>
            </w:pPr>
            <w:r w:rsidRPr="00301DA4">
              <w:rPr>
                <w:rFonts w:asciiTheme="minorHAnsi" w:hAnsiTheme="minorHAnsi" w:cs="Tahoma"/>
                <w:sz w:val="22"/>
                <w:szCs w:val="22"/>
              </w:rPr>
              <w:t>1</w:t>
            </w:r>
          </w:p>
        </w:tc>
        <w:tc>
          <w:tcPr>
            <w:tcW w:w="1380" w:type="pct"/>
          </w:tcPr>
          <w:p w:rsidR="00E96D95" w:rsidRPr="00301DA4" w:rsidRDefault="00E96D95" w:rsidP="007A206F">
            <w:pPr>
              <w:jc w:val="left"/>
              <w:rPr>
                <w:rFonts w:asciiTheme="minorHAnsi" w:hAnsiTheme="minorHAnsi" w:cs="Tahoma"/>
                <w:sz w:val="22"/>
                <w:szCs w:val="22"/>
              </w:rPr>
            </w:pPr>
          </w:p>
        </w:tc>
      </w:tr>
      <w:tr w:rsidR="007A206F" w:rsidRPr="00301DA4" w:rsidTr="007A206F">
        <w:tc>
          <w:tcPr>
            <w:tcW w:w="238" w:type="pct"/>
          </w:tcPr>
          <w:p w:rsidR="00972532" w:rsidRPr="00301DA4" w:rsidRDefault="00972532" w:rsidP="007A206F">
            <w:pPr>
              <w:jc w:val="left"/>
              <w:rPr>
                <w:rFonts w:asciiTheme="minorHAnsi" w:hAnsiTheme="minorHAnsi" w:cs="Tahoma"/>
                <w:sz w:val="22"/>
                <w:szCs w:val="22"/>
              </w:rPr>
            </w:pPr>
            <w:r w:rsidRPr="00301DA4">
              <w:rPr>
                <w:rFonts w:asciiTheme="minorHAnsi" w:hAnsiTheme="minorHAnsi" w:cs="Tahoma"/>
                <w:sz w:val="22"/>
                <w:szCs w:val="22"/>
              </w:rPr>
              <w:t>5</w:t>
            </w:r>
          </w:p>
        </w:tc>
        <w:tc>
          <w:tcPr>
            <w:tcW w:w="870" w:type="pct"/>
          </w:tcPr>
          <w:p w:rsidR="00972532" w:rsidRPr="00301DA4" w:rsidRDefault="00972532" w:rsidP="007A206F">
            <w:pPr>
              <w:jc w:val="left"/>
              <w:rPr>
                <w:rFonts w:asciiTheme="minorHAnsi" w:hAnsiTheme="minorHAnsi" w:cs="Tahoma"/>
                <w:sz w:val="22"/>
                <w:szCs w:val="22"/>
              </w:rPr>
            </w:pPr>
            <w:r w:rsidRPr="00301DA4">
              <w:rPr>
                <w:rFonts w:asciiTheme="minorHAnsi" w:hAnsiTheme="minorHAnsi" w:cs="Tahoma"/>
                <w:sz w:val="22"/>
                <w:szCs w:val="22"/>
              </w:rPr>
              <w:t>SRI on rice</w:t>
            </w:r>
          </w:p>
        </w:tc>
        <w:tc>
          <w:tcPr>
            <w:tcW w:w="469" w:type="pct"/>
          </w:tcPr>
          <w:p w:rsidR="00972532" w:rsidRPr="00301DA4" w:rsidRDefault="00764E5B" w:rsidP="007A206F">
            <w:pPr>
              <w:jc w:val="left"/>
              <w:rPr>
                <w:rFonts w:asciiTheme="minorHAnsi" w:hAnsiTheme="minorHAnsi" w:cs="Tahoma"/>
                <w:sz w:val="22"/>
                <w:szCs w:val="22"/>
              </w:rPr>
            </w:pPr>
            <w:proofErr w:type="spellStart"/>
            <w:r w:rsidRPr="00301DA4">
              <w:rPr>
                <w:rFonts w:asciiTheme="minorHAnsi" w:hAnsiTheme="minorHAnsi" w:cs="Tahoma"/>
                <w:sz w:val="22"/>
                <w:szCs w:val="22"/>
              </w:rPr>
              <w:t>T</w:t>
            </w:r>
            <w:r w:rsidR="00972532" w:rsidRPr="00301DA4">
              <w:rPr>
                <w:rFonts w:asciiTheme="minorHAnsi" w:hAnsiTheme="minorHAnsi" w:cs="Tahoma"/>
                <w:sz w:val="22"/>
                <w:szCs w:val="22"/>
              </w:rPr>
              <w:t>erai</w:t>
            </w:r>
            <w:proofErr w:type="spellEnd"/>
          </w:p>
        </w:tc>
        <w:tc>
          <w:tcPr>
            <w:tcW w:w="1504" w:type="pct"/>
          </w:tcPr>
          <w:p w:rsidR="00972532" w:rsidRPr="00301DA4" w:rsidRDefault="00764E5B" w:rsidP="007A206F">
            <w:pPr>
              <w:jc w:val="left"/>
              <w:rPr>
                <w:rFonts w:asciiTheme="minorHAnsi" w:hAnsiTheme="minorHAnsi" w:cs="Tahoma"/>
                <w:sz w:val="22"/>
                <w:szCs w:val="22"/>
              </w:rPr>
            </w:pPr>
            <w:r w:rsidRPr="00301DA4">
              <w:rPr>
                <w:rFonts w:asciiTheme="minorHAnsi" w:hAnsiTheme="minorHAnsi" w:cs="Tahoma"/>
                <w:sz w:val="22"/>
                <w:szCs w:val="22"/>
              </w:rPr>
              <w:t>E</w:t>
            </w:r>
            <w:r w:rsidR="00972532" w:rsidRPr="00301DA4">
              <w:rPr>
                <w:rFonts w:asciiTheme="minorHAnsi" w:hAnsiTheme="minorHAnsi" w:cs="Tahoma"/>
                <w:sz w:val="22"/>
                <w:szCs w:val="22"/>
              </w:rPr>
              <w:t xml:space="preserve">valuate the benefits and costs of SRI </w:t>
            </w:r>
            <w:r w:rsidR="0092279C" w:rsidRPr="00301DA4">
              <w:rPr>
                <w:rFonts w:asciiTheme="minorHAnsi" w:hAnsiTheme="minorHAnsi" w:cs="Tahoma"/>
                <w:sz w:val="22"/>
                <w:szCs w:val="22"/>
              </w:rPr>
              <w:t>practice on rice</w:t>
            </w:r>
          </w:p>
        </w:tc>
        <w:tc>
          <w:tcPr>
            <w:tcW w:w="539" w:type="pct"/>
          </w:tcPr>
          <w:p w:rsidR="00972532" w:rsidRPr="00301DA4" w:rsidRDefault="00972532" w:rsidP="007A206F">
            <w:pPr>
              <w:jc w:val="left"/>
              <w:rPr>
                <w:rFonts w:asciiTheme="minorHAnsi" w:hAnsiTheme="minorHAnsi" w:cs="Tahoma"/>
                <w:sz w:val="22"/>
                <w:szCs w:val="22"/>
              </w:rPr>
            </w:pPr>
            <w:r w:rsidRPr="00301DA4">
              <w:rPr>
                <w:rFonts w:asciiTheme="minorHAnsi" w:hAnsiTheme="minorHAnsi" w:cs="Tahoma"/>
                <w:sz w:val="22"/>
                <w:szCs w:val="22"/>
              </w:rPr>
              <w:t>3</w:t>
            </w:r>
          </w:p>
        </w:tc>
        <w:tc>
          <w:tcPr>
            <w:tcW w:w="1380" w:type="pct"/>
          </w:tcPr>
          <w:p w:rsidR="00972532" w:rsidRPr="00301DA4" w:rsidRDefault="007B3F80" w:rsidP="007A206F">
            <w:pPr>
              <w:jc w:val="left"/>
              <w:rPr>
                <w:rFonts w:asciiTheme="minorHAnsi" w:hAnsiTheme="minorHAnsi" w:cs="Tahoma"/>
                <w:sz w:val="22"/>
                <w:szCs w:val="22"/>
              </w:rPr>
            </w:pPr>
            <w:r w:rsidRPr="00301DA4">
              <w:rPr>
                <w:rFonts w:asciiTheme="minorHAnsi" w:hAnsiTheme="minorHAnsi" w:cs="Tahoma"/>
                <w:sz w:val="22"/>
                <w:szCs w:val="22"/>
              </w:rPr>
              <w:t xml:space="preserve">Since the </w:t>
            </w:r>
            <w:r w:rsidR="0092279C" w:rsidRPr="00301DA4">
              <w:rPr>
                <w:rFonts w:asciiTheme="minorHAnsi" w:hAnsiTheme="minorHAnsi" w:cs="Tahoma"/>
                <w:sz w:val="22"/>
                <w:szCs w:val="22"/>
              </w:rPr>
              <w:t>trials were established in 2016 season</w:t>
            </w:r>
            <w:r w:rsidRPr="00301DA4">
              <w:rPr>
                <w:rFonts w:asciiTheme="minorHAnsi" w:hAnsiTheme="minorHAnsi" w:cs="Tahoma"/>
                <w:sz w:val="22"/>
                <w:szCs w:val="22"/>
              </w:rPr>
              <w:t>, the data are yet to come</w:t>
            </w:r>
          </w:p>
        </w:tc>
      </w:tr>
      <w:tr w:rsidR="007A206F" w:rsidRPr="00301DA4" w:rsidTr="007A206F">
        <w:tc>
          <w:tcPr>
            <w:tcW w:w="238" w:type="pct"/>
          </w:tcPr>
          <w:p w:rsidR="007B3F80" w:rsidRPr="00301DA4" w:rsidRDefault="007B3F80" w:rsidP="007A206F">
            <w:pPr>
              <w:jc w:val="left"/>
              <w:rPr>
                <w:rFonts w:asciiTheme="minorHAnsi" w:hAnsiTheme="minorHAnsi" w:cs="Tahoma"/>
                <w:sz w:val="22"/>
                <w:szCs w:val="22"/>
              </w:rPr>
            </w:pPr>
            <w:r w:rsidRPr="00301DA4">
              <w:rPr>
                <w:rFonts w:asciiTheme="minorHAnsi" w:hAnsiTheme="minorHAnsi" w:cs="Tahoma"/>
                <w:sz w:val="22"/>
                <w:szCs w:val="22"/>
              </w:rPr>
              <w:t>6</w:t>
            </w:r>
          </w:p>
        </w:tc>
        <w:tc>
          <w:tcPr>
            <w:tcW w:w="870" w:type="pct"/>
          </w:tcPr>
          <w:p w:rsidR="007B3F80" w:rsidRPr="00301DA4" w:rsidRDefault="007B3F80" w:rsidP="007A206F">
            <w:pPr>
              <w:jc w:val="left"/>
              <w:rPr>
                <w:rFonts w:asciiTheme="minorHAnsi" w:hAnsiTheme="minorHAnsi" w:cs="Tahoma"/>
                <w:sz w:val="22"/>
                <w:szCs w:val="22"/>
              </w:rPr>
            </w:pPr>
            <w:r w:rsidRPr="00301DA4">
              <w:rPr>
                <w:rFonts w:asciiTheme="minorHAnsi" w:hAnsiTheme="minorHAnsi" w:cs="Tahoma"/>
                <w:sz w:val="22"/>
                <w:szCs w:val="22"/>
              </w:rPr>
              <w:t>Nutrition management on rice</w:t>
            </w:r>
          </w:p>
        </w:tc>
        <w:tc>
          <w:tcPr>
            <w:tcW w:w="469" w:type="pct"/>
          </w:tcPr>
          <w:p w:rsidR="007B3F80" w:rsidRPr="00301DA4" w:rsidRDefault="007B3F80" w:rsidP="007A206F">
            <w:pPr>
              <w:jc w:val="left"/>
              <w:rPr>
                <w:rFonts w:asciiTheme="minorHAnsi" w:hAnsiTheme="minorHAnsi" w:cs="Tahoma"/>
                <w:sz w:val="22"/>
                <w:szCs w:val="22"/>
              </w:rPr>
            </w:pPr>
            <w:proofErr w:type="spellStart"/>
            <w:r w:rsidRPr="00301DA4">
              <w:rPr>
                <w:rFonts w:asciiTheme="minorHAnsi" w:hAnsiTheme="minorHAnsi" w:cs="Tahoma"/>
                <w:sz w:val="22"/>
                <w:szCs w:val="22"/>
              </w:rPr>
              <w:t>Terai</w:t>
            </w:r>
            <w:proofErr w:type="spellEnd"/>
            <w:r w:rsidRPr="00301DA4">
              <w:rPr>
                <w:rFonts w:asciiTheme="minorHAnsi" w:hAnsiTheme="minorHAnsi" w:cs="Tahoma"/>
                <w:sz w:val="22"/>
                <w:szCs w:val="22"/>
              </w:rPr>
              <w:t xml:space="preserve"> </w:t>
            </w:r>
          </w:p>
        </w:tc>
        <w:tc>
          <w:tcPr>
            <w:tcW w:w="1504" w:type="pct"/>
          </w:tcPr>
          <w:p w:rsidR="007B3F80" w:rsidRPr="00301DA4" w:rsidRDefault="007B3F80" w:rsidP="007A206F">
            <w:pPr>
              <w:jc w:val="left"/>
              <w:rPr>
                <w:rFonts w:asciiTheme="minorHAnsi" w:hAnsiTheme="minorHAnsi" w:cs="Tahoma"/>
                <w:sz w:val="22"/>
                <w:szCs w:val="22"/>
              </w:rPr>
            </w:pPr>
            <w:r w:rsidRPr="00301DA4">
              <w:rPr>
                <w:rFonts w:asciiTheme="minorHAnsi" w:hAnsiTheme="minorHAnsi" w:cs="Tahoma"/>
                <w:sz w:val="22"/>
                <w:szCs w:val="22"/>
              </w:rPr>
              <w:t xml:space="preserve">Evaluate the benefits of precision nutrition management in comparison to farmers’ practice </w:t>
            </w:r>
          </w:p>
        </w:tc>
        <w:tc>
          <w:tcPr>
            <w:tcW w:w="539" w:type="pct"/>
          </w:tcPr>
          <w:p w:rsidR="007B3F80" w:rsidRPr="00301DA4" w:rsidRDefault="007B3F80" w:rsidP="007A206F">
            <w:pPr>
              <w:jc w:val="left"/>
              <w:rPr>
                <w:rFonts w:asciiTheme="minorHAnsi" w:hAnsiTheme="minorHAnsi" w:cs="Tahoma"/>
                <w:sz w:val="22"/>
                <w:szCs w:val="22"/>
              </w:rPr>
            </w:pPr>
            <w:r w:rsidRPr="00301DA4">
              <w:rPr>
                <w:rFonts w:asciiTheme="minorHAnsi" w:hAnsiTheme="minorHAnsi" w:cs="Tahoma"/>
                <w:sz w:val="22"/>
                <w:szCs w:val="22"/>
              </w:rPr>
              <w:t>3</w:t>
            </w:r>
          </w:p>
        </w:tc>
        <w:tc>
          <w:tcPr>
            <w:tcW w:w="1380" w:type="pct"/>
          </w:tcPr>
          <w:p w:rsidR="007B3F80"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Since the trials were established in 2016 season, the data are yet to come</w:t>
            </w:r>
          </w:p>
        </w:tc>
      </w:tr>
      <w:tr w:rsidR="007A206F" w:rsidRPr="00301DA4" w:rsidTr="007A206F">
        <w:tc>
          <w:tcPr>
            <w:tcW w:w="238"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7</w:t>
            </w:r>
          </w:p>
        </w:tc>
        <w:tc>
          <w:tcPr>
            <w:tcW w:w="870"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Crop establishment trials for maize</w:t>
            </w:r>
          </w:p>
        </w:tc>
        <w:tc>
          <w:tcPr>
            <w:tcW w:w="469" w:type="pct"/>
          </w:tcPr>
          <w:p w:rsidR="0092279C" w:rsidRPr="00301DA4" w:rsidRDefault="0092279C" w:rsidP="007A206F">
            <w:pPr>
              <w:jc w:val="left"/>
              <w:rPr>
                <w:rFonts w:asciiTheme="minorHAnsi" w:hAnsiTheme="minorHAnsi" w:cs="Tahoma"/>
                <w:sz w:val="22"/>
                <w:szCs w:val="22"/>
              </w:rPr>
            </w:pPr>
            <w:proofErr w:type="spellStart"/>
            <w:r w:rsidRPr="00301DA4">
              <w:rPr>
                <w:rFonts w:asciiTheme="minorHAnsi" w:hAnsiTheme="minorHAnsi" w:cs="Tahoma"/>
                <w:sz w:val="22"/>
                <w:szCs w:val="22"/>
              </w:rPr>
              <w:t>Terai</w:t>
            </w:r>
            <w:proofErr w:type="spellEnd"/>
            <w:r w:rsidRPr="00301DA4">
              <w:rPr>
                <w:rFonts w:asciiTheme="minorHAnsi" w:hAnsiTheme="minorHAnsi" w:cs="Tahoma"/>
                <w:sz w:val="22"/>
                <w:szCs w:val="22"/>
              </w:rPr>
              <w:t xml:space="preserve"> and hills </w:t>
            </w:r>
          </w:p>
        </w:tc>
        <w:tc>
          <w:tcPr>
            <w:tcW w:w="1504"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Evaluate the performance of Jap Planter for maize</w:t>
            </w:r>
          </w:p>
        </w:tc>
        <w:tc>
          <w:tcPr>
            <w:tcW w:w="539"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2</w:t>
            </w:r>
          </w:p>
        </w:tc>
        <w:tc>
          <w:tcPr>
            <w:tcW w:w="1380" w:type="pct"/>
          </w:tcPr>
          <w:p w:rsidR="0092279C" w:rsidRPr="00301DA4" w:rsidRDefault="0092279C" w:rsidP="007A206F">
            <w:pPr>
              <w:jc w:val="left"/>
              <w:rPr>
                <w:rFonts w:asciiTheme="minorHAnsi" w:hAnsiTheme="minorHAnsi" w:cs="Tahoma"/>
                <w:sz w:val="22"/>
                <w:szCs w:val="22"/>
              </w:rPr>
            </w:pPr>
          </w:p>
        </w:tc>
      </w:tr>
      <w:tr w:rsidR="007A206F" w:rsidRPr="00301DA4" w:rsidTr="007A206F">
        <w:tc>
          <w:tcPr>
            <w:tcW w:w="238"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8</w:t>
            </w:r>
          </w:p>
        </w:tc>
        <w:tc>
          <w:tcPr>
            <w:tcW w:w="870"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Nutrient management trial for maize</w:t>
            </w:r>
          </w:p>
        </w:tc>
        <w:tc>
          <w:tcPr>
            <w:tcW w:w="469" w:type="pct"/>
          </w:tcPr>
          <w:p w:rsidR="0092279C" w:rsidRPr="00301DA4" w:rsidRDefault="0092279C" w:rsidP="007A206F">
            <w:pPr>
              <w:jc w:val="left"/>
              <w:rPr>
                <w:rFonts w:asciiTheme="minorHAnsi" w:hAnsiTheme="minorHAnsi" w:cs="Tahoma"/>
                <w:sz w:val="22"/>
                <w:szCs w:val="22"/>
              </w:rPr>
            </w:pPr>
            <w:proofErr w:type="spellStart"/>
            <w:r w:rsidRPr="00301DA4">
              <w:rPr>
                <w:rFonts w:asciiTheme="minorHAnsi" w:hAnsiTheme="minorHAnsi" w:cs="Tahoma"/>
                <w:sz w:val="22"/>
                <w:szCs w:val="22"/>
              </w:rPr>
              <w:t>Terai</w:t>
            </w:r>
            <w:proofErr w:type="spellEnd"/>
            <w:r w:rsidRPr="00301DA4">
              <w:rPr>
                <w:rFonts w:asciiTheme="minorHAnsi" w:hAnsiTheme="minorHAnsi" w:cs="Tahoma"/>
                <w:sz w:val="22"/>
                <w:szCs w:val="22"/>
              </w:rPr>
              <w:t xml:space="preserve"> and hills </w:t>
            </w:r>
          </w:p>
        </w:tc>
        <w:tc>
          <w:tcPr>
            <w:tcW w:w="1504"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 xml:space="preserve">Evaluate the benefits of precisions nutrition management (nutrient expert tool) in comparison to farmers’ practice </w:t>
            </w:r>
          </w:p>
        </w:tc>
        <w:tc>
          <w:tcPr>
            <w:tcW w:w="539" w:type="pct"/>
          </w:tcPr>
          <w:p w:rsidR="0092279C" w:rsidRPr="00301DA4" w:rsidRDefault="0092279C" w:rsidP="007A206F">
            <w:pPr>
              <w:jc w:val="left"/>
              <w:rPr>
                <w:rFonts w:asciiTheme="minorHAnsi" w:hAnsiTheme="minorHAnsi" w:cs="Tahoma"/>
                <w:sz w:val="22"/>
                <w:szCs w:val="22"/>
              </w:rPr>
            </w:pPr>
            <w:r w:rsidRPr="00301DA4">
              <w:rPr>
                <w:rFonts w:asciiTheme="minorHAnsi" w:hAnsiTheme="minorHAnsi" w:cs="Tahoma"/>
                <w:sz w:val="22"/>
                <w:szCs w:val="22"/>
              </w:rPr>
              <w:t>3</w:t>
            </w:r>
          </w:p>
        </w:tc>
        <w:tc>
          <w:tcPr>
            <w:tcW w:w="1380" w:type="pct"/>
          </w:tcPr>
          <w:p w:rsidR="0092279C" w:rsidRPr="00301DA4" w:rsidRDefault="0092279C" w:rsidP="007A206F">
            <w:pPr>
              <w:jc w:val="left"/>
              <w:rPr>
                <w:rFonts w:asciiTheme="minorHAnsi" w:hAnsiTheme="minorHAnsi" w:cs="Tahoma"/>
                <w:sz w:val="22"/>
                <w:szCs w:val="22"/>
              </w:rPr>
            </w:pPr>
          </w:p>
        </w:tc>
      </w:tr>
    </w:tbl>
    <w:p w:rsidR="00E96D95" w:rsidRPr="00492A7C" w:rsidRDefault="00E96D95" w:rsidP="00847EC0">
      <w:pPr>
        <w:jc w:val="left"/>
        <w:rPr>
          <w:rFonts w:cs="Tahoma"/>
          <w:sz w:val="24"/>
          <w:szCs w:val="24"/>
        </w:rPr>
      </w:pPr>
    </w:p>
    <w:p w:rsidR="001B5960" w:rsidRPr="00492A7C" w:rsidRDefault="007B3F80" w:rsidP="007B3F80">
      <w:pPr>
        <w:rPr>
          <w:rFonts w:cs="Tahoma"/>
          <w:sz w:val="24"/>
          <w:szCs w:val="24"/>
        </w:rPr>
      </w:pPr>
      <w:r w:rsidRPr="00492A7C">
        <w:rPr>
          <w:rFonts w:cs="Tahoma"/>
          <w:sz w:val="24"/>
          <w:szCs w:val="24"/>
        </w:rPr>
        <w:t xml:space="preserve">Due to the short project period, </w:t>
      </w:r>
      <w:r w:rsidR="0092279C" w:rsidRPr="00492A7C">
        <w:rPr>
          <w:rFonts w:cs="Tahoma"/>
          <w:sz w:val="24"/>
          <w:szCs w:val="24"/>
        </w:rPr>
        <w:t>quantitative</w:t>
      </w:r>
      <w:r w:rsidRPr="00492A7C">
        <w:rPr>
          <w:rFonts w:cs="Tahoma"/>
          <w:sz w:val="24"/>
          <w:szCs w:val="24"/>
        </w:rPr>
        <w:t xml:space="preserve"> data </w:t>
      </w:r>
      <w:r w:rsidR="0092279C" w:rsidRPr="00492A7C">
        <w:rPr>
          <w:rFonts w:cs="Tahoma"/>
          <w:sz w:val="24"/>
          <w:szCs w:val="24"/>
        </w:rPr>
        <w:t>collected from household surveys and qualitative data generated through</w:t>
      </w:r>
      <w:r w:rsidRPr="00492A7C">
        <w:rPr>
          <w:rFonts w:cs="Tahoma"/>
          <w:sz w:val="24"/>
          <w:szCs w:val="24"/>
        </w:rPr>
        <w:t xml:space="preserve"> focus group discussions with farmers (the ultimate beneficiaries and the one who will decide on adoption/rejection of any of the potential CSA technologies and practices)</w:t>
      </w:r>
      <w:r w:rsidR="0092279C" w:rsidRPr="00492A7C">
        <w:rPr>
          <w:rFonts w:cs="Tahoma"/>
          <w:sz w:val="24"/>
          <w:szCs w:val="24"/>
        </w:rPr>
        <w:t xml:space="preserve"> and stakeholders are used for evaluation of champion CSAs</w:t>
      </w:r>
      <w:r w:rsidRPr="00492A7C">
        <w:rPr>
          <w:rFonts w:cs="Tahoma"/>
          <w:sz w:val="24"/>
          <w:szCs w:val="24"/>
        </w:rPr>
        <w:t>. Besides, d</w:t>
      </w:r>
      <w:r w:rsidR="00972532" w:rsidRPr="00492A7C">
        <w:rPr>
          <w:rFonts w:cs="Tahoma"/>
          <w:sz w:val="24"/>
          <w:szCs w:val="24"/>
        </w:rPr>
        <w:t xml:space="preserve">ue to difference in the nature of technologies, </w:t>
      </w:r>
      <w:r w:rsidR="0092279C" w:rsidRPr="00492A7C">
        <w:rPr>
          <w:rFonts w:cs="Tahoma"/>
          <w:sz w:val="24"/>
          <w:szCs w:val="24"/>
        </w:rPr>
        <w:t xml:space="preserve">quantitative on-farm trial data could not be used for conducting the </w:t>
      </w:r>
      <w:r w:rsidR="00972532" w:rsidRPr="00492A7C">
        <w:rPr>
          <w:rFonts w:cs="Tahoma"/>
          <w:sz w:val="24"/>
          <w:szCs w:val="24"/>
        </w:rPr>
        <w:t>universal comparison of all CS</w:t>
      </w:r>
      <w:r w:rsidRPr="00492A7C">
        <w:rPr>
          <w:rFonts w:cs="Tahoma"/>
          <w:sz w:val="24"/>
          <w:szCs w:val="24"/>
        </w:rPr>
        <w:t>A</w:t>
      </w:r>
      <w:r w:rsidR="00972532" w:rsidRPr="00492A7C">
        <w:rPr>
          <w:rFonts w:cs="Tahoma"/>
          <w:sz w:val="24"/>
          <w:szCs w:val="24"/>
        </w:rPr>
        <w:t xml:space="preserve">s. </w:t>
      </w:r>
      <w:r w:rsidR="00665F41" w:rsidRPr="00492A7C">
        <w:rPr>
          <w:rFonts w:cs="Tahoma"/>
          <w:sz w:val="24"/>
          <w:szCs w:val="24"/>
        </w:rPr>
        <w:t>Therefore</w:t>
      </w:r>
      <w:r w:rsidR="002127D1" w:rsidRPr="00492A7C">
        <w:rPr>
          <w:rFonts w:cs="Tahoma"/>
          <w:sz w:val="24"/>
          <w:szCs w:val="24"/>
        </w:rPr>
        <w:t xml:space="preserve">, the results of the </w:t>
      </w:r>
      <w:r w:rsidR="00665F41" w:rsidRPr="00492A7C">
        <w:rPr>
          <w:rFonts w:cs="Tahoma"/>
          <w:sz w:val="24"/>
          <w:szCs w:val="24"/>
        </w:rPr>
        <w:t xml:space="preserve">on-farm </w:t>
      </w:r>
      <w:r w:rsidR="002127D1" w:rsidRPr="00492A7C">
        <w:rPr>
          <w:rFonts w:cs="Tahoma"/>
          <w:sz w:val="24"/>
          <w:szCs w:val="24"/>
        </w:rPr>
        <w:t>trials has been used in final evaluation of the CSAs as evidences</w:t>
      </w:r>
      <w:r w:rsidR="00665F41" w:rsidRPr="00492A7C">
        <w:rPr>
          <w:rFonts w:cs="Tahoma"/>
          <w:sz w:val="24"/>
          <w:szCs w:val="24"/>
        </w:rPr>
        <w:t>,</w:t>
      </w:r>
      <w:r w:rsidR="002127D1" w:rsidRPr="00492A7C">
        <w:rPr>
          <w:rFonts w:cs="Tahoma"/>
          <w:sz w:val="24"/>
          <w:szCs w:val="24"/>
        </w:rPr>
        <w:t xml:space="preserve"> and the results have been rep</w:t>
      </w:r>
      <w:r w:rsidRPr="00492A7C">
        <w:rPr>
          <w:rFonts w:cs="Tahoma"/>
          <w:sz w:val="24"/>
          <w:szCs w:val="24"/>
        </w:rPr>
        <w:t>orted as separate case studies.</w:t>
      </w:r>
    </w:p>
    <w:p w:rsidR="003D2A1B" w:rsidRPr="00492A7C" w:rsidRDefault="003D2A1B" w:rsidP="003D2A1B">
      <w:pPr>
        <w:jc w:val="left"/>
        <w:rPr>
          <w:rFonts w:cs="Tahoma"/>
          <w:b/>
          <w:sz w:val="24"/>
          <w:szCs w:val="24"/>
        </w:rPr>
      </w:pPr>
    </w:p>
    <w:p w:rsidR="003D2A1B" w:rsidRPr="00492A7C" w:rsidRDefault="003D2A1B" w:rsidP="003D2A1B">
      <w:pPr>
        <w:jc w:val="left"/>
        <w:rPr>
          <w:rFonts w:cs="Tahoma"/>
          <w:b/>
          <w:sz w:val="24"/>
          <w:szCs w:val="24"/>
        </w:rPr>
      </w:pPr>
      <w:r w:rsidRPr="00492A7C">
        <w:rPr>
          <w:rFonts w:cs="Tahoma"/>
          <w:b/>
          <w:sz w:val="24"/>
          <w:szCs w:val="24"/>
        </w:rPr>
        <w:t>2. Data recording during piloting of CSAs</w:t>
      </w:r>
    </w:p>
    <w:p w:rsidR="00640F3C" w:rsidRDefault="003D2A1B" w:rsidP="007A206F">
      <w:pPr>
        <w:rPr>
          <w:rFonts w:cs="Tahoma"/>
          <w:sz w:val="24"/>
          <w:szCs w:val="24"/>
        </w:rPr>
      </w:pPr>
      <w:r w:rsidRPr="00492A7C">
        <w:rPr>
          <w:rFonts w:cs="Tahoma"/>
          <w:sz w:val="24"/>
          <w:szCs w:val="24"/>
        </w:rPr>
        <w:t>W</w:t>
      </w:r>
      <w:r w:rsidR="00FF446D" w:rsidRPr="00492A7C">
        <w:rPr>
          <w:rFonts w:cs="Tahoma"/>
          <w:sz w:val="24"/>
          <w:szCs w:val="24"/>
        </w:rPr>
        <w:t>hile some CSAs were put under on-farm experimentation for validation</w:t>
      </w:r>
      <w:r w:rsidR="007B3F80" w:rsidRPr="00492A7C">
        <w:rPr>
          <w:rFonts w:cs="Tahoma"/>
          <w:sz w:val="24"/>
          <w:szCs w:val="24"/>
        </w:rPr>
        <w:t>,</w:t>
      </w:r>
      <w:r w:rsidR="00FF446D" w:rsidRPr="00492A7C">
        <w:rPr>
          <w:rFonts w:cs="Tahoma"/>
          <w:sz w:val="24"/>
          <w:szCs w:val="24"/>
        </w:rPr>
        <w:t xml:space="preserve"> some others were piloted</w:t>
      </w:r>
      <w:r w:rsidRPr="00492A7C">
        <w:rPr>
          <w:rFonts w:cs="Tahoma"/>
          <w:sz w:val="24"/>
          <w:szCs w:val="24"/>
        </w:rPr>
        <w:t xml:space="preserve"> on farmers’ field</w:t>
      </w:r>
      <w:r w:rsidR="00FF446D" w:rsidRPr="00492A7C">
        <w:rPr>
          <w:rFonts w:cs="Tahoma"/>
          <w:sz w:val="24"/>
          <w:szCs w:val="24"/>
        </w:rPr>
        <w:t xml:space="preserve">. </w:t>
      </w:r>
      <w:r w:rsidRPr="00492A7C">
        <w:rPr>
          <w:rFonts w:cs="Tahoma"/>
          <w:sz w:val="24"/>
          <w:szCs w:val="24"/>
        </w:rPr>
        <w:t>P</w:t>
      </w:r>
      <w:r w:rsidR="00FF446D" w:rsidRPr="00492A7C">
        <w:rPr>
          <w:rFonts w:cs="Tahoma"/>
          <w:sz w:val="24"/>
          <w:szCs w:val="24"/>
        </w:rPr>
        <w:t>roject supported certain percentage of the initial investment cost of implementing CSAs</w:t>
      </w:r>
      <w:r w:rsidRPr="00492A7C">
        <w:rPr>
          <w:rFonts w:cs="Tahoma"/>
          <w:sz w:val="24"/>
          <w:szCs w:val="24"/>
        </w:rPr>
        <w:t xml:space="preserve"> for piloting purpose</w:t>
      </w:r>
      <w:r w:rsidR="00FF446D" w:rsidRPr="00492A7C">
        <w:rPr>
          <w:rFonts w:cs="Tahoma"/>
          <w:sz w:val="24"/>
          <w:szCs w:val="24"/>
        </w:rPr>
        <w:t>. The objective of pilo</w:t>
      </w:r>
      <w:r w:rsidRPr="00492A7C">
        <w:rPr>
          <w:rFonts w:cs="Tahoma"/>
          <w:sz w:val="24"/>
          <w:szCs w:val="24"/>
        </w:rPr>
        <w:t>ting of CSA technology wa</w:t>
      </w:r>
      <w:r w:rsidR="00FF446D" w:rsidRPr="00492A7C">
        <w:rPr>
          <w:rFonts w:cs="Tahoma"/>
          <w:sz w:val="24"/>
          <w:szCs w:val="24"/>
        </w:rPr>
        <w:t>s to demonstrate the benefits of adoption to farmers, and if required, refine, revise and improve the CSA from the feedbacks received during the implementation. Various quantitative and qualitative information were recorded during the piloting of the CSAs. Again, due to short research duration and diversity of the CSAs, the information recorded during pilots are not easily comparable among</w:t>
      </w:r>
      <w:r w:rsidRPr="00492A7C">
        <w:rPr>
          <w:rFonts w:cs="Tahoma"/>
          <w:sz w:val="24"/>
          <w:szCs w:val="24"/>
        </w:rPr>
        <w:t xml:space="preserve"> CSAs</w:t>
      </w:r>
      <w:r w:rsidR="00FF446D" w:rsidRPr="00492A7C">
        <w:rPr>
          <w:rFonts w:cs="Tahoma"/>
          <w:sz w:val="24"/>
          <w:szCs w:val="24"/>
        </w:rPr>
        <w:t xml:space="preserve">. However, the costs of implementation (investment cost and recurring costs) as well as benefits received by farmers in one-season can, theoretically, be compared. However, comparison of the one-season benefits can lead to false conclusion, particularly for those technologies which provides long-term and sustained benefits (e.g. solar-based irrigation). </w:t>
      </w:r>
      <w:r w:rsidRPr="00492A7C">
        <w:rPr>
          <w:rFonts w:cs="Tahoma"/>
          <w:sz w:val="24"/>
          <w:szCs w:val="24"/>
        </w:rPr>
        <w:t>Therefore, this data was also used as evidence to provide basis for ratings on the CSA criteria but not universally compared.</w:t>
      </w:r>
    </w:p>
    <w:p w:rsidR="007A206F" w:rsidRPr="00492A7C" w:rsidRDefault="007A206F" w:rsidP="007A206F">
      <w:pPr>
        <w:rPr>
          <w:rFonts w:cs="Tahoma"/>
          <w:sz w:val="24"/>
          <w:szCs w:val="24"/>
        </w:rPr>
      </w:pPr>
    </w:p>
    <w:p w:rsidR="00640F3C" w:rsidRPr="00492A7C" w:rsidRDefault="00640F3C" w:rsidP="00640F3C">
      <w:pPr>
        <w:pStyle w:val="Caption"/>
        <w:rPr>
          <w:rFonts w:cs="Tahoma"/>
          <w:sz w:val="24"/>
          <w:szCs w:val="24"/>
        </w:rPr>
      </w:pPr>
      <w:bookmarkStart w:id="20" w:name="_Toc468800105"/>
      <w:r w:rsidRPr="00492A7C">
        <w:rPr>
          <w:rFonts w:cs="Tahoma"/>
          <w:sz w:val="24"/>
          <w:szCs w:val="24"/>
        </w:rPr>
        <w:t xml:space="preserve">Table </w:t>
      </w:r>
      <w:r w:rsidRPr="00492A7C">
        <w:rPr>
          <w:rFonts w:cs="Tahoma"/>
          <w:sz w:val="24"/>
          <w:szCs w:val="24"/>
        </w:rPr>
        <w:fldChar w:fldCharType="begin"/>
      </w:r>
      <w:r w:rsidRPr="00492A7C">
        <w:rPr>
          <w:rFonts w:cs="Tahoma"/>
          <w:sz w:val="24"/>
          <w:szCs w:val="24"/>
        </w:rPr>
        <w:instrText xml:space="preserve"> SEQ Table \* ARABIC </w:instrText>
      </w:r>
      <w:r w:rsidRPr="00492A7C">
        <w:rPr>
          <w:rFonts w:cs="Tahoma"/>
          <w:sz w:val="24"/>
          <w:szCs w:val="24"/>
        </w:rPr>
        <w:fldChar w:fldCharType="separate"/>
      </w:r>
      <w:r w:rsidR="00026A05" w:rsidRPr="00492A7C">
        <w:rPr>
          <w:rFonts w:cs="Tahoma"/>
          <w:noProof/>
          <w:sz w:val="24"/>
          <w:szCs w:val="24"/>
        </w:rPr>
        <w:t>3</w:t>
      </w:r>
      <w:r w:rsidRPr="00492A7C">
        <w:rPr>
          <w:rFonts w:cs="Tahoma"/>
          <w:sz w:val="24"/>
          <w:szCs w:val="24"/>
        </w:rPr>
        <w:fldChar w:fldCharType="end"/>
      </w:r>
      <w:r w:rsidRPr="00492A7C">
        <w:rPr>
          <w:rFonts w:cs="Tahoma"/>
          <w:sz w:val="24"/>
          <w:szCs w:val="24"/>
        </w:rPr>
        <w:t>: Type of data recorded from piloting of CSA technologies</w:t>
      </w:r>
      <w:bookmarkEnd w:id="20"/>
    </w:p>
    <w:tbl>
      <w:tblPr>
        <w:tblStyle w:val="TableGrid"/>
        <w:tblW w:w="0" w:type="auto"/>
        <w:tblLook w:val="04A0" w:firstRow="1" w:lastRow="0" w:firstColumn="1" w:lastColumn="0" w:noHBand="0" w:noVBand="1"/>
      </w:tblPr>
      <w:tblGrid>
        <w:gridCol w:w="3590"/>
        <w:gridCol w:w="2327"/>
        <w:gridCol w:w="3067"/>
      </w:tblGrid>
      <w:tr w:rsidR="003D2A1B" w:rsidRPr="00301DA4" w:rsidTr="003D2A1B">
        <w:trPr>
          <w:trHeight w:val="116"/>
        </w:trPr>
        <w:tc>
          <w:tcPr>
            <w:tcW w:w="3590" w:type="dxa"/>
          </w:tcPr>
          <w:p w:rsidR="003D2A1B" w:rsidRPr="00301DA4" w:rsidRDefault="003D2A1B" w:rsidP="00640F3C">
            <w:pPr>
              <w:rPr>
                <w:rFonts w:asciiTheme="minorHAnsi" w:hAnsiTheme="minorHAnsi" w:cs="Tahoma"/>
                <w:b/>
                <w:bCs/>
                <w:sz w:val="22"/>
                <w:szCs w:val="22"/>
              </w:rPr>
            </w:pPr>
            <w:r w:rsidRPr="00301DA4">
              <w:rPr>
                <w:rFonts w:asciiTheme="minorHAnsi" w:hAnsiTheme="minorHAnsi" w:cs="Tahoma"/>
                <w:b/>
                <w:bCs/>
                <w:sz w:val="22"/>
                <w:szCs w:val="22"/>
              </w:rPr>
              <w:t xml:space="preserve">CSAs </w:t>
            </w:r>
          </w:p>
        </w:tc>
        <w:tc>
          <w:tcPr>
            <w:tcW w:w="2327" w:type="dxa"/>
          </w:tcPr>
          <w:p w:rsidR="003D2A1B" w:rsidRPr="00301DA4" w:rsidRDefault="003D2A1B" w:rsidP="00640F3C">
            <w:pPr>
              <w:rPr>
                <w:rFonts w:asciiTheme="minorHAnsi" w:hAnsiTheme="minorHAnsi" w:cs="Tahoma"/>
                <w:b/>
                <w:bCs/>
                <w:sz w:val="22"/>
                <w:szCs w:val="22"/>
              </w:rPr>
            </w:pPr>
            <w:r w:rsidRPr="00301DA4">
              <w:rPr>
                <w:rFonts w:asciiTheme="minorHAnsi" w:hAnsiTheme="minorHAnsi" w:cs="Tahoma"/>
                <w:b/>
                <w:bCs/>
                <w:sz w:val="22"/>
                <w:szCs w:val="22"/>
              </w:rPr>
              <w:t xml:space="preserve">Locations </w:t>
            </w:r>
          </w:p>
        </w:tc>
        <w:tc>
          <w:tcPr>
            <w:tcW w:w="3067" w:type="dxa"/>
          </w:tcPr>
          <w:p w:rsidR="003D2A1B" w:rsidRPr="00301DA4" w:rsidRDefault="003D2A1B" w:rsidP="00640F3C">
            <w:pPr>
              <w:rPr>
                <w:rFonts w:asciiTheme="minorHAnsi" w:hAnsiTheme="minorHAnsi" w:cs="Tahoma"/>
                <w:b/>
                <w:bCs/>
                <w:sz w:val="22"/>
                <w:szCs w:val="22"/>
              </w:rPr>
            </w:pPr>
            <w:r w:rsidRPr="00301DA4">
              <w:rPr>
                <w:rFonts w:asciiTheme="minorHAnsi" w:hAnsiTheme="minorHAnsi" w:cs="Tahoma"/>
                <w:b/>
                <w:bCs/>
                <w:sz w:val="22"/>
                <w:szCs w:val="22"/>
              </w:rPr>
              <w:t>Type of recorded data</w:t>
            </w:r>
          </w:p>
        </w:tc>
      </w:tr>
      <w:tr w:rsidR="003D2A1B" w:rsidRPr="00301DA4" w:rsidTr="003D2A1B">
        <w:trPr>
          <w:trHeight w:val="237"/>
        </w:trPr>
        <w:tc>
          <w:tcPr>
            <w:tcW w:w="3590"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Solar-based irrigation</w:t>
            </w:r>
          </w:p>
        </w:tc>
        <w:tc>
          <w:tcPr>
            <w:tcW w:w="2327" w:type="dxa"/>
          </w:tcPr>
          <w:p w:rsidR="003D2A1B" w:rsidRPr="00301DA4" w:rsidRDefault="003D2A1B" w:rsidP="00640F3C">
            <w:pPr>
              <w:rPr>
                <w:rFonts w:asciiTheme="minorHAnsi" w:hAnsiTheme="minorHAnsi" w:cs="Tahoma"/>
                <w:sz w:val="22"/>
                <w:szCs w:val="22"/>
              </w:rPr>
            </w:pPr>
            <w:proofErr w:type="spellStart"/>
            <w:r w:rsidRPr="00301DA4">
              <w:rPr>
                <w:rFonts w:asciiTheme="minorHAnsi" w:hAnsiTheme="minorHAnsi" w:cs="Tahoma"/>
                <w:sz w:val="22"/>
                <w:szCs w:val="22"/>
              </w:rPr>
              <w:t>Nawalparasi</w:t>
            </w:r>
            <w:proofErr w:type="spellEnd"/>
          </w:p>
        </w:tc>
        <w:tc>
          <w:tcPr>
            <w:tcW w:w="3067"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Installation cost, potential benefits</w:t>
            </w:r>
          </w:p>
        </w:tc>
      </w:tr>
      <w:tr w:rsidR="003D2A1B" w:rsidRPr="00301DA4" w:rsidTr="003D2A1B">
        <w:trPr>
          <w:trHeight w:val="237"/>
        </w:trPr>
        <w:tc>
          <w:tcPr>
            <w:tcW w:w="3590"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Plastic house, plastic pond, drip irrigation</w:t>
            </w:r>
          </w:p>
        </w:tc>
        <w:tc>
          <w:tcPr>
            <w:tcW w:w="2327" w:type="dxa"/>
          </w:tcPr>
          <w:p w:rsidR="003D2A1B" w:rsidRPr="00301DA4" w:rsidRDefault="003D2A1B" w:rsidP="00640F3C">
            <w:pPr>
              <w:rPr>
                <w:rFonts w:asciiTheme="minorHAnsi" w:hAnsiTheme="minorHAnsi" w:cs="Tahoma"/>
                <w:sz w:val="22"/>
                <w:szCs w:val="22"/>
              </w:rPr>
            </w:pPr>
            <w:proofErr w:type="spellStart"/>
            <w:r w:rsidRPr="00301DA4">
              <w:rPr>
                <w:rFonts w:asciiTheme="minorHAnsi" w:hAnsiTheme="minorHAnsi" w:cs="Tahoma"/>
                <w:sz w:val="22"/>
                <w:szCs w:val="22"/>
              </w:rPr>
              <w:t>Kaski</w:t>
            </w:r>
            <w:proofErr w:type="spellEnd"/>
            <w:r w:rsidRPr="00301DA4">
              <w:rPr>
                <w:rFonts w:asciiTheme="minorHAnsi" w:hAnsiTheme="minorHAnsi" w:cs="Tahoma"/>
                <w:sz w:val="22"/>
                <w:szCs w:val="22"/>
              </w:rPr>
              <w:t xml:space="preserve">, </w:t>
            </w:r>
            <w:proofErr w:type="spellStart"/>
            <w:r w:rsidRPr="00301DA4">
              <w:rPr>
                <w:rFonts w:asciiTheme="minorHAnsi" w:hAnsiTheme="minorHAnsi" w:cs="Tahoma"/>
                <w:sz w:val="22"/>
                <w:szCs w:val="22"/>
              </w:rPr>
              <w:t>Lamjung</w:t>
            </w:r>
            <w:proofErr w:type="spellEnd"/>
          </w:p>
        </w:tc>
        <w:tc>
          <w:tcPr>
            <w:tcW w:w="3067"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 xml:space="preserve">Construction cost, one-season benefits </w:t>
            </w:r>
          </w:p>
        </w:tc>
      </w:tr>
      <w:tr w:rsidR="003D2A1B" w:rsidRPr="00301DA4" w:rsidTr="003D2A1B">
        <w:trPr>
          <w:trHeight w:val="233"/>
        </w:trPr>
        <w:tc>
          <w:tcPr>
            <w:tcW w:w="3590"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Community pond</w:t>
            </w:r>
          </w:p>
        </w:tc>
        <w:tc>
          <w:tcPr>
            <w:tcW w:w="2327" w:type="dxa"/>
          </w:tcPr>
          <w:p w:rsidR="003D2A1B" w:rsidRPr="00301DA4" w:rsidRDefault="003D2A1B" w:rsidP="00640F3C">
            <w:pPr>
              <w:rPr>
                <w:rFonts w:asciiTheme="minorHAnsi" w:hAnsiTheme="minorHAnsi" w:cs="Tahoma"/>
                <w:sz w:val="22"/>
                <w:szCs w:val="22"/>
              </w:rPr>
            </w:pPr>
            <w:proofErr w:type="spellStart"/>
            <w:r w:rsidRPr="00301DA4">
              <w:rPr>
                <w:rFonts w:asciiTheme="minorHAnsi" w:hAnsiTheme="minorHAnsi" w:cs="Tahoma"/>
                <w:sz w:val="22"/>
                <w:szCs w:val="22"/>
              </w:rPr>
              <w:t>Lamjung</w:t>
            </w:r>
            <w:proofErr w:type="spellEnd"/>
          </w:p>
        </w:tc>
        <w:tc>
          <w:tcPr>
            <w:tcW w:w="3067"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Construction cost, potential benefits</w:t>
            </w:r>
          </w:p>
        </w:tc>
      </w:tr>
      <w:tr w:rsidR="003D2A1B" w:rsidRPr="00301DA4" w:rsidTr="003D2A1B">
        <w:trPr>
          <w:trHeight w:val="354"/>
        </w:trPr>
        <w:tc>
          <w:tcPr>
            <w:tcW w:w="3590"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Improved farm yard manure, cardamom drier, bio-engineering, agro-forestry, riverside protection</w:t>
            </w:r>
          </w:p>
        </w:tc>
        <w:tc>
          <w:tcPr>
            <w:tcW w:w="2327" w:type="dxa"/>
          </w:tcPr>
          <w:p w:rsidR="003D2A1B" w:rsidRPr="00301DA4" w:rsidRDefault="003D2A1B" w:rsidP="00640F3C">
            <w:pPr>
              <w:rPr>
                <w:rFonts w:asciiTheme="minorHAnsi" w:hAnsiTheme="minorHAnsi" w:cs="Tahoma"/>
                <w:sz w:val="22"/>
                <w:szCs w:val="22"/>
              </w:rPr>
            </w:pPr>
            <w:proofErr w:type="spellStart"/>
            <w:r w:rsidRPr="00301DA4">
              <w:rPr>
                <w:rFonts w:asciiTheme="minorHAnsi" w:hAnsiTheme="minorHAnsi" w:cs="Tahoma"/>
                <w:sz w:val="22"/>
                <w:szCs w:val="22"/>
              </w:rPr>
              <w:t>Kaski</w:t>
            </w:r>
            <w:proofErr w:type="spellEnd"/>
            <w:r w:rsidRPr="00301DA4">
              <w:rPr>
                <w:rFonts w:asciiTheme="minorHAnsi" w:hAnsiTheme="minorHAnsi" w:cs="Tahoma"/>
                <w:sz w:val="22"/>
                <w:szCs w:val="22"/>
              </w:rPr>
              <w:t xml:space="preserve">, </w:t>
            </w:r>
            <w:proofErr w:type="spellStart"/>
            <w:r w:rsidRPr="00301DA4">
              <w:rPr>
                <w:rFonts w:asciiTheme="minorHAnsi" w:hAnsiTheme="minorHAnsi" w:cs="Tahoma"/>
                <w:sz w:val="22"/>
                <w:szCs w:val="22"/>
              </w:rPr>
              <w:t>Lamjung</w:t>
            </w:r>
            <w:proofErr w:type="spellEnd"/>
            <w:r w:rsidRPr="00301DA4">
              <w:rPr>
                <w:rFonts w:asciiTheme="minorHAnsi" w:hAnsiTheme="minorHAnsi" w:cs="Tahoma"/>
                <w:sz w:val="22"/>
                <w:szCs w:val="22"/>
              </w:rPr>
              <w:t xml:space="preserve">, </w:t>
            </w:r>
            <w:proofErr w:type="spellStart"/>
            <w:r w:rsidRPr="00301DA4">
              <w:rPr>
                <w:rFonts w:asciiTheme="minorHAnsi" w:hAnsiTheme="minorHAnsi" w:cs="Tahoma"/>
                <w:sz w:val="22"/>
                <w:szCs w:val="22"/>
              </w:rPr>
              <w:t>Nawalparasi</w:t>
            </w:r>
            <w:proofErr w:type="spellEnd"/>
          </w:p>
        </w:tc>
        <w:tc>
          <w:tcPr>
            <w:tcW w:w="3067"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One time investment cost</w:t>
            </w:r>
          </w:p>
        </w:tc>
      </w:tr>
      <w:tr w:rsidR="003D2A1B" w:rsidRPr="00301DA4" w:rsidTr="003D2A1B">
        <w:trPr>
          <w:trHeight w:val="354"/>
        </w:trPr>
        <w:tc>
          <w:tcPr>
            <w:tcW w:w="3590"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 xml:space="preserve">ICT based agro-advisory, new crops and new varieties, grain-pro bags, improved home garden </w:t>
            </w:r>
          </w:p>
        </w:tc>
        <w:tc>
          <w:tcPr>
            <w:tcW w:w="2327" w:type="dxa"/>
          </w:tcPr>
          <w:p w:rsidR="003D2A1B" w:rsidRPr="00301DA4" w:rsidRDefault="003D2A1B" w:rsidP="00640F3C">
            <w:pPr>
              <w:rPr>
                <w:rFonts w:asciiTheme="minorHAnsi" w:hAnsiTheme="minorHAnsi" w:cs="Tahoma"/>
                <w:sz w:val="22"/>
                <w:szCs w:val="22"/>
              </w:rPr>
            </w:pPr>
            <w:proofErr w:type="spellStart"/>
            <w:r w:rsidRPr="00301DA4">
              <w:rPr>
                <w:rFonts w:asciiTheme="minorHAnsi" w:hAnsiTheme="minorHAnsi" w:cs="Tahoma"/>
                <w:sz w:val="22"/>
                <w:szCs w:val="22"/>
              </w:rPr>
              <w:t>Kaski</w:t>
            </w:r>
            <w:proofErr w:type="spellEnd"/>
            <w:r w:rsidRPr="00301DA4">
              <w:rPr>
                <w:rFonts w:asciiTheme="minorHAnsi" w:hAnsiTheme="minorHAnsi" w:cs="Tahoma"/>
                <w:sz w:val="22"/>
                <w:szCs w:val="22"/>
              </w:rPr>
              <w:t xml:space="preserve">, </w:t>
            </w:r>
            <w:proofErr w:type="spellStart"/>
            <w:r w:rsidRPr="00301DA4">
              <w:rPr>
                <w:rFonts w:asciiTheme="minorHAnsi" w:hAnsiTheme="minorHAnsi" w:cs="Tahoma"/>
                <w:sz w:val="22"/>
                <w:szCs w:val="22"/>
              </w:rPr>
              <w:t>Lamjung</w:t>
            </w:r>
            <w:proofErr w:type="spellEnd"/>
            <w:r w:rsidRPr="00301DA4">
              <w:rPr>
                <w:rFonts w:asciiTheme="minorHAnsi" w:hAnsiTheme="minorHAnsi" w:cs="Tahoma"/>
                <w:sz w:val="22"/>
                <w:szCs w:val="22"/>
              </w:rPr>
              <w:t xml:space="preserve">, </w:t>
            </w:r>
            <w:proofErr w:type="spellStart"/>
            <w:r w:rsidRPr="00301DA4">
              <w:rPr>
                <w:rFonts w:asciiTheme="minorHAnsi" w:hAnsiTheme="minorHAnsi" w:cs="Tahoma"/>
                <w:sz w:val="22"/>
                <w:szCs w:val="22"/>
              </w:rPr>
              <w:t>Nawalparasi</w:t>
            </w:r>
            <w:proofErr w:type="spellEnd"/>
          </w:p>
        </w:tc>
        <w:tc>
          <w:tcPr>
            <w:tcW w:w="3067" w:type="dxa"/>
          </w:tcPr>
          <w:p w:rsidR="003D2A1B" w:rsidRPr="00301DA4" w:rsidRDefault="003D2A1B" w:rsidP="00640F3C">
            <w:pPr>
              <w:rPr>
                <w:rFonts w:asciiTheme="minorHAnsi" w:hAnsiTheme="minorHAnsi" w:cs="Tahoma"/>
                <w:sz w:val="22"/>
                <w:szCs w:val="22"/>
              </w:rPr>
            </w:pPr>
            <w:r w:rsidRPr="00301DA4">
              <w:rPr>
                <w:rFonts w:asciiTheme="minorHAnsi" w:hAnsiTheme="minorHAnsi" w:cs="Tahoma"/>
                <w:sz w:val="22"/>
                <w:szCs w:val="22"/>
              </w:rPr>
              <w:t>Recurring cost</w:t>
            </w:r>
          </w:p>
        </w:tc>
      </w:tr>
    </w:tbl>
    <w:p w:rsidR="00396132" w:rsidRPr="00492A7C" w:rsidRDefault="00396132" w:rsidP="00640F3C">
      <w:pPr>
        <w:rPr>
          <w:rFonts w:cs="Tahoma"/>
          <w:sz w:val="24"/>
          <w:szCs w:val="24"/>
        </w:rPr>
      </w:pPr>
    </w:p>
    <w:p w:rsidR="007A206F" w:rsidRDefault="007A206F">
      <w:pPr>
        <w:jc w:val="center"/>
        <w:rPr>
          <w:rFonts w:cs="Tahoma"/>
          <w:b/>
          <w:bCs/>
          <w:sz w:val="24"/>
          <w:szCs w:val="24"/>
        </w:rPr>
      </w:pPr>
      <w:r>
        <w:rPr>
          <w:rFonts w:cs="Tahoma"/>
          <w:b/>
          <w:bCs/>
          <w:sz w:val="24"/>
          <w:szCs w:val="24"/>
        </w:rPr>
        <w:br w:type="page"/>
      </w:r>
    </w:p>
    <w:p w:rsidR="00640F3C" w:rsidRPr="00492A7C" w:rsidRDefault="003D2A1B" w:rsidP="00640F3C">
      <w:pPr>
        <w:rPr>
          <w:rFonts w:cs="Tahoma"/>
          <w:b/>
          <w:bCs/>
          <w:sz w:val="24"/>
          <w:szCs w:val="24"/>
        </w:rPr>
      </w:pPr>
      <w:r w:rsidRPr="00492A7C">
        <w:rPr>
          <w:rFonts w:cs="Tahoma"/>
          <w:b/>
          <w:bCs/>
          <w:sz w:val="24"/>
          <w:szCs w:val="24"/>
        </w:rPr>
        <w:lastRenderedPageBreak/>
        <w:t xml:space="preserve">3. </w:t>
      </w:r>
      <w:r w:rsidR="00640F3C" w:rsidRPr="00492A7C">
        <w:rPr>
          <w:rFonts w:cs="Tahoma"/>
          <w:b/>
          <w:bCs/>
          <w:sz w:val="24"/>
          <w:szCs w:val="24"/>
        </w:rPr>
        <w:t>Collecting Stakeholders’ Opinion</w:t>
      </w:r>
    </w:p>
    <w:p w:rsidR="00085C75" w:rsidRPr="00492A7C" w:rsidRDefault="003D2A1B" w:rsidP="00640F3C">
      <w:pPr>
        <w:rPr>
          <w:rFonts w:cs="Tahoma"/>
          <w:sz w:val="24"/>
          <w:szCs w:val="24"/>
        </w:rPr>
      </w:pPr>
      <w:r w:rsidRPr="00492A7C">
        <w:rPr>
          <w:rFonts w:cs="Tahoma"/>
          <w:sz w:val="24"/>
          <w:szCs w:val="24"/>
        </w:rPr>
        <w:t>Majority of the</w:t>
      </w:r>
      <w:r w:rsidR="00396132" w:rsidRPr="00492A7C">
        <w:rPr>
          <w:rFonts w:cs="Tahoma"/>
          <w:sz w:val="24"/>
          <w:szCs w:val="24"/>
        </w:rPr>
        <w:t xml:space="preserve"> investment required for scaling-up CSAs in Nepal </w:t>
      </w:r>
      <w:r w:rsidRPr="00492A7C">
        <w:rPr>
          <w:rFonts w:cs="Tahoma"/>
          <w:sz w:val="24"/>
          <w:szCs w:val="24"/>
        </w:rPr>
        <w:t>is likely to</w:t>
      </w:r>
      <w:r w:rsidR="00396132" w:rsidRPr="00492A7C">
        <w:rPr>
          <w:rFonts w:cs="Tahoma"/>
          <w:sz w:val="24"/>
          <w:szCs w:val="24"/>
        </w:rPr>
        <w:t xml:space="preserve"> come from government</w:t>
      </w:r>
      <w:r w:rsidRPr="00492A7C">
        <w:rPr>
          <w:rFonts w:cs="Tahoma"/>
          <w:sz w:val="24"/>
          <w:szCs w:val="24"/>
        </w:rPr>
        <w:t xml:space="preserve"> agencies</w:t>
      </w:r>
      <w:r w:rsidR="00396132" w:rsidRPr="00492A7C">
        <w:rPr>
          <w:rFonts w:cs="Tahoma"/>
          <w:sz w:val="24"/>
          <w:szCs w:val="24"/>
        </w:rPr>
        <w:t>, farmers’, loca</w:t>
      </w:r>
      <w:r w:rsidR="00E71646" w:rsidRPr="00492A7C">
        <w:rPr>
          <w:rFonts w:cs="Tahoma"/>
          <w:sz w:val="24"/>
          <w:szCs w:val="24"/>
        </w:rPr>
        <w:t>l institutions, development partn</w:t>
      </w:r>
      <w:r w:rsidRPr="00492A7C">
        <w:rPr>
          <w:rFonts w:cs="Tahoma"/>
          <w:sz w:val="24"/>
          <w:szCs w:val="24"/>
        </w:rPr>
        <w:t>ers and private sectors</w:t>
      </w:r>
      <w:r w:rsidR="00396132" w:rsidRPr="00492A7C">
        <w:rPr>
          <w:rFonts w:cs="Tahoma"/>
          <w:sz w:val="24"/>
          <w:szCs w:val="24"/>
        </w:rPr>
        <w:t xml:space="preserve">. Therefore, emphasis was given to strategically collect the opinion and feedback of these stakeholders </w:t>
      </w:r>
      <w:r w:rsidRPr="00492A7C">
        <w:rPr>
          <w:rFonts w:cs="Tahoma"/>
          <w:sz w:val="24"/>
          <w:szCs w:val="24"/>
        </w:rPr>
        <w:t>during selection of champion CSAs</w:t>
      </w:r>
      <w:r w:rsidR="00396132" w:rsidRPr="00492A7C">
        <w:rPr>
          <w:rFonts w:cs="Tahoma"/>
          <w:sz w:val="24"/>
          <w:szCs w:val="24"/>
        </w:rPr>
        <w:t>. This step was crucial for selection of CSAs at the beginning, and this process was continued throu</w:t>
      </w:r>
      <w:r w:rsidR="00E71646" w:rsidRPr="00492A7C">
        <w:rPr>
          <w:rFonts w:cs="Tahoma"/>
          <w:sz w:val="24"/>
          <w:szCs w:val="24"/>
        </w:rPr>
        <w:t>ghout the piloting period.</w:t>
      </w:r>
    </w:p>
    <w:p w:rsidR="00085C75" w:rsidRPr="00492A7C" w:rsidRDefault="00085C75" w:rsidP="00640F3C">
      <w:pPr>
        <w:rPr>
          <w:rFonts w:cs="Tahoma"/>
          <w:sz w:val="24"/>
          <w:szCs w:val="24"/>
        </w:rPr>
      </w:pPr>
    </w:p>
    <w:p w:rsidR="00396132" w:rsidRPr="00492A7C" w:rsidRDefault="003D2A1B" w:rsidP="00640F3C">
      <w:pPr>
        <w:rPr>
          <w:rFonts w:cs="Tahoma"/>
          <w:noProof/>
          <w:sz w:val="24"/>
          <w:szCs w:val="24"/>
        </w:rPr>
      </w:pPr>
      <w:r w:rsidRPr="00492A7C">
        <w:rPr>
          <w:rFonts w:cs="Tahoma"/>
          <w:sz w:val="24"/>
          <w:szCs w:val="24"/>
        </w:rPr>
        <w:t>The</w:t>
      </w:r>
      <w:r w:rsidR="00085C75" w:rsidRPr="00492A7C">
        <w:rPr>
          <w:rFonts w:cs="Tahoma"/>
          <w:sz w:val="24"/>
          <w:szCs w:val="24"/>
        </w:rPr>
        <w:t xml:space="preserve"> views and opinions of different stakeholders</w:t>
      </w:r>
      <w:r w:rsidRPr="00492A7C">
        <w:rPr>
          <w:rFonts w:cs="Tahoma"/>
          <w:sz w:val="24"/>
          <w:szCs w:val="24"/>
        </w:rPr>
        <w:t xml:space="preserve"> were incorporated during selection of champion CSAs</w:t>
      </w:r>
      <w:r w:rsidR="00085C75" w:rsidRPr="00492A7C">
        <w:rPr>
          <w:rFonts w:cs="Tahoma"/>
          <w:sz w:val="24"/>
          <w:szCs w:val="24"/>
        </w:rPr>
        <w:t>. Multiple visits from local level stakeholders (e.g. officials from District Agriculture Development Office), a visit from National Planning Commission Team</w:t>
      </w:r>
      <w:r w:rsidR="003511F4" w:rsidRPr="00492A7C">
        <w:rPr>
          <w:rFonts w:cs="Tahoma"/>
          <w:sz w:val="24"/>
          <w:szCs w:val="24"/>
        </w:rPr>
        <w:t xml:space="preserve"> including honorable member and the Joint-Secretary, two field</w:t>
      </w:r>
      <w:r w:rsidR="00085C75" w:rsidRPr="00492A7C">
        <w:rPr>
          <w:rFonts w:cs="Tahoma"/>
          <w:sz w:val="24"/>
          <w:szCs w:val="24"/>
        </w:rPr>
        <w:t xml:space="preserve"> visit from </w:t>
      </w:r>
      <w:r w:rsidR="003511F4" w:rsidRPr="00492A7C">
        <w:rPr>
          <w:rFonts w:cs="Tahoma"/>
          <w:sz w:val="24"/>
          <w:szCs w:val="24"/>
        </w:rPr>
        <w:t xml:space="preserve">multi-sectoral </w:t>
      </w:r>
      <w:r w:rsidR="00085C75" w:rsidRPr="00492A7C">
        <w:rPr>
          <w:rFonts w:cs="Tahoma"/>
          <w:sz w:val="24"/>
          <w:szCs w:val="24"/>
        </w:rPr>
        <w:t>Project Advisory Committee members</w:t>
      </w:r>
      <w:r w:rsidR="003511F4" w:rsidRPr="00492A7C">
        <w:rPr>
          <w:rFonts w:cs="Tahoma"/>
          <w:sz w:val="24"/>
          <w:szCs w:val="24"/>
        </w:rPr>
        <w:t xml:space="preserve"> (including officers from seven different ministries and departments)</w:t>
      </w:r>
      <w:r w:rsidR="00085C75" w:rsidRPr="00492A7C">
        <w:rPr>
          <w:rFonts w:cs="Tahoma"/>
          <w:sz w:val="24"/>
          <w:szCs w:val="24"/>
        </w:rPr>
        <w:t xml:space="preserve">, were some of the </w:t>
      </w:r>
      <w:r w:rsidR="003511F4" w:rsidRPr="00492A7C">
        <w:rPr>
          <w:rFonts w:cs="Tahoma"/>
          <w:sz w:val="24"/>
          <w:szCs w:val="24"/>
        </w:rPr>
        <w:t>opportunities for gathering</w:t>
      </w:r>
      <w:r w:rsidR="00085C75" w:rsidRPr="00492A7C">
        <w:rPr>
          <w:rFonts w:cs="Tahoma"/>
          <w:sz w:val="24"/>
          <w:szCs w:val="24"/>
        </w:rPr>
        <w:t xml:space="preserve"> views and opinions from </w:t>
      </w:r>
      <w:r w:rsidR="003511F4" w:rsidRPr="00492A7C">
        <w:rPr>
          <w:rFonts w:cs="Tahoma"/>
          <w:sz w:val="24"/>
          <w:szCs w:val="24"/>
        </w:rPr>
        <w:t xml:space="preserve">policy makers to integrate national priorities into the process of champion CSA selection. These events were also successful to build the agreement among the stakeholders regarding what types of CSAs should be prioritized for different agro-ecological conditions. </w:t>
      </w:r>
      <w:r w:rsidR="00085C75" w:rsidRPr="00492A7C">
        <w:rPr>
          <w:rFonts w:cs="Tahoma"/>
          <w:sz w:val="24"/>
          <w:szCs w:val="24"/>
        </w:rPr>
        <w:t xml:space="preserve">Besides, </w:t>
      </w:r>
      <w:r w:rsidR="003511F4" w:rsidRPr="00492A7C">
        <w:rPr>
          <w:rFonts w:cs="Tahoma"/>
          <w:sz w:val="24"/>
          <w:szCs w:val="24"/>
        </w:rPr>
        <w:t>project organized a</w:t>
      </w:r>
      <w:r w:rsidR="00085C75" w:rsidRPr="00492A7C">
        <w:rPr>
          <w:rFonts w:cs="Tahoma"/>
          <w:sz w:val="24"/>
          <w:szCs w:val="24"/>
        </w:rPr>
        <w:t xml:space="preserve"> national </w:t>
      </w:r>
      <w:r w:rsidR="003511F4" w:rsidRPr="00492A7C">
        <w:rPr>
          <w:rFonts w:cs="Tahoma"/>
          <w:sz w:val="24"/>
          <w:szCs w:val="24"/>
        </w:rPr>
        <w:t>‘</w:t>
      </w:r>
      <w:r w:rsidR="00085C75" w:rsidRPr="00492A7C">
        <w:rPr>
          <w:rFonts w:cs="Tahoma"/>
          <w:sz w:val="24"/>
          <w:szCs w:val="24"/>
        </w:rPr>
        <w:t>learning-sharing workshop</w:t>
      </w:r>
      <w:r w:rsidR="003511F4" w:rsidRPr="00492A7C">
        <w:rPr>
          <w:rFonts w:cs="Tahoma"/>
          <w:sz w:val="24"/>
          <w:szCs w:val="24"/>
        </w:rPr>
        <w:t xml:space="preserve">’, </w:t>
      </w:r>
      <w:r w:rsidR="00085C75" w:rsidRPr="00492A7C">
        <w:rPr>
          <w:rFonts w:cs="Tahoma"/>
          <w:sz w:val="24"/>
          <w:szCs w:val="24"/>
        </w:rPr>
        <w:t xml:space="preserve">where </w:t>
      </w:r>
      <w:r w:rsidR="003511F4" w:rsidRPr="00492A7C">
        <w:rPr>
          <w:rFonts w:cs="Tahoma"/>
          <w:sz w:val="24"/>
          <w:szCs w:val="24"/>
        </w:rPr>
        <w:t xml:space="preserve">various </w:t>
      </w:r>
      <w:r w:rsidR="00085C75" w:rsidRPr="00492A7C">
        <w:rPr>
          <w:rFonts w:cs="Tahoma"/>
          <w:sz w:val="24"/>
          <w:szCs w:val="24"/>
        </w:rPr>
        <w:t>CSA</w:t>
      </w:r>
      <w:r w:rsidR="003511F4" w:rsidRPr="00492A7C">
        <w:rPr>
          <w:rFonts w:cs="Tahoma"/>
          <w:sz w:val="24"/>
          <w:szCs w:val="24"/>
        </w:rPr>
        <w:t xml:space="preserve">s </w:t>
      </w:r>
      <w:r w:rsidR="003511F4" w:rsidRPr="00A971F9">
        <w:rPr>
          <w:rFonts w:cs="Tahoma"/>
          <w:sz w:val="24"/>
          <w:szCs w:val="24"/>
        </w:rPr>
        <w:t>were</w:t>
      </w:r>
      <w:r w:rsidR="00085C75" w:rsidRPr="00A971F9">
        <w:rPr>
          <w:rFonts w:cs="Tahoma"/>
          <w:sz w:val="24"/>
          <w:szCs w:val="24"/>
        </w:rPr>
        <w:t xml:space="preserve"> shared with participating organizations</w:t>
      </w:r>
      <w:r w:rsidR="003511F4" w:rsidRPr="00A971F9">
        <w:rPr>
          <w:rFonts w:cs="Tahoma"/>
          <w:sz w:val="24"/>
          <w:szCs w:val="24"/>
        </w:rPr>
        <w:t>, with examples of success and failures on scaling up.</w:t>
      </w:r>
      <w:r w:rsidR="008D7063" w:rsidRPr="00A971F9">
        <w:rPr>
          <w:rFonts w:cs="Tahoma"/>
          <w:sz w:val="24"/>
          <w:szCs w:val="24"/>
        </w:rPr>
        <w:t xml:space="preserve"> </w:t>
      </w:r>
      <w:r w:rsidR="00A9321A" w:rsidRPr="00A971F9">
        <w:rPr>
          <w:rFonts w:cs="Tahoma"/>
          <w:noProof/>
          <w:sz w:val="24"/>
          <w:szCs w:val="24"/>
        </w:rPr>
        <w:t>Annex 1</w:t>
      </w:r>
      <w:r w:rsidR="008D7063" w:rsidRPr="00A971F9">
        <w:rPr>
          <w:rFonts w:cs="Tahoma"/>
          <w:noProof/>
          <w:sz w:val="24"/>
          <w:szCs w:val="24"/>
        </w:rPr>
        <w:t xml:space="preserve"> presents the list of CSAs being tested by the various organizations, their level of progress</w:t>
      </w:r>
      <w:r w:rsidR="008D7063" w:rsidRPr="00492A7C">
        <w:rPr>
          <w:rFonts w:cs="Tahoma"/>
          <w:noProof/>
          <w:sz w:val="24"/>
          <w:szCs w:val="24"/>
        </w:rPr>
        <w:t xml:space="preserve"> and potential champion technologies that can be used by the CSA project for further development of sclaing-up pathways, implementation plans, and financing mechanisms. It was found that many</w:t>
      </w:r>
      <w:r w:rsidR="00D22138" w:rsidRPr="00492A7C">
        <w:rPr>
          <w:rFonts w:cs="Tahoma"/>
          <w:sz w:val="24"/>
          <w:szCs w:val="24"/>
        </w:rPr>
        <w:t xml:space="preserve"> CSAs piloted in CSA project are also being implemented by other organizations, hence the workshop provided the opportunity to interact with them and know their findings (including personal observation and opinion of implementers). </w:t>
      </w:r>
      <w:r w:rsidR="003511F4" w:rsidRPr="00492A7C">
        <w:rPr>
          <w:rFonts w:cs="Tahoma"/>
          <w:sz w:val="24"/>
          <w:szCs w:val="24"/>
        </w:rPr>
        <w:t xml:space="preserve">Through the discussions and dialogues during these events, some of the CSAs which were previously not considered for piloting and analysis, were also taken as champion CSAs. For example, </w:t>
      </w:r>
      <w:r w:rsidR="00D22138" w:rsidRPr="00492A7C">
        <w:rPr>
          <w:rFonts w:cs="Tahoma"/>
          <w:sz w:val="24"/>
          <w:szCs w:val="24"/>
        </w:rPr>
        <w:t xml:space="preserve">although project has piloted the ‘mobile based agro-advisory’ in project sites, the response from the farmers was underwhelming. However, </w:t>
      </w:r>
      <w:r w:rsidR="003511F4" w:rsidRPr="00492A7C">
        <w:rPr>
          <w:rFonts w:cs="Tahoma"/>
          <w:sz w:val="24"/>
          <w:szCs w:val="24"/>
        </w:rPr>
        <w:t>the panel discussion of the policy makers in the national ‘sharing and learning workshop’ highlighted the need for scaling up ‘Information and Communication Technology (ICT) based agro-advisory’</w:t>
      </w:r>
      <w:r w:rsidR="00D22138" w:rsidRPr="00492A7C">
        <w:rPr>
          <w:rFonts w:cs="Tahoma"/>
          <w:sz w:val="24"/>
          <w:szCs w:val="24"/>
        </w:rPr>
        <w:t xml:space="preserve"> for climate change adaptation, hence this CSA is considered as the champion CSA. Similarly, despite not having field-level evidence for Weather-Index based Insurance in Nepal, this practice is selected as champion CSA based on the international experience and strong recommendations from stakeholders</w:t>
      </w:r>
      <w:r w:rsidR="00085C75" w:rsidRPr="00492A7C">
        <w:rPr>
          <w:rFonts w:cs="Tahoma"/>
          <w:sz w:val="24"/>
          <w:szCs w:val="24"/>
        </w:rPr>
        <w:t>.</w:t>
      </w:r>
      <w:r w:rsidR="00D22138" w:rsidRPr="00492A7C">
        <w:rPr>
          <w:rFonts w:cs="Tahoma"/>
          <w:sz w:val="24"/>
          <w:szCs w:val="24"/>
        </w:rPr>
        <w:t xml:space="preserve"> </w:t>
      </w:r>
      <w:r w:rsidR="00396132" w:rsidRPr="00492A7C">
        <w:rPr>
          <w:rFonts w:cs="Tahoma"/>
          <w:sz w:val="24"/>
          <w:szCs w:val="24"/>
        </w:rPr>
        <w:t>The major events organized for this case, and the feedbacks are summarized below</w:t>
      </w:r>
      <w:r w:rsidR="00E71646" w:rsidRPr="00492A7C">
        <w:rPr>
          <w:rFonts w:cs="Tahoma"/>
          <w:sz w:val="24"/>
          <w:szCs w:val="24"/>
        </w:rPr>
        <w:t xml:space="preserve"> (Table 4).</w:t>
      </w:r>
    </w:p>
    <w:p w:rsidR="001C7D53" w:rsidRPr="00492A7C" w:rsidRDefault="001C7D53">
      <w:pPr>
        <w:jc w:val="center"/>
        <w:rPr>
          <w:rFonts w:cs="Tahoma"/>
          <w:sz w:val="24"/>
          <w:szCs w:val="24"/>
        </w:rPr>
      </w:pPr>
      <w:r w:rsidRPr="00492A7C">
        <w:rPr>
          <w:rFonts w:cs="Tahoma"/>
          <w:sz w:val="24"/>
          <w:szCs w:val="24"/>
        </w:rPr>
        <w:br w:type="page"/>
      </w:r>
    </w:p>
    <w:p w:rsidR="00E71646" w:rsidRPr="00492A7C" w:rsidRDefault="00E71646" w:rsidP="00E71646">
      <w:pPr>
        <w:pStyle w:val="Caption"/>
        <w:rPr>
          <w:rFonts w:cs="Tahoma"/>
          <w:sz w:val="24"/>
          <w:szCs w:val="24"/>
        </w:rPr>
      </w:pPr>
      <w:bookmarkStart w:id="21" w:name="_Toc468800106"/>
      <w:r w:rsidRPr="00492A7C">
        <w:rPr>
          <w:rFonts w:cs="Tahoma"/>
          <w:sz w:val="24"/>
          <w:szCs w:val="24"/>
        </w:rPr>
        <w:lastRenderedPageBreak/>
        <w:t xml:space="preserve">Table </w:t>
      </w:r>
      <w:r w:rsidRPr="00492A7C">
        <w:rPr>
          <w:rFonts w:cs="Tahoma"/>
          <w:sz w:val="24"/>
          <w:szCs w:val="24"/>
        </w:rPr>
        <w:fldChar w:fldCharType="begin"/>
      </w:r>
      <w:r w:rsidRPr="00492A7C">
        <w:rPr>
          <w:rFonts w:cs="Tahoma"/>
          <w:sz w:val="24"/>
          <w:szCs w:val="24"/>
        </w:rPr>
        <w:instrText xml:space="preserve"> SEQ Table \* ARABIC </w:instrText>
      </w:r>
      <w:r w:rsidRPr="00492A7C">
        <w:rPr>
          <w:rFonts w:cs="Tahoma"/>
          <w:sz w:val="24"/>
          <w:szCs w:val="24"/>
        </w:rPr>
        <w:fldChar w:fldCharType="separate"/>
      </w:r>
      <w:r w:rsidR="00026A05" w:rsidRPr="00492A7C">
        <w:rPr>
          <w:rFonts w:cs="Tahoma"/>
          <w:noProof/>
          <w:sz w:val="24"/>
          <w:szCs w:val="24"/>
        </w:rPr>
        <w:t>4</w:t>
      </w:r>
      <w:r w:rsidRPr="00492A7C">
        <w:rPr>
          <w:rFonts w:cs="Tahoma"/>
          <w:sz w:val="24"/>
          <w:szCs w:val="24"/>
        </w:rPr>
        <w:fldChar w:fldCharType="end"/>
      </w:r>
      <w:r w:rsidRPr="00492A7C">
        <w:rPr>
          <w:rFonts w:cs="Tahoma"/>
          <w:sz w:val="24"/>
          <w:szCs w:val="24"/>
        </w:rPr>
        <w:t>: Events Utilized for Taking Stakeholders' Feedback</w:t>
      </w:r>
      <w:bookmarkEnd w:id="21"/>
    </w:p>
    <w:tbl>
      <w:tblPr>
        <w:tblStyle w:val="TableGrid"/>
        <w:tblW w:w="5316" w:type="pct"/>
        <w:tblLayout w:type="fixed"/>
        <w:tblLook w:val="04A0" w:firstRow="1" w:lastRow="0" w:firstColumn="1" w:lastColumn="0" w:noHBand="0" w:noVBand="1"/>
      </w:tblPr>
      <w:tblGrid>
        <w:gridCol w:w="1795"/>
        <w:gridCol w:w="1177"/>
        <w:gridCol w:w="1340"/>
        <w:gridCol w:w="5629"/>
      </w:tblGrid>
      <w:tr w:rsidR="001C7D53" w:rsidRPr="00301DA4" w:rsidTr="00A971F9">
        <w:tc>
          <w:tcPr>
            <w:tcW w:w="903" w:type="pct"/>
          </w:tcPr>
          <w:p w:rsidR="001C7D53" w:rsidRPr="00301DA4" w:rsidRDefault="001C7D53" w:rsidP="00640F3C">
            <w:pPr>
              <w:rPr>
                <w:rFonts w:asciiTheme="minorHAnsi" w:hAnsiTheme="minorHAnsi" w:cs="Tahoma"/>
                <w:b/>
                <w:bCs/>
                <w:sz w:val="22"/>
                <w:szCs w:val="22"/>
              </w:rPr>
            </w:pPr>
            <w:r w:rsidRPr="00301DA4">
              <w:rPr>
                <w:rFonts w:asciiTheme="minorHAnsi" w:hAnsiTheme="minorHAnsi" w:cs="Tahoma"/>
                <w:b/>
                <w:bCs/>
                <w:sz w:val="22"/>
                <w:szCs w:val="22"/>
              </w:rPr>
              <w:t>Event</w:t>
            </w:r>
          </w:p>
        </w:tc>
        <w:tc>
          <w:tcPr>
            <w:tcW w:w="592" w:type="pct"/>
          </w:tcPr>
          <w:p w:rsidR="001C7D53" w:rsidRPr="00301DA4" w:rsidRDefault="001C7D53" w:rsidP="00640F3C">
            <w:pPr>
              <w:rPr>
                <w:rFonts w:asciiTheme="minorHAnsi" w:hAnsiTheme="minorHAnsi" w:cs="Tahoma"/>
                <w:b/>
                <w:bCs/>
                <w:sz w:val="22"/>
                <w:szCs w:val="22"/>
              </w:rPr>
            </w:pPr>
            <w:r w:rsidRPr="00301DA4">
              <w:rPr>
                <w:rFonts w:asciiTheme="minorHAnsi" w:hAnsiTheme="minorHAnsi" w:cs="Tahoma"/>
                <w:b/>
                <w:bCs/>
                <w:sz w:val="22"/>
                <w:szCs w:val="22"/>
              </w:rPr>
              <w:t>Date</w:t>
            </w:r>
          </w:p>
        </w:tc>
        <w:tc>
          <w:tcPr>
            <w:tcW w:w="674" w:type="pct"/>
          </w:tcPr>
          <w:p w:rsidR="001C7D53" w:rsidRPr="00301DA4" w:rsidRDefault="001C7D53" w:rsidP="00640F3C">
            <w:pPr>
              <w:rPr>
                <w:rFonts w:asciiTheme="minorHAnsi" w:hAnsiTheme="minorHAnsi" w:cs="Tahoma"/>
                <w:b/>
                <w:bCs/>
                <w:sz w:val="22"/>
                <w:szCs w:val="22"/>
              </w:rPr>
            </w:pPr>
            <w:r w:rsidRPr="00301DA4">
              <w:rPr>
                <w:rFonts w:asciiTheme="minorHAnsi" w:hAnsiTheme="minorHAnsi" w:cs="Tahoma"/>
                <w:b/>
                <w:bCs/>
                <w:sz w:val="22"/>
                <w:szCs w:val="22"/>
              </w:rPr>
              <w:t xml:space="preserve">Location </w:t>
            </w:r>
          </w:p>
        </w:tc>
        <w:tc>
          <w:tcPr>
            <w:tcW w:w="2830" w:type="pct"/>
          </w:tcPr>
          <w:p w:rsidR="001C7D53" w:rsidRPr="00301DA4" w:rsidRDefault="001C7D53" w:rsidP="00640F3C">
            <w:pPr>
              <w:rPr>
                <w:rFonts w:asciiTheme="minorHAnsi" w:hAnsiTheme="minorHAnsi" w:cs="Tahoma"/>
                <w:b/>
                <w:bCs/>
                <w:sz w:val="22"/>
                <w:szCs w:val="22"/>
              </w:rPr>
            </w:pPr>
            <w:r w:rsidRPr="00301DA4">
              <w:rPr>
                <w:rFonts w:asciiTheme="minorHAnsi" w:hAnsiTheme="minorHAnsi" w:cs="Tahoma"/>
                <w:b/>
                <w:bCs/>
                <w:sz w:val="22"/>
                <w:szCs w:val="22"/>
              </w:rPr>
              <w:t xml:space="preserve">Feedback received </w:t>
            </w:r>
          </w:p>
        </w:tc>
      </w:tr>
      <w:tr w:rsidR="001C7D53" w:rsidRPr="00301DA4" w:rsidTr="00A971F9">
        <w:tc>
          <w:tcPr>
            <w:tcW w:w="903"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Project inception workshops</w:t>
            </w:r>
          </w:p>
        </w:tc>
        <w:tc>
          <w:tcPr>
            <w:tcW w:w="592"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July 30, 2015</w:t>
            </w:r>
          </w:p>
        </w:tc>
        <w:tc>
          <w:tcPr>
            <w:tcW w:w="674"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Kathmandu</w:t>
            </w:r>
          </w:p>
        </w:tc>
        <w:tc>
          <w:tcPr>
            <w:tcW w:w="2830" w:type="pct"/>
          </w:tcPr>
          <w:p w:rsidR="001C7D53" w:rsidRPr="00301DA4" w:rsidRDefault="00911AAC" w:rsidP="00911AAC">
            <w:pPr>
              <w:rPr>
                <w:rFonts w:asciiTheme="minorHAnsi" w:hAnsiTheme="minorHAnsi" w:cs="Tahoma"/>
                <w:sz w:val="22"/>
                <w:szCs w:val="22"/>
              </w:rPr>
            </w:pPr>
            <w:r w:rsidRPr="00301DA4">
              <w:rPr>
                <w:rFonts w:asciiTheme="minorHAnsi" w:hAnsiTheme="minorHAnsi" w:cs="Tahoma"/>
                <w:sz w:val="22"/>
                <w:szCs w:val="22"/>
              </w:rPr>
              <w:t xml:space="preserve">Prioritize the CSAs </w:t>
            </w:r>
            <w:r w:rsidR="001C7D53" w:rsidRPr="00301DA4">
              <w:rPr>
                <w:rFonts w:asciiTheme="minorHAnsi" w:hAnsiTheme="minorHAnsi" w:cs="Tahoma"/>
                <w:sz w:val="22"/>
                <w:szCs w:val="22"/>
              </w:rPr>
              <w:t xml:space="preserve">that </w:t>
            </w:r>
            <w:r w:rsidRPr="00301DA4">
              <w:rPr>
                <w:rFonts w:asciiTheme="minorHAnsi" w:hAnsiTheme="minorHAnsi" w:cs="Tahoma"/>
                <w:sz w:val="22"/>
                <w:szCs w:val="22"/>
              </w:rPr>
              <w:t>addressed local vulnerabilities</w:t>
            </w:r>
          </w:p>
        </w:tc>
      </w:tr>
      <w:tr w:rsidR="001C7D53" w:rsidRPr="00301DA4" w:rsidTr="00A971F9">
        <w:tc>
          <w:tcPr>
            <w:tcW w:w="903"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 xml:space="preserve">Field visit of Hon. Member of National Planning Commission </w:t>
            </w:r>
          </w:p>
        </w:tc>
        <w:tc>
          <w:tcPr>
            <w:tcW w:w="592"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August 6, 2016</w:t>
            </w:r>
          </w:p>
        </w:tc>
        <w:tc>
          <w:tcPr>
            <w:tcW w:w="674" w:type="pct"/>
          </w:tcPr>
          <w:p w:rsidR="001C7D53" w:rsidRPr="00301DA4" w:rsidRDefault="001C7D53" w:rsidP="00640F3C">
            <w:pPr>
              <w:rPr>
                <w:rFonts w:asciiTheme="minorHAnsi" w:hAnsiTheme="minorHAnsi" w:cs="Tahoma"/>
                <w:sz w:val="22"/>
                <w:szCs w:val="22"/>
              </w:rPr>
            </w:pPr>
            <w:proofErr w:type="spellStart"/>
            <w:r w:rsidRPr="00301DA4">
              <w:rPr>
                <w:rFonts w:asciiTheme="minorHAnsi" w:hAnsiTheme="minorHAnsi" w:cs="Tahoma"/>
                <w:sz w:val="22"/>
                <w:szCs w:val="22"/>
              </w:rPr>
              <w:t>Kaski</w:t>
            </w:r>
            <w:proofErr w:type="spellEnd"/>
          </w:p>
        </w:tc>
        <w:tc>
          <w:tcPr>
            <w:tcW w:w="2830" w:type="pct"/>
          </w:tcPr>
          <w:p w:rsidR="001C7D53" w:rsidRPr="00301DA4" w:rsidRDefault="001C7D53" w:rsidP="00911AAC">
            <w:pPr>
              <w:rPr>
                <w:rFonts w:asciiTheme="minorHAnsi" w:hAnsiTheme="minorHAnsi" w:cs="Tahoma"/>
                <w:sz w:val="22"/>
                <w:szCs w:val="22"/>
              </w:rPr>
            </w:pPr>
            <w:r w:rsidRPr="00301DA4">
              <w:rPr>
                <w:rFonts w:asciiTheme="minorHAnsi" w:hAnsiTheme="minorHAnsi" w:cs="Tahoma"/>
                <w:sz w:val="22"/>
                <w:szCs w:val="22"/>
              </w:rPr>
              <w:t xml:space="preserve">Recommend appropriate technology </w:t>
            </w:r>
            <w:r w:rsidR="00D22138" w:rsidRPr="00301DA4">
              <w:rPr>
                <w:rFonts w:asciiTheme="minorHAnsi" w:hAnsiTheme="minorHAnsi" w:cs="Tahoma"/>
                <w:sz w:val="22"/>
                <w:szCs w:val="22"/>
              </w:rPr>
              <w:t>which has high</w:t>
            </w:r>
            <w:r w:rsidRPr="00301DA4">
              <w:rPr>
                <w:rFonts w:asciiTheme="minorHAnsi" w:hAnsiTheme="minorHAnsi" w:cs="Tahoma"/>
                <w:sz w:val="22"/>
                <w:szCs w:val="22"/>
              </w:rPr>
              <w:t xml:space="preserve"> potential </w:t>
            </w:r>
            <w:r w:rsidR="00911AAC" w:rsidRPr="00301DA4">
              <w:rPr>
                <w:rFonts w:asciiTheme="minorHAnsi" w:hAnsiTheme="minorHAnsi" w:cs="Tahoma"/>
                <w:sz w:val="22"/>
                <w:szCs w:val="22"/>
              </w:rPr>
              <w:t>for scaling up, share the learnings to government institution</w:t>
            </w:r>
          </w:p>
        </w:tc>
      </w:tr>
      <w:tr w:rsidR="001C7D53" w:rsidRPr="00301DA4" w:rsidTr="00A971F9">
        <w:tc>
          <w:tcPr>
            <w:tcW w:w="903"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 xml:space="preserve">Field visit of Project Advisory committee members </w:t>
            </w:r>
          </w:p>
        </w:tc>
        <w:tc>
          <w:tcPr>
            <w:tcW w:w="592"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August 10, 2016</w:t>
            </w:r>
          </w:p>
        </w:tc>
        <w:tc>
          <w:tcPr>
            <w:tcW w:w="674" w:type="pct"/>
          </w:tcPr>
          <w:p w:rsidR="001C7D53" w:rsidRPr="00301DA4" w:rsidRDefault="001C7D53" w:rsidP="00640F3C">
            <w:pPr>
              <w:rPr>
                <w:rFonts w:asciiTheme="minorHAnsi" w:hAnsiTheme="minorHAnsi" w:cs="Tahoma"/>
                <w:sz w:val="22"/>
                <w:szCs w:val="22"/>
              </w:rPr>
            </w:pPr>
            <w:proofErr w:type="spellStart"/>
            <w:r w:rsidRPr="00301DA4">
              <w:rPr>
                <w:rFonts w:asciiTheme="minorHAnsi" w:hAnsiTheme="minorHAnsi" w:cs="Tahoma"/>
                <w:sz w:val="22"/>
                <w:szCs w:val="22"/>
              </w:rPr>
              <w:t>Kaski</w:t>
            </w:r>
            <w:proofErr w:type="spellEnd"/>
          </w:p>
        </w:tc>
        <w:tc>
          <w:tcPr>
            <w:tcW w:w="2830" w:type="pct"/>
          </w:tcPr>
          <w:p w:rsidR="001C7D53" w:rsidRPr="00301DA4" w:rsidRDefault="00911AAC" w:rsidP="00640F3C">
            <w:pPr>
              <w:rPr>
                <w:rFonts w:asciiTheme="minorHAnsi" w:hAnsiTheme="minorHAnsi" w:cs="Tahoma"/>
                <w:sz w:val="22"/>
                <w:szCs w:val="22"/>
              </w:rPr>
            </w:pPr>
            <w:r w:rsidRPr="00301DA4">
              <w:rPr>
                <w:rFonts w:asciiTheme="minorHAnsi" w:hAnsiTheme="minorHAnsi" w:cs="Tahoma"/>
                <w:sz w:val="22"/>
                <w:szCs w:val="22"/>
              </w:rPr>
              <w:t>Prioritize the ‘water-smart’ technologies in hill region. Give higher weights to adaptation and food security rather than mitigation goals. Include the CSAs which can build resilience at ecosystem level, and that can be adopted without high external inputs.</w:t>
            </w:r>
          </w:p>
        </w:tc>
      </w:tr>
      <w:tr w:rsidR="001C7D53" w:rsidRPr="00301DA4" w:rsidTr="00A971F9">
        <w:tc>
          <w:tcPr>
            <w:tcW w:w="903"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 xml:space="preserve">Field visit of Project Advisory Committee members </w:t>
            </w:r>
          </w:p>
        </w:tc>
        <w:tc>
          <w:tcPr>
            <w:tcW w:w="592"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September 12-13, 2016</w:t>
            </w:r>
          </w:p>
        </w:tc>
        <w:tc>
          <w:tcPr>
            <w:tcW w:w="674" w:type="pct"/>
          </w:tcPr>
          <w:p w:rsidR="001C7D53" w:rsidRPr="00301DA4" w:rsidRDefault="001C7D53" w:rsidP="00640F3C">
            <w:pPr>
              <w:rPr>
                <w:rFonts w:asciiTheme="minorHAnsi" w:hAnsiTheme="minorHAnsi" w:cs="Tahoma"/>
                <w:sz w:val="22"/>
                <w:szCs w:val="22"/>
              </w:rPr>
            </w:pPr>
            <w:proofErr w:type="spellStart"/>
            <w:r w:rsidRPr="00301DA4">
              <w:rPr>
                <w:rFonts w:asciiTheme="minorHAnsi" w:hAnsiTheme="minorHAnsi" w:cs="Tahoma"/>
                <w:sz w:val="22"/>
                <w:szCs w:val="22"/>
              </w:rPr>
              <w:t>Nawalparasi</w:t>
            </w:r>
            <w:proofErr w:type="spellEnd"/>
          </w:p>
        </w:tc>
        <w:tc>
          <w:tcPr>
            <w:tcW w:w="2830" w:type="pct"/>
          </w:tcPr>
          <w:p w:rsidR="001C7D53" w:rsidRPr="00301DA4" w:rsidRDefault="00911AAC" w:rsidP="00911AAC">
            <w:pPr>
              <w:rPr>
                <w:rFonts w:asciiTheme="minorHAnsi" w:hAnsiTheme="minorHAnsi" w:cs="Tahoma"/>
                <w:sz w:val="22"/>
                <w:szCs w:val="22"/>
              </w:rPr>
            </w:pPr>
            <w:r w:rsidRPr="00301DA4">
              <w:rPr>
                <w:rFonts w:asciiTheme="minorHAnsi" w:hAnsiTheme="minorHAnsi" w:cs="Tahoma"/>
                <w:sz w:val="22"/>
                <w:szCs w:val="22"/>
              </w:rPr>
              <w:t>Promote portfolio of CSAs rather than individual practice. For example - Solar-based pump without adoption of water-smart technologies (e.g. drip irrigation) cannot increase the resilience of the system. Higher emphasis should be given to develop best management practice (CSA portfolio) for major crops like rice, wheat and maize to develop resilient agriculture system. In addition, higher priority should be given to technologies that helps to increase cropping intensity.</w:t>
            </w:r>
          </w:p>
        </w:tc>
      </w:tr>
      <w:tr w:rsidR="001C7D53" w:rsidRPr="00301DA4" w:rsidTr="00A971F9">
        <w:tc>
          <w:tcPr>
            <w:tcW w:w="903"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 xml:space="preserve">Joint-field visits of district stakeholders </w:t>
            </w:r>
          </w:p>
        </w:tc>
        <w:tc>
          <w:tcPr>
            <w:tcW w:w="592"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September 5, 2016</w:t>
            </w:r>
          </w:p>
        </w:tc>
        <w:tc>
          <w:tcPr>
            <w:tcW w:w="674" w:type="pct"/>
          </w:tcPr>
          <w:p w:rsidR="001C7D53" w:rsidRPr="00301DA4" w:rsidRDefault="001C7D53" w:rsidP="00640F3C">
            <w:pPr>
              <w:rPr>
                <w:rFonts w:asciiTheme="minorHAnsi" w:hAnsiTheme="minorHAnsi" w:cs="Tahoma"/>
                <w:sz w:val="22"/>
                <w:szCs w:val="22"/>
              </w:rPr>
            </w:pPr>
            <w:proofErr w:type="spellStart"/>
            <w:r w:rsidRPr="00301DA4">
              <w:rPr>
                <w:rFonts w:asciiTheme="minorHAnsi" w:hAnsiTheme="minorHAnsi" w:cs="Tahoma"/>
                <w:sz w:val="22"/>
                <w:szCs w:val="22"/>
              </w:rPr>
              <w:t>Nawalparasi</w:t>
            </w:r>
            <w:proofErr w:type="spellEnd"/>
          </w:p>
        </w:tc>
        <w:tc>
          <w:tcPr>
            <w:tcW w:w="2830"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Prioritize the CSAs with visible benefits to farmers – e.g. solar-based irrigation services. There are government supports to some CSAs such as small-tools and machines, small and micro-irrigation, farm-yard manure improvements etc. These technologies are easily scalable than other relatively new technologies.</w:t>
            </w:r>
          </w:p>
        </w:tc>
      </w:tr>
      <w:tr w:rsidR="001C7D53" w:rsidRPr="00301DA4" w:rsidTr="00A971F9">
        <w:tc>
          <w:tcPr>
            <w:tcW w:w="903" w:type="pct"/>
          </w:tcPr>
          <w:p w:rsidR="001C7D53" w:rsidRPr="00301DA4" w:rsidRDefault="001C7D53" w:rsidP="00640F3C">
            <w:pPr>
              <w:rPr>
                <w:rFonts w:asciiTheme="minorHAnsi" w:hAnsiTheme="minorHAnsi" w:cs="Tahoma"/>
                <w:sz w:val="22"/>
                <w:szCs w:val="22"/>
              </w:rPr>
            </w:pPr>
            <w:r w:rsidRPr="00301DA4">
              <w:rPr>
                <w:rFonts w:asciiTheme="minorHAnsi" w:hAnsiTheme="minorHAnsi" w:cs="Tahoma"/>
                <w:sz w:val="22"/>
                <w:szCs w:val="22"/>
              </w:rPr>
              <w:t xml:space="preserve">Joint-field visits of district stakeholders </w:t>
            </w:r>
          </w:p>
        </w:tc>
        <w:tc>
          <w:tcPr>
            <w:tcW w:w="592" w:type="pct"/>
          </w:tcPr>
          <w:p w:rsidR="001C7D53" w:rsidRPr="00301DA4" w:rsidRDefault="00D22138" w:rsidP="00640F3C">
            <w:pPr>
              <w:rPr>
                <w:rFonts w:asciiTheme="minorHAnsi" w:hAnsiTheme="minorHAnsi" w:cs="Tahoma"/>
                <w:sz w:val="22"/>
                <w:szCs w:val="22"/>
              </w:rPr>
            </w:pPr>
            <w:r w:rsidRPr="00301DA4">
              <w:rPr>
                <w:rFonts w:asciiTheme="minorHAnsi" w:hAnsiTheme="minorHAnsi" w:cs="Tahoma"/>
                <w:sz w:val="22"/>
                <w:szCs w:val="22"/>
              </w:rPr>
              <w:t>July 2016</w:t>
            </w:r>
          </w:p>
        </w:tc>
        <w:tc>
          <w:tcPr>
            <w:tcW w:w="674" w:type="pct"/>
          </w:tcPr>
          <w:p w:rsidR="001C7D53" w:rsidRPr="00301DA4" w:rsidRDefault="001C7D53" w:rsidP="00640F3C">
            <w:pPr>
              <w:rPr>
                <w:rFonts w:asciiTheme="minorHAnsi" w:hAnsiTheme="minorHAnsi" w:cs="Tahoma"/>
                <w:sz w:val="22"/>
                <w:szCs w:val="22"/>
              </w:rPr>
            </w:pPr>
            <w:proofErr w:type="spellStart"/>
            <w:r w:rsidRPr="00301DA4">
              <w:rPr>
                <w:rFonts w:asciiTheme="minorHAnsi" w:hAnsiTheme="minorHAnsi" w:cs="Tahoma"/>
                <w:sz w:val="22"/>
                <w:szCs w:val="22"/>
              </w:rPr>
              <w:t>Lamjung</w:t>
            </w:r>
            <w:proofErr w:type="spellEnd"/>
          </w:p>
        </w:tc>
        <w:tc>
          <w:tcPr>
            <w:tcW w:w="2830" w:type="pct"/>
          </w:tcPr>
          <w:p w:rsidR="001C7D53" w:rsidRPr="00301DA4" w:rsidRDefault="00D22138" w:rsidP="00D22138">
            <w:pPr>
              <w:rPr>
                <w:rFonts w:asciiTheme="minorHAnsi" w:hAnsiTheme="minorHAnsi" w:cs="Tahoma"/>
                <w:sz w:val="22"/>
                <w:szCs w:val="22"/>
              </w:rPr>
            </w:pPr>
            <w:r w:rsidRPr="00301DA4">
              <w:rPr>
                <w:rFonts w:asciiTheme="minorHAnsi" w:hAnsiTheme="minorHAnsi" w:cs="Tahoma"/>
                <w:sz w:val="22"/>
                <w:szCs w:val="22"/>
              </w:rPr>
              <w:t xml:space="preserve">Give higher weight to CSAs which supports local priorities. E.g. for </w:t>
            </w:r>
            <w:proofErr w:type="spellStart"/>
            <w:r w:rsidRPr="00301DA4">
              <w:rPr>
                <w:rFonts w:asciiTheme="minorHAnsi" w:hAnsiTheme="minorHAnsi" w:cs="Tahoma"/>
                <w:sz w:val="22"/>
                <w:szCs w:val="22"/>
              </w:rPr>
              <w:t>Lamjung</w:t>
            </w:r>
            <w:proofErr w:type="spellEnd"/>
            <w:r w:rsidRPr="00301DA4">
              <w:rPr>
                <w:rFonts w:asciiTheme="minorHAnsi" w:hAnsiTheme="minorHAnsi" w:cs="Tahoma"/>
                <w:sz w:val="22"/>
                <w:szCs w:val="22"/>
              </w:rPr>
              <w:t>, prioritize CSAs suitable for Cardamom crop because it is the priority commodity in the district.</w:t>
            </w:r>
          </w:p>
        </w:tc>
      </w:tr>
      <w:tr w:rsidR="006C6F53" w:rsidRPr="00301DA4" w:rsidTr="00A971F9">
        <w:tc>
          <w:tcPr>
            <w:tcW w:w="903"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 xml:space="preserve">Joint-field visits of district stakeholders </w:t>
            </w:r>
          </w:p>
        </w:tc>
        <w:tc>
          <w:tcPr>
            <w:tcW w:w="592" w:type="pct"/>
          </w:tcPr>
          <w:p w:rsidR="006C6F53" w:rsidRPr="00301DA4" w:rsidRDefault="00D22138" w:rsidP="006C6F53">
            <w:pPr>
              <w:rPr>
                <w:rFonts w:asciiTheme="minorHAnsi" w:hAnsiTheme="minorHAnsi" w:cs="Tahoma"/>
                <w:sz w:val="22"/>
                <w:szCs w:val="22"/>
              </w:rPr>
            </w:pPr>
            <w:r w:rsidRPr="00301DA4">
              <w:rPr>
                <w:rFonts w:asciiTheme="minorHAnsi" w:hAnsiTheme="minorHAnsi" w:cs="Tahoma"/>
                <w:sz w:val="22"/>
                <w:szCs w:val="22"/>
              </w:rPr>
              <w:t>May 2016</w:t>
            </w:r>
          </w:p>
        </w:tc>
        <w:tc>
          <w:tcPr>
            <w:tcW w:w="674" w:type="pct"/>
          </w:tcPr>
          <w:p w:rsidR="006C6F53" w:rsidRPr="00301DA4" w:rsidRDefault="006C6F53" w:rsidP="006C6F53">
            <w:pPr>
              <w:rPr>
                <w:rFonts w:asciiTheme="minorHAnsi" w:hAnsiTheme="minorHAnsi" w:cs="Tahoma"/>
                <w:sz w:val="22"/>
                <w:szCs w:val="22"/>
              </w:rPr>
            </w:pPr>
            <w:proofErr w:type="spellStart"/>
            <w:r w:rsidRPr="00301DA4">
              <w:rPr>
                <w:rFonts w:asciiTheme="minorHAnsi" w:hAnsiTheme="minorHAnsi" w:cs="Tahoma"/>
                <w:sz w:val="22"/>
                <w:szCs w:val="22"/>
              </w:rPr>
              <w:t>Kaski</w:t>
            </w:r>
            <w:proofErr w:type="spellEnd"/>
          </w:p>
        </w:tc>
        <w:tc>
          <w:tcPr>
            <w:tcW w:w="2830" w:type="pct"/>
          </w:tcPr>
          <w:p w:rsidR="006C6F53" w:rsidRPr="00301DA4" w:rsidRDefault="00D22138" w:rsidP="00D22138">
            <w:pPr>
              <w:rPr>
                <w:rFonts w:asciiTheme="minorHAnsi" w:hAnsiTheme="minorHAnsi" w:cs="Tahoma"/>
                <w:sz w:val="22"/>
                <w:szCs w:val="22"/>
              </w:rPr>
            </w:pPr>
            <w:r w:rsidRPr="00301DA4">
              <w:rPr>
                <w:rFonts w:asciiTheme="minorHAnsi" w:hAnsiTheme="minorHAnsi" w:cs="Tahoma"/>
                <w:sz w:val="22"/>
                <w:szCs w:val="22"/>
              </w:rPr>
              <w:t xml:space="preserve">Prioritize the CSAs which are already under governments’ extension schemes. </w:t>
            </w:r>
            <w:r w:rsidR="006C6F53" w:rsidRPr="00301DA4">
              <w:rPr>
                <w:rFonts w:asciiTheme="minorHAnsi" w:hAnsiTheme="minorHAnsi" w:cs="Tahoma"/>
                <w:sz w:val="22"/>
                <w:szCs w:val="22"/>
              </w:rPr>
              <w:t>Coordinate with governme</w:t>
            </w:r>
            <w:r w:rsidRPr="00301DA4">
              <w:rPr>
                <w:rFonts w:asciiTheme="minorHAnsi" w:hAnsiTheme="minorHAnsi" w:cs="Tahoma"/>
                <w:sz w:val="22"/>
                <w:szCs w:val="22"/>
              </w:rPr>
              <w:t>nt and follow government norms while implementing those CSAs (</w:t>
            </w:r>
            <w:r w:rsidR="006C6F53" w:rsidRPr="00301DA4">
              <w:rPr>
                <w:rFonts w:asciiTheme="minorHAnsi" w:hAnsiTheme="minorHAnsi" w:cs="Tahoma"/>
                <w:sz w:val="22"/>
                <w:szCs w:val="22"/>
              </w:rPr>
              <w:t>e.g. cattle-shed subsidy)</w:t>
            </w:r>
            <w:r w:rsidRPr="00301DA4">
              <w:rPr>
                <w:rFonts w:asciiTheme="minorHAnsi" w:hAnsiTheme="minorHAnsi" w:cs="Tahoma"/>
                <w:sz w:val="22"/>
                <w:szCs w:val="22"/>
              </w:rPr>
              <w:t>, prioritize technologies that are simple (e.g. y</w:t>
            </w:r>
            <w:r w:rsidR="006C6F53" w:rsidRPr="00301DA4">
              <w:rPr>
                <w:rFonts w:asciiTheme="minorHAnsi" w:hAnsiTheme="minorHAnsi" w:cs="Tahoma"/>
                <w:sz w:val="22"/>
                <w:szCs w:val="22"/>
              </w:rPr>
              <w:t>am in Sack</w:t>
            </w:r>
            <w:r w:rsidRPr="00301DA4">
              <w:rPr>
                <w:rFonts w:asciiTheme="minorHAnsi" w:hAnsiTheme="minorHAnsi" w:cs="Tahoma"/>
                <w:sz w:val="22"/>
                <w:szCs w:val="22"/>
              </w:rPr>
              <w:t>) and which provide immediate benefits to farmers (e.g. plastic house)</w:t>
            </w:r>
          </w:p>
        </w:tc>
      </w:tr>
      <w:tr w:rsidR="006C6F53" w:rsidRPr="00301DA4" w:rsidTr="00A971F9">
        <w:tc>
          <w:tcPr>
            <w:tcW w:w="903"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Policy interaction workshop</w:t>
            </w:r>
          </w:p>
        </w:tc>
        <w:tc>
          <w:tcPr>
            <w:tcW w:w="592"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June 9, 2016</w:t>
            </w:r>
          </w:p>
        </w:tc>
        <w:tc>
          <w:tcPr>
            <w:tcW w:w="674"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Kathmandu</w:t>
            </w:r>
          </w:p>
        </w:tc>
        <w:tc>
          <w:tcPr>
            <w:tcW w:w="2830"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Provide higher weight to the CSAs which has potential to contribute in future adaptation, and be a part of National Adaptation Plan (NAP), which are aligned with the objectives of Agriculture Development Strategy (ADS) and 14</w:t>
            </w:r>
            <w:r w:rsidRPr="00301DA4">
              <w:rPr>
                <w:rFonts w:asciiTheme="minorHAnsi" w:hAnsiTheme="minorHAnsi" w:cs="Tahoma"/>
                <w:sz w:val="22"/>
                <w:szCs w:val="22"/>
                <w:vertAlign w:val="superscript"/>
              </w:rPr>
              <w:t>th</w:t>
            </w:r>
            <w:r w:rsidRPr="00301DA4">
              <w:rPr>
                <w:rFonts w:asciiTheme="minorHAnsi" w:hAnsiTheme="minorHAnsi" w:cs="Tahoma"/>
                <w:sz w:val="22"/>
                <w:szCs w:val="22"/>
              </w:rPr>
              <w:t xml:space="preserve"> development plans </w:t>
            </w:r>
          </w:p>
        </w:tc>
      </w:tr>
      <w:tr w:rsidR="006C6F53" w:rsidRPr="00301DA4" w:rsidTr="00A971F9">
        <w:tc>
          <w:tcPr>
            <w:tcW w:w="903"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National CSA learning and sharing workshop</w:t>
            </w:r>
          </w:p>
        </w:tc>
        <w:tc>
          <w:tcPr>
            <w:tcW w:w="592"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August 25, 2016</w:t>
            </w:r>
          </w:p>
        </w:tc>
        <w:tc>
          <w:tcPr>
            <w:tcW w:w="674"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Kathmandu</w:t>
            </w:r>
          </w:p>
        </w:tc>
        <w:tc>
          <w:tcPr>
            <w:tcW w:w="2830" w:type="pct"/>
          </w:tcPr>
          <w:p w:rsidR="006C6F53" w:rsidRPr="00301DA4" w:rsidRDefault="006C6F53" w:rsidP="006C6F53">
            <w:pPr>
              <w:rPr>
                <w:rFonts w:asciiTheme="minorHAnsi" w:hAnsiTheme="minorHAnsi" w:cs="Tahoma"/>
                <w:sz w:val="22"/>
                <w:szCs w:val="22"/>
              </w:rPr>
            </w:pPr>
            <w:r w:rsidRPr="00301DA4">
              <w:rPr>
                <w:rFonts w:asciiTheme="minorHAnsi" w:hAnsiTheme="minorHAnsi" w:cs="Tahoma"/>
                <w:sz w:val="22"/>
                <w:szCs w:val="22"/>
              </w:rPr>
              <w:t xml:space="preserve">Agriculture insurance and ICT based agro-advisory are very important for building CSA system. However, these technologies should be facilitated at national level. Farmers’ may not see immediate benefits to these CSAs, yet they are crucial for building resilience to climate change. </w:t>
            </w:r>
          </w:p>
        </w:tc>
      </w:tr>
    </w:tbl>
    <w:p w:rsidR="00823C9A" w:rsidRPr="00492A7C" w:rsidRDefault="00823C9A" w:rsidP="00640F3C">
      <w:pPr>
        <w:rPr>
          <w:rFonts w:cs="Tahoma"/>
          <w:sz w:val="24"/>
          <w:szCs w:val="24"/>
        </w:rPr>
      </w:pPr>
    </w:p>
    <w:p w:rsidR="00823C9A" w:rsidRPr="00492A7C" w:rsidRDefault="00911AAC" w:rsidP="00640F3C">
      <w:pPr>
        <w:rPr>
          <w:rFonts w:cs="Tahoma"/>
          <w:b/>
          <w:sz w:val="24"/>
          <w:szCs w:val="24"/>
        </w:rPr>
      </w:pPr>
      <w:r w:rsidRPr="00492A7C">
        <w:rPr>
          <w:rFonts w:cs="Tahoma"/>
          <w:b/>
          <w:sz w:val="24"/>
          <w:szCs w:val="24"/>
        </w:rPr>
        <w:t xml:space="preserve">4. </w:t>
      </w:r>
      <w:r w:rsidR="00831EC9" w:rsidRPr="00492A7C">
        <w:rPr>
          <w:rFonts w:cs="Tahoma"/>
          <w:b/>
          <w:sz w:val="24"/>
          <w:szCs w:val="24"/>
        </w:rPr>
        <w:t>Key Informant’s Interview</w:t>
      </w:r>
    </w:p>
    <w:p w:rsidR="00085C75" w:rsidRPr="00492A7C" w:rsidRDefault="00911AAC" w:rsidP="00847EC0">
      <w:pPr>
        <w:rPr>
          <w:rFonts w:cs="Tahoma"/>
          <w:sz w:val="24"/>
          <w:szCs w:val="24"/>
        </w:rPr>
      </w:pPr>
      <w:r w:rsidRPr="00492A7C">
        <w:rPr>
          <w:rFonts w:cs="Tahoma"/>
          <w:sz w:val="24"/>
          <w:szCs w:val="24"/>
        </w:rPr>
        <w:t>Key Informant Interviews we</w:t>
      </w:r>
      <w:r w:rsidR="00831EC9" w:rsidRPr="00492A7C">
        <w:rPr>
          <w:rFonts w:cs="Tahoma"/>
          <w:sz w:val="24"/>
          <w:szCs w:val="24"/>
        </w:rPr>
        <w:t xml:space="preserve">re </w:t>
      </w:r>
      <w:r w:rsidRPr="00492A7C">
        <w:rPr>
          <w:rFonts w:cs="Tahoma"/>
          <w:sz w:val="24"/>
          <w:szCs w:val="24"/>
        </w:rPr>
        <w:t xml:space="preserve">conducted to evaluate some </w:t>
      </w:r>
      <w:r w:rsidR="00831EC9" w:rsidRPr="00492A7C">
        <w:rPr>
          <w:rFonts w:cs="Tahoma"/>
          <w:sz w:val="24"/>
          <w:szCs w:val="24"/>
        </w:rPr>
        <w:t>technologies</w:t>
      </w:r>
      <w:r w:rsidRPr="00492A7C">
        <w:rPr>
          <w:rFonts w:cs="Tahoma"/>
          <w:sz w:val="24"/>
          <w:szCs w:val="24"/>
        </w:rPr>
        <w:t xml:space="preserve"> and a </w:t>
      </w:r>
      <w:r w:rsidR="00831EC9" w:rsidRPr="00492A7C">
        <w:rPr>
          <w:rFonts w:cs="Tahoma"/>
          <w:sz w:val="24"/>
          <w:szCs w:val="24"/>
        </w:rPr>
        <w:t xml:space="preserve">video documentary has been prepared from </w:t>
      </w:r>
      <w:r w:rsidR="00321EB0" w:rsidRPr="00492A7C">
        <w:rPr>
          <w:rFonts w:cs="Tahoma"/>
          <w:sz w:val="24"/>
          <w:szCs w:val="24"/>
        </w:rPr>
        <w:t>these interviews</w:t>
      </w:r>
      <w:r w:rsidR="00831EC9" w:rsidRPr="00492A7C">
        <w:rPr>
          <w:rFonts w:cs="Tahoma"/>
          <w:sz w:val="24"/>
          <w:szCs w:val="24"/>
        </w:rPr>
        <w:t xml:space="preserve">. </w:t>
      </w:r>
      <w:r w:rsidR="00321EB0" w:rsidRPr="00492A7C">
        <w:rPr>
          <w:rFonts w:cs="Tahoma"/>
          <w:sz w:val="24"/>
          <w:szCs w:val="24"/>
        </w:rPr>
        <w:t>K</w:t>
      </w:r>
      <w:r w:rsidR="00823C9A" w:rsidRPr="00492A7C">
        <w:rPr>
          <w:rFonts w:cs="Tahoma"/>
          <w:sz w:val="24"/>
          <w:szCs w:val="24"/>
        </w:rPr>
        <w:t>ey informants, including leader/progressive farmers, group leaders and facilitators, staffs and members of local institutions, people from VDC and local government, staffs of agriculture and livestock extension offices, district agriculture development offices, district soil offices, companies and other stakeholders</w:t>
      </w:r>
      <w:r w:rsidR="00321EB0" w:rsidRPr="00492A7C">
        <w:rPr>
          <w:rFonts w:cs="Tahoma"/>
          <w:sz w:val="24"/>
          <w:szCs w:val="24"/>
        </w:rPr>
        <w:t xml:space="preserve"> were interviewed</w:t>
      </w:r>
      <w:r w:rsidR="00823C9A" w:rsidRPr="00492A7C">
        <w:rPr>
          <w:rFonts w:cs="Tahoma"/>
          <w:sz w:val="24"/>
          <w:szCs w:val="24"/>
        </w:rPr>
        <w:t xml:space="preserve"> to collect information about the benefits, limitation and sco</w:t>
      </w:r>
      <w:r w:rsidR="00831EC9" w:rsidRPr="00492A7C">
        <w:rPr>
          <w:rFonts w:cs="Tahoma"/>
          <w:sz w:val="24"/>
          <w:szCs w:val="24"/>
        </w:rPr>
        <w:t>pe for scaling up CSAs.</w:t>
      </w:r>
      <w:r w:rsidR="00321EB0" w:rsidRPr="00492A7C">
        <w:rPr>
          <w:rFonts w:cs="Tahoma"/>
          <w:sz w:val="24"/>
          <w:szCs w:val="24"/>
        </w:rPr>
        <w:t xml:space="preserve"> This interview were needed to verity the technical aspects as well as verifying the cost-benefit of CSAs. </w:t>
      </w:r>
    </w:p>
    <w:p w:rsidR="00085C75" w:rsidRPr="00492A7C" w:rsidRDefault="00085C75" w:rsidP="00831EC9">
      <w:pPr>
        <w:rPr>
          <w:rFonts w:cs="Tahoma"/>
          <w:sz w:val="24"/>
          <w:szCs w:val="24"/>
        </w:rPr>
      </w:pPr>
    </w:p>
    <w:p w:rsidR="00831EC9" w:rsidRPr="00492A7C" w:rsidRDefault="00911AAC" w:rsidP="00A17642">
      <w:pPr>
        <w:rPr>
          <w:rFonts w:cs="Tahoma"/>
          <w:b/>
          <w:bCs/>
          <w:sz w:val="24"/>
          <w:szCs w:val="24"/>
        </w:rPr>
      </w:pPr>
      <w:r w:rsidRPr="00492A7C">
        <w:rPr>
          <w:rFonts w:cs="Tahoma"/>
          <w:b/>
          <w:bCs/>
          <w:sz w:val="24"/>
          <w:szCs w:val="24"/>
        </w:rPr>
        <w:t xml:space="preserve">5. </w:t>
      </w:r>
      <w:r w:rsidR="00321EB0" w:rsidRPr="00492A7C">
        <w:rPr>
          <w:rFonts w:cs="Tahoma"/>
          <w:b/>
          <w:bCs/>
          <w:sz w:val="24"/>
          <w:szCs w:val="24"/>
        </w:rPr>
        <w:t>Evaluation of e</w:t>
      </w:r>
      <w:r w:rsidR="00831EC9" w:rsidRPr="00492A7C">
        <w:rPr>
          <w:rFonts w:cs="Tahoma"/>
          <w:b/>
          <w:bCs/>
          <w:sz w:val="24"/>
          <w:szCs w:val="24"/>
        </w:rPr>
        <w:t xml:space="preserve">ffect of </w:t>
      </w:r>
      <w:r w:rsidR="00321EB0" w:rsidRPr="00492A7C">
        <w:rPr>
          <w:rFonts w:cs="Tahoma"/>
          <w:b/>
          <w:bCs/>
          <w:sz w:val="24"/>
          <w:szCs w:val="24"/>
        </w:rPr>
        <w:t xml:space="preserve">piloting </w:t>
      </w:r>
      <w:r w:rsidR="00831EC9" w:rsidRPr="00492A7C">
        <w:rPr>
          <w:rFonts w:cs="Tahoma"/>
          <w:b/>
          <w:bCs/>
          <w:sz w:val="24"/>
          <w:szCs w:val="24"/>
        </w:rPr>
        <w:t>CSAs (Farmers’ Perception Analysis)</w:t>
      </w:r>
    </w:p>
    <w:p w:rsidR="00A17642" w:rsidRPr="00492A7C" w:rsidRDefault="00321EB0" w:rsidP="00A17642">
      <w:pPr>
        <w:rPr>
          <w:rFonts w:cs="Tahoma"/>
          <w:sz w:val="24"/>
          <w:szCs w:val="24"/>
        </w:rPr>
      </w:pPr>
      <w:r w:rsidRPr="00492A7C">
        <w:rPr>
          <w:rFonts w:cs="Tahoma"/>
          <w:sz w:val="24"/>
          <w:szCs w:val="24"/>
        </w:rPr>
        <w:t>The abovementioned methods provided information of CSAs which were relevant for the evaluation. However, for a comparison of all CSAs at the same time, a</w:t>
      </w:r>
      <w:r w:rsidR="009D1063" w:rsidRPr="00492A7C">
        <w:rPr>
          <w:rFonts w:cs="Tahoma"/>
          <w:sz w:val="24"/>
          <w:szCs w:val="24"/>
        </w:rPr>
        <w:t xml:space="preserve"> household survey </w:t>
      </w:r>
      <w:r w:rsidR="00085C75" w:rsidRPr="00492A7C">
        <w:rPr>
          <w:rFonts w:cs="Tahoma"/>
          <w:sz w:val="24"/>
          <w:szCs w:val="24"/>
        </w:rPr>
        <w:t>was conducted</w:t>
      </w:r>
      <w:r w:rsidRPr="00492A7C">
        <w:rPr>
          <w:rFonts w:cs="Tahoma"/>
          <w:sz w:val="24"/>
          <w:szCs w:val="24"/>
        </w:rPr>
        <w:t xml:space="preserve"> to rate all CSAs against the identified evaluation indicators.</w:t>
      </w:r>
      <w:r w:rsidR="009D1063" w:rsidRPr="00492A7C">
        <w:rPr>
          <w:rFonts w:cs="Tahoma"/>
          <w:sz w:val="24"/>
          <w:szCs w:val="24"/>
        </w:rPr>
        <w:t xml:space="preserve"> </w:t>
      </w:r>
      <w:r w:rsidR="002C276D" w:rsidRPr="00492A7C">
        <w:rPr>
          <w:rFonts w:cs="Tahoma"/>
          <w:sz w:val="24"/>
          <w:szCs w:val="24"/>
        </w:rPr>
        <w:t xml:space="preserve">If the </w:t>
      </w:r>
      <w:r w:rsidRPr="00492A7C">
        <w:rPr>
          <w:rFonts w:cs="Tahoma"/>
          <w:sz w:val="24"/>
          <w:szCs w:val="24"/>
        </w:rPr>
        <w:t>CSA</w:t>
      </w:r>
      <w:r w:rsidR="002C276D" w:rsidRPr="00492A7C">
        <w:rPr>
          <w:rFonts w:cs="Tahoma"/>
          <w:sz w:val="24"/>
          <w:szCs w:val="24"/>
        </w:rPr>
        <w:t xml:space="preserve"> has already produced results, farmers were asked to answer how the technology supported different indicators of food security, adaptation, mitigation and GESI. However, in majority of the cases, </w:t>
      </w:r>
      <w:r w:rsidRPr="00492A7C">
        <w:rPr>
          <w:rFonts w:cs="Tahoma"/>
          <w:sz w:val="24"/>
          <w:szCs w:val="24"/>
        </w:rPr>
        <w:t>results of CSA adoption were yet to be seen due to very recent implementation. Therefore, farmers did not have clear-cut idea</w:t>
      </w:r>
      <w:r w:rsidR="002C276D" w:rsidRPr="00492A7C">
        <w:rPr>
          <w:rFonts w:cs="Tahoma"/>
          <w:sz w:val="24"/>
          <w:szCs w:val="24"/>
        </w:rPr>
        <w:t xml:space="preserve"> to provide quantitative data </w:t>
      </w:r>
      <w:r w:rsidRPr="00492A7C">
        <w:rPr>
          <w:rFonts w:cs="Tahoma"/>
          <w:sz w:val="24"/>
          <w:szCs w:val="24"/>
        </w:rPr>
        <w:t>for</w:t>
      </w:r>
      <w:r w:rsidR="002C276D" w:rsidRPr="00492A7C">
        <w:rPr>
          <w:rFonts w:cs="Tahoma"/>
          <w:sz w:val="24"/>
          <w:szCs w:val="24"/>
        </w:rPr>
        <w:t xml:space="preserve"> each </w:t>
      </w:r>
      <w:r w:rsidRPr="00492A7C">
        <w:rPr>
          <w:rFonts w:cs="Tahoma"/>
          <w:sz w:val="24"/>
          <w:szCs w:val="24"/>
        </w:rPr>
        <w:t xml:space="preserve">evaluation </w:t>
      </w:r>
      <w:r w:rsidR="002C276D" w:rsidRPr="00492A7C">
        <w:rPr>
          <w:rFonts w:cs="Tahoma"/>
          <w:sz w:val="24"/>
          <w:szCs w:val="24"/>
        </w:rPr>
        <w:t xml:space="preserve">criteria. In such case, farmers were asked to provide their outlook (opinion) about what do they feel about the potential impact of the </w:t>
      </w:r>
      <w:r w:rsidRPr="00492A7C">
        <w:rPr>
          <w:rFonts w:cs="Tahoma"/>
          <w:sz w:val="24"/>
          <w:szCs w:val="24"/>
        </w:rPr>
        <w:t>CSA in future</w:t>
      </w:r>
      <w:r w:rsidR="002C276D" w:rsidRPr="00492A7C">
        <w:rPr>
          <w:rFonts w:cs="Tahoma"/>
          <w:sz w:val="24"/>
          <w:szCs w:val="24"/>
        </w:rPr>
        <w:t>.</w:t>
      </w:r>
      <w:r w:rsidR="00A17642" w:rsidRPr="00492A7C">
        <w:rPr>
          <w:rFonts w:cs="Tahoma"/>
          <w:sz w:val="24"/>
          <w:szCs w:val="24"/>
        </w:rPr>
        <w:t xml:space="preserve"> This evaluation was conducted for following CSAs (Table </w:t>
      </w:r>
      <w:r w:rsidR="00831EC9" w:rsidRPr="00492A7C">
        <w:rPr>
          <w:rFonts w:cs="Tahoma"/>
          <w:sz w:val="24"/>
          <w:szCs w:val="24"/>
        </w:rPr>
        <w:t>5</w:t>
      </w:r>
      <w:r w:rsidR="002C79EF" w:rsidRPr="00492A7C">
        <w:rPr>
          <w:rFonts w:cs="Tahoma"/>
          <w:sz w:val="24"/>
          <w:szCs w:val="24"/>
        </w:rPr>
        <w:t>).</w:t>
      </w:r>
    </w:p>
    <w:p w:rsidR="002C79EF" w:rsidRPr="00492A7C" w:rsidRDefault="002C79EF">
      <w:pPr>
        <w:jc w:val="center"/>
        <w:rPr>
          <w:rFonts w:cs="Tahoma"/>
          <w:sz w:val="24"/>
          <w:szCs w:val="24"/>
        </w:rPr>
      </w:pPr>
      <w:r w:rsidRPr="00492A7C">
        <w:rPr>
          <w:rFonts w:cs="Tahoma"/>
          <w:sz w:val="24"/>
          <w:szCs w:val="24"/>
        </w:rPr>
        <w:br w:type="page"/>
      </w:r>
    </w:p>
    <w:p w:rsidR="00A17642" w:rsidRPr="00492A7C" w:rsidRDefault="00A17642" w:rsidP="00A17642">
      <w:pPr>
        <w:pStyle w:val="Caption"/>
        <w:rPr>
          <w:rFonts w:cs="Tahoma"/>
          <w:sz w:val="24"/>
          <w:szCs w:val="24"/>
        </w:rPr>
      </w:pPr>
      <w:bookmarkStart w:id="22" w:name="_Toc468800107"/>
      <w:r w:rsidRPr="00492A7C">
        <w:rPr>
          <w:rFonts w:cs="Tahoma"/>
          <w:sz w:val="24"/>
          <w:szCs w:val="24"/>
        </w:rPr>
        <w:lastRenderedPageBreak/>
        <w:t xml:space="preserve">Table </w:t>
      </w:r>
      <w:r w:rsidRPr="00492A7C">
        <w:rPr>
          <w:rFonts w:cs="Tahoma"/>
          <w:sz w:val="24"/>
          <w:szCs w:val="24"/>
        </w:rPr>
        <w:fldChar w:fldCharType="begin"/>
      </w:r>
      <w:r w:rsidRPr="00492A7C">
        <w:rPr>
          <w:rFonts w:cs="Tahoma"/>
          <w:sz w:val="24"/>
          <w:szCs w:val="24"/>
        </w:rPr>
        <w:instrText xml:space="preserve"> SEQ Table \* ARABIC </w:instrText>
      </w:r>
      <w:r w:rsidRPr="00492A7C">
        <w:rPr>
          <w:rFonts w:cs="Tahoma"/>
          <w:sz w:val="24"/>
          <w:szCs w:val="24"/>
        </w:rPr>
        <w:fldChar w:fldCharType="separate"/>
      </w:r>
      <w:r w:rsidR="00026A05" w:rsidRPr="00492A7C">
        <w:rPr>
          <w:rFonts w:cs="Tahoma"/>
          <w:noProof/>
          <w:sz w:val="24"/>
          <w:szCs w:val="24"/>
        </w:rPr>
        <w:t>5</w:t>
      </w:r>
      <w:r w:rsidRPr="00492A7C">
        <w:rPr>
          <w:rFonts w:cs="Tahoma"/>
          <w:noProof/>
          <w:sz w:val="24"/>
          <w:szCs w:val="24"/>
        </w:rPr>
        <w:fldChar w:fldCharType="end"/>
      </w:r>
      <w:r w:rsidRPr="00492A7C">
        <w:rPr>
          <w:rFonts w:cs="Tahoma"/>
          <w:sz w:val="24"/>
          <w:szCs w:val="24"/>
        </w:rPr>
        <w:t>: Technologies and practices selected for evaluation (study) *</w:t>
      </w:r>
      <w:bookmarkEnd w:id="22"/>
    </w:p>
    <w:tbl>
      <w:tblPr>
        <w:tblStyle w:val="TableGrid"/>
        <w:tblW w:w="0" w:type="auto"/>
        <w:tblLook w:val="04A0" w:firstRow="1" w:lastRow="0" w:firstColumn="1" w:lastColumn="0" w:noHBand="0" w:noVBand="1"/>
      </w:tblPr>
      <w:tblGrid>
        <w:gridCol w:w="2875"/>
        <w:gridCol w:w="3358"/>
        <w:gridCol w:w="3117"/>
      </w:tblGrid>
      <w:tr w:rsidR="00A17642" w:rsidRPr="007D5F68" w:rsidTr="00991FD9">
        <w:tc>
          <w:tcPr>
            <w:tcW w:w="2875" w:type="dxa"/>
          </w:tcPr>
          <w:p w:rsidR="00A17642" w:rsidRPr="007D5F68" w:rsidRDefault="00A17642" w:rsidP="00991FD9">
            <w:pPr>
              <w:rPr>
                <w:rFonts w:asciiTheme="minorHAnsi" w:hAnsiTheme="minorHAnsi" w:cs="Tahoma"/>
                <w:b/>
                <w:bCs/>
                <w:sz w:val="22"/>
                <w:szCs w:val="22"/>
              </w:rPr>
            </w:pPr>
            <w:proofErr w:type="spellStart"/>
            <w:r w:rsidRPr="007D5F68">
              <w:rPr>
                <w:rFonts w:asciiTheme="minorHAnsi" w:hAnsiTheme="minorHAnsi" w:cs="Tahoma"/>
                <w:b/>
                <w:bCs/>
                <w:sz w:val="22"/>
                <w:szCs w:val="22"/>
              </w:rPr>
              <w:t>Terai</w:t>
            </w:r>
            <w:proofErr w:type="spellEnd"/>
          </w:p>
        </w:tc>
        <w:tc>
          <w:tcPr>
            <w:tcW w:w="3358" w:type="dxa"/>
          </w:tcPr>
          <w:p w:rsidR="00A17642" w:rsidRPr="007D5F68" w:rsidRDefault="00A17642" w:rsidP="00991FD9">
            <w:pPr>
              <w:rPr>
                <w:rFonts w:asciiTheme="minorHAnsi" w:hAnsiTheme="minorHAnsi" w:cs="Tahoma"/>
                <w:b/>
                <w:bCs/>
                <w:sz w:val="22"/>
                <w:szCs w:val="22"/>
              </w:rPr>
            </w:pPr>
            <w:r w:rsidRPr="007D5F68">
              <w:rPr>
                <w:rFonts w:asciiTheme="minorHAnsi" w:hAnsiTheme="minorHAnsi" w:cs="Tahoma"/>
                <w:b/>
                <w:bCs/>
                <w:sz w:val="22"/>
                <w:szCs w:val="22"/>
              </w:rPr>
              <w:t>Mid-Hills</w:t>
            </w:r>
          </w:p>
        </w:tc>
        <w:tc>
          <w:tcPr>
            <w:tcW w:w="3117" w:type="dxa"/>
          </w:tcPr>
          <w:p w:rsidR="00A17642" w:rsidRPr="007D5F68" w:rsidRDefault="00A17642" w:rsidP="002C79EF">
            <w:pPr>
              <w:rPr>
                <w:rFonts w:asciiTheme="minorHAnsi" w:hAnsiTheme="minorHAnsi" w:cs="Tahoma"/>
                <w:b/>
                <w:bCs/>
                <w:sz w:val="22"/>
                <w:szCs w:val="22"/>
              </w:rPr>
            </w:pPr>
            <w:r w:rsidRPr="007D5F68">
              <w:rPr>
                <w:rFonts w:asciiTheme="minorHAnsi" w:hAnsiTheme="minorHAnsi" w:cs="Tahoma"/>
                <w:b/>
                <w:bCs/>
                <w:sz w:val="22"/>
                <w:szCs w:val="22"/>
              </w:rPr>
              <w:t>High-Hills</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Cattle-shed and Manure Management</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Cattle-shed and Manure Management</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Agro-forestry</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Community Seed Bank</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Community Pond</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Bio-engineering</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Crop Insurance</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Crop Insurance</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Bio-pesticide</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Direct Seeded Rice</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Grain Pro Bag</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Cardamom Dryer</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Drip Irrigation</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Hand-held Agricultural Machineries/Tools</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Cattle-shed and Manure Management</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Green Manure and Residue Management</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Hand-held Agricultural Machineries/Tools (Corn Sheller)</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Crop Insurance</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 xml:space="preserve">Hand </w:t>
            </w:r>
            <w:proofErr w:type="spellStart"/>
            <w:r w:rsidRPr="007D5F68">
              <w:rPr>
                <w:rFonts w:asciiTheme="minorHAnsi" w:hAnsiTheme="minorHAnsi" w:cs="Tahoma"/>
                <w:sz w:val="22"/>
                <w:szCs w:val="22"/>
              </w:rPr>
              <w:t>Weeder</w:t>
            </w:r>
            <w:proofErr w:type="spellEnd"/>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Hand-held Agricultural Machineries/Tools (Jab Planter)</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Exposure Visit</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Home Garden</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ICT-based Agro-advisory</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Grain Pro Bag and Agricultural Tools</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ICT-based agro-advisory</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Maize and Ginger Intercropping</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Home Garden</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Intercropping</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Maize and Soybean Intercropping</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ICT-based agro-advisory</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New crops and varieties</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New crops and varieties</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New crops and varieties</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Nutrient Management</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Plastic House (only)</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Nursery</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Riverside Protection</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Plastic House with Drip Irrigation</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NUS crops</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Solar-based irrigation</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Plastic Pond</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Plastic House</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SRI</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Water Source Management / Protection</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Plastic Pond</w:t>
            </w:r>
          </w:p>
        </w:tc>
      </w:tr>
      <w:tr w:rsidR="00A17642" w:rsidRPr="007D5F68" w:rsidTr="00991FD9">
        <w:tc>
          <w:tcPr>
            <w:tcW w:w="2875"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Zero Tillage Machine and Technology</w:t>
            </w:r>
          </w:p>
        </w:tc>
        <w:tc>
          <w:tcPr>
            <w:tcW w:w="3358"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Yam in Sacks</w:t>
            </w:r>
          </w:p>
        </w:tc>
        <w:tc>
          <w:tcPr>
            <w:tcW w:w="3117" w:type="dxa"/>
            <w:vAlign w:val="center"/>
          </w:tcPr>
          <w:p w:rsidR="00A17642" w:rsidRPr="007D5F68" w:rsidRDefault="00A17642" w:rsidP="00991FD9">
            <w:pPr>
              <w:rPr>
                <w:rFonts w:asciiTheme="minorHAnsi" w:hAnsiTheme="minorHAnsi" w:cs="Tahoma"/>
                <w:sz w:val="22"/>
                <w:szCs w:val="22"/>
              </w:rPr>
            </w:pPr>
            <w:r w:rsidRPr="007D5F68">
              <w:rPr>
                <w:rFonts w:asciiTheme="minorHAnsi" w:hAnsiTheme="minorHAnsi" w:cs="Tahoma"/>
                <w:sz w:val="22"/>
                <w:szCs w:val="22"/>
              </w:rPr>
              <w:t>-</w:t>
            </w:r>
          </w:p>
        </w:tc>
      </w:tr>
    </w:tbl>
    <w:p w:rsidR="00A17642" w:rsidRPr="00301DA4" w:rsidRDefault="00A17642" w:rsidP="00A17642">
      <w:pPr>
        <w:rPr>
          <w:rFonts w:cs="Tahoma"/>
          <w:bCs/>
          <w:i/>
          <w:sz w:val="22"/>
          <w:szCs w:val="22"/>
        </w:rPr>
      </w:pPr>
      <w:r w:rsidRPr="00301DA4">
        <w:rPr>
          <w:rFonts w:cs="Tahoma"/>
          <w:bCs/>
          <w:i/>
          <w:sz w:val="22"/>
          <w:szCs w:val="22"/>
        </w:rPr>
        <w:t>* Technology evaluated through household survey and AHP differs slightly since evaluation was done for only those technologies and practices that are tested in the field but for AHP even those not tested are included (e.g. crop insurance)</w:t>
      </w:r>
    </w:p>
    <w:p w:rsidR="00A17642" w:rsidRPr="00492A7C" w:rsidRDefault="00A17642" w:rsidP="00A17642">
      <w:pPr>
        <w:rPr>
          <w:rFonts w:cs="Tahoma"/>
          <w:sz w:val="24"/>
          <w:szCs w:val="24"/>
        </w:rPr>
      </w:pPr>
    </w:p>
    <w:p w:rsidR="009D1063" w:rsidRPr="00492A7C" w:rsidRDefault="002C276D" w:rsidP="009D1063">
      <w:pPr>
        <w:rPr>
          <w:rFonts w:cs="Tahoma"/>
          <w:sz w:val="24"/>
          <w:szCs w:val="24"/>
        </w:rPr>
      </w:pPr>
      <w:r w:rsidRPr="00492A7C">
        <w:rPr>
          <w:rFonts w:cs="Tahoma"/>
          <w:sz w:val="24"/>
          <w:szCs w:val="24"/>
        </w:rPr>
        <w:t>For this evaluation, a</w:t>
      </w:r>
      <w:r w:rsidR="009D1063" w:rsidRPr="00492A7C">
        <w:rPr>
          <w:rFonts w:cs="Tahoma"/>
          <w:sz w:val="24"/>
          <w:szCs w:val="24"/>
        </w:rPr>
        <w:t xml:space="preserve"> detailed semi-structured questionnaire </w:t>
      </w:r>
      <w:r w:rsidR="00321EB0" w:rsidRPr="00492A7C">
        <w:rPr>
          <w:rFonts w:cs="Tahoma"/>
          <w:sz w:val="24"/>
          <w:szCs w:val="24"/>
        </w:rPr>
        <w:t xml:space="preserve">was </w:t>
      </w:r>
      <w:r w:rsidR="009D1063" w:rsidRPr="00492A7C">
        <w:rPr>
          <w:rFonts w:cs="Tahoma"/>
          <w:sz w:val="24"/>
          <w:szCs w:val="24"/>
        </w:rPr>
        <w:t xml:space="preserve">developed based on </w:t>
      </w:r>
      <w:r w:rsidRPr="00492A7C">
        <w:rPr>
          <w:rFonts w:cs="Tahoma"/>
          <w:sz w:val="24"/>
          <w:szCs w:val="24"/>
        </w:rPr>
        <w:t xml:space="preserve">the CSA evaluation </w:t>
      </w:r>
      <w:r w:rsidR="009D1063" w:rsidRPr="00492A7C">
        <w:rPr>
          <w:rFonts w:cs="Tahoma"/>
          <w:sz w:val="24"/>
          <w:szCs w:val="24"/>
        </w:rPr>
        <w:t>indicators</w:t>
      </w:r>
      <w:r w:rsidR="00045468" w:rsidRPr="00492A7C">
        <w:rPr>
          <w:rFonts w:cs="Tahoma"/>
          <w:sz w:val="24"/>
          <w:szCs w:val="24"/>
        </w:rPr>
        <w:t xml:space="preserve"> (questionnaire </w:t>
      </w:r>
      <w:r w:rsidR="00045468" w:rsidRPr="00B845BA">
        <w:rPr>
          <w:rFonts w:cs="Tahoma"/>
          <w:sz w:val="24"/>
          <w:szCs w:val="24"/>
        </w:rPr>
        <w:t xml:space="preserve">provided in the Annex </w:t>
      </w:r>
      <w:r w:rsidR="00A9321A" w:rsidRPr="00B845BA">
        <w:rPr>
          <w:rFonts w:cs="Tahoma"/>
          <w:sz w:val="24"/>
          <w:szCs w:val="24"/>
        </w:rPr>
        <w:t>II</w:t>
      </w:r>
      <w:r w:rsidR="00045468" w:rsidRPr="00B845BA">
        <w:rPr>
          <w:rFonts w:cs="Tahoma"/>
          <w:sz w:val="24"/>
          <w:szCs w:val="24"/>
        </w:rPr>
        <w:t>)</w:t>
      </w:r>
      <w:r w:rsidR="0033128B" w:rsidRPr="00492A7C">
        <w:rPr>
          <w:rFonts w:cs="Tahoma"/>
          <w:sz w:val="24"/>
          <w:szCs w:val="24"/>
        </w:rPr>
        <w:t xml:space="preserve"> and pretest</w:t>
      </w:r>
      <w:r w:rsidR="00321EB0" w:rsidRPr="00492A7C">
        <w:rPr>
          <w:rFonts w:cs="Tahoma"/>
          <w:sz w:val="24"/>
          <w:szCs w:val="24"/>
        </w:rPr>
        <w:t xml:space="preserve">ing was done in </w:t>
      </w:r>
      <w:r w:rsidR="0033128B" w:rsidRPr="00492A7C">
        <w:rPr>
          <w:rFonts w:cs="Tahoma"/>
          <w:sz w:val="24"/>
          <w:szCs w:val="24"/>
        </w:rPr>
        <w:t>a small group of non-sampled households</w:t>
      </w:r>
      <w:r w:rsidR="00321EB0" w:rsidRPr="00492A7C">
        <w:rPr>
          <w:rFonts w:cs="Tahoma"/>
          <w:sz w:val="24"/>
          <w:szCs w:val="24"/>
        </w:rPr>
        <w:t>. External e</w:t>
      </w:r>
      <w:r w:rsidRPr="00492A7C">
        <w:rPr>
          <w:rFonts w:cs="Tahoma"/>
          <w:sz w:val="24"/>
          <w:szCs w:val="24"/>
        </w:rPr>
        <w:t>numerators were hired and trained for carrying out the household surveys in the project villages</w:t>
      </w:r>
      <w:r w:rsidR="009D1063" w:rsidRPr="00492A7C">
        <w:rPr>
          <w:rFonts w:cs="Tahoma"/>
          <w:sz w:val="24"/>
          <w:szCs w:val="24"/>
        </w:rPr>
        <w:t xml:space="preserve">. The data enumerators </w:t>
      </w:r>
      <w:r w:rsidRPr="00492A7C">
        <w:rPr>
          <w:rFonts w:cs="Tahoma"/>
          <w:sz w:val="24"/>
          <w:szCs w:val="24"/>
        </w:rPr>
        <w:t xml:space="preserve">were </w:t>
      </w:r>
      <w:r w:rsidR="009D1063" w:rsidRPr="00492A7C">
        <w:rPr>
          <w:rFonts w:cs="Tahoma"/>
          <w:sz w:val="24"/>
          <w:szCs w:val="24"/>
        </w:rPr>
        <w:t>provide</w:t>
      </w:r>
      <w:r w:rsidRPr="00492A7C">
        <w:rPr>
          <w:rFonts w:cs="Tahoma"/>
          <w:sz w:val="24"/>
          <w:szCs w:val="24"/>
        </w:rPr>
        <w:t>d</w:t>
      </w:r>
      <w:r w:rsidR="009D1063" w:rsidRPr="00492A7C">
        <w:rPr>
          <w:rFonts w:cs="Tahoma"/>
          <w:sz w:val="24"/>
          <w:szCs w:val="24"/>
        </w:rPr>
        <w:t xml:space="preserve"> a one</w:t>
      </w:r>
      <w:r w:rsidRPr="00492A7C">
        <w:rPr>
          <w:rFonts w:cs="Tahoma"/>
          <w:sz w:val="24"/>
          <w:szCs w:val="24"/>
        </w:rPr>
        <w:t>-</w:t>
      </w:r>
      <w:r w:rsidR="009D1063" w:rsidRPr="00492A7C">
        <w:rPr>
          <w:rFonts w:cs="Tahoma"/>
          <w:sz w:val="24"/>
          <w:szCs w:val="24"/>
        </w:rPr>
        <w:t>day</w:t>
      </w:r>
      <w:r w:rsidRPr="00492A7C">
        <w:rPr>
          <w:rFonts w:cs="Tahoma"/>
          <w:sz w:val="24"/>
          <w:szCs w:val="24"/>
        </w:rPr>
        <w:t xml:space="preserve"> intensive</w:t>
      </w:r>
      <w:r w:rsidR="009D1063" w:rsidRPr="00492A7C">
        <w:rPr>
          <w:rFonts w:cs="Tahoma"/>
          <w:sz w:val="24"/>
          <w:szCs w:val="24"/>
        </w:rPr>
        <w:t xml:space="preserve"> training at </w:t>
      </w:r>
      <w:proofErr w:type="spellStart"/>
      <w:r w:rsidR="009D1063" w:rsidRPr="00492A7C">
        <w:rPr>
          <w:rFonts w:cs="Tahoma"/>
          <w:sz w:val="24"/>
          <w:szCs w:val="24"/>
        </w:rPr>
        <w:t>Pokhara</w:t>
      </w:r>
      <w:proofErr w:type="spellEnd"/>
      <w:r w:rsidR="009D1063" w:rsidRPr="00492A7C">
        <w:rPr>
          <w:rFonts w:cs="Tahoma"/>
          <w:sz w:val="24"/>
          <w:szCs w:val="24"/>
        </w:rPr>
        <w:t xml:space="preserve"> Office of LI-BIRD</w:t>
      </w:r>
      <w:r w:rsidRPr="00492A7C">
        <w:rPr>
          <w:rFonts w:cs="Tahoma"/>
          <w:sz w:val="24"/>
          <w:szCs w:val="24"/>
        </w:rPr>
        <w:t xml:space="preserve"> before sending to fields, and </w:t>
      </w:r>
      <w:r w:rsidR="009D1063" w:rsidRPr="00492A7C">
        <w:rPr>
          <w:rFonts w:cs="Tahoma"/>
          <w:sz w:val="24"/>
          <w:szCs w:val="24"/>
        </w:rPr>
        <w:t xml:space="preserve">regularly guided by the project team. All data enumerators </w:t>
      </w:r>
      <w:r w:rsidRPr="00492A7C">
        <w:rPr>
          <w:rFonts w:cs="Tahoma"/>
          <w:sz w:val="24"/>
          <w:szCs w:val="24"/>
        </w:rPr>
        <w:t>were</w:t>
      </w:r>
      <w:r w:rsidR="009D1063" w:rsidRPr="00492A7C">
        <w:rPr>
          <w:rFonts w:cs="Tahoma"/>
          <w:sz w:val="24"/>
          <w:szCs w:val="24"/>
        </w:rPr>
        <w:t xml:space="preserve"> agricultural graduates and hence they are knowledgeable about most of the technologies and can easily grasp the questions. </w:t>
      </w:r>
      <w:r w:rsidRPr="00492A7C">
        <w:rPr>
          <w:rFonts w:cs="Tahoma"/>
          <w:sz w:val="24"/>
          <w:szCs w:val="24"/>
        </w:rPr>
        <w:t>The enumerators were further</w:t>
      </w:r>
      <w:r w:rsidR="009D1063" w:rsidRPr="00492A7C">
        <w:rPr>
          <w:rFonts w:cs="Tahoma"/>
          <w:sz w:val="24"/>
          <w:szCs w:val="24"/>
        </w:rPr>
        <w:t xml:space="preserve"> supported by </w:t>
      </w:r>
      <w:r w:rsidRPr="00492A7C">
        <w:rPr>
          <w:rFonts w:cs="Tahoma"/>
          <w:sz w:val="24"/>
          <w:szCs w:val="24"/>
        </w:rPr>
        <w:t xml:space="preserve">a </w:t>
      </w:r>
      <w:r w:rsidR="009D1063" w:rsidRPr="00492A7C">
        <w:rPr>
          <w:rFonts w:cs="Tahoma"/>
          <w:sz w:val="24"/>
          <w:szCs w:val="24"/>
        </w:rPr>
        <w:t xml:space="preserve">volunteer from the same </w:t>
      </w:r>
      <w:r w:rsidRPr="00492A7C">
        <w:rPr>
          <w:rFonts w:cs="Tahoma"/>
          <w:sz w:val="24"/>
          <w:szCs w:val="24"/>
        </w:rPr>
        <w:t xml:space="preserve">village </w:t>
      </w:r>
      <w:r w:rsidR="009D1063" w:rsidRPr="00492A7C">
        <w:rPr>
          <w:rFonts w:cs="Tahoma"/>
          <w:sz w:val="24"/>
          <w:szCs w:val="24"/>
        </w:rPr>
        <w:t xml:space="preserve">where they are residing and/or conducting the survey in order to guide them about the location (showing route and household) and other necessary support as and when required. </w:t>
      </w:r>
    </w:p>
    <w:p w:rsidR="009D1063" w:rsidRPr="00492A7C" w:rsidRDefault="009D1063" w:rsidP="005E70A4">
      <w:pPr>
        <w:rPr>
          <w:rFonts w:cs="Tahoma"/>
          <w:sz w:val="24"/>
          <w:szCs w:val="24"/>
        </w:rPr>
      </w:pPr>
    </w:p>
    <w:p w:rsidR="009D1063" w:rsidRPr="00492A7C" w:rsidRDefault="009D1063" w:rsidP="009D1063">
      <w:pPr>
        <w:rPr>
          <w:rFonts w:cs="Tahoma"/>
          <w:sz w:val="24"/>
          <w:szCs w:val="24"/>
        </w:rPr>
      </w:pPr>
      <w:r w:rsidRPr="00492A7C">
        <w:rPr>
          <w:rFonts w:cs="Tahoma"/>
          <w:noProof/>
          <w:sz w:val="24"/>
          <w:szCs w:val="24"/>
          <w:lang w:bidi="ar-SA"/>
        </w:rPr>
        <w:lastRenderedPageBreak/>
        <mc:AlternateContent>
          <mc:Choice Requires="wps">
            <w:drawing>
              <wp:anchor distT="0" distB="0" distL="114300" distR="114300" simplePos="0" relativeHeight="251679744" behindDoc="1" locked="0" layoutInCell="1" allowOverlap="1" wp14:anchorId="46F775DB" wp14:editId="1E71256F">
                <wp:simplePos x="0" y="0"/>
                <wp:positionH relativeFrom="column">
                  <wp:posOffset>2520315</wp:posOffset>
                </wp:positionH>
                <wp:positionV relativeFrom="paragraph">
                  <wp:posOffset>54610</wp:posOffset>
                </wp:positionV>
                <wp:extent cx="3429635" cy="1404620"/>
                <wp:effectExtent l="0" t="0" r="18415" b="18415"/>
                <wp:wrapTight wrapText="bothSides">
                  <wp:wrapPolygon edited="0">
                    <wp:start x="0" y="0"/>
                    <wp:lineTo x="0" y="21595"/>
                    <wp:lineTo x="21596" y="21595"/>
                    <wp:lineTo x="2159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1404620"/>
                        </a:xfrm>
                        <a:prstGeom prst="rect">
                          <a:avLst/>
                        </a:prstGeom>
                        <a:solidFill>
                          <a:srgbClr val="FFFFFF"/>
                        </a:solidFill>
                        <a:ln w="9525">
                          <a:solidFill>
                            <a:srgbClr val="000000"/>
                          </a:solidFill>
                          <a:miter lim="800000"/>
                          <a:headEnd/>
                          <a:tailEnd/>
                        </a:ln>
                      </wps:spPr>
                      <wps:txbx>
                        <w:txbxContent>
                          <w:p w:rsidR="005759DE" w:rsidRPr="00EE460A" w:rsidRDefault="005759DE" w:rsidP="009D1063">
                            <w:pPr>
                              <w:rPr>
                                <w:rFonts w:cs="Tahoma"/>
                                <w:b/>
                                <w:bCs/>
                                <w:sz w:val="16"/>
                                <w:szCs w:val="16"/>
                              </w:rPr>
                            </w:pPr>
                            <w:r w:rsidRPr="003110D9">
                              <w:rPr>
                                <w:rFonts w:cs="Tahoma"/>
                                <w:b/>
                                <w:bCs/>
                                <w:sz w:val="16"/>
                                <w:szCs w:val="16"/>
                              </w:rPr>
                              <w:t>BOX I</w:t>
                            </w:r>
                          </w:p>
                          <w:p w:rsidR="005759DE" w:rsidRDefault="005759DE" w:rsidP="009D1063">
                            <w:pPr>
                              <w:rPr>
                                <w:rFonts w:cs="Tahoma"/>
                                <w:b/>
                                <w:bCs/>
                                <w:sz w:val="16"/>
                                <w:szCs w:val="16"/>
                              </w:rPr>
                            </w:pPr>
                            <w:r>
                              <w:rPr>
                                <w:rFonts w:cs="Tahoma"/>
                                <w:b/>
                                <w:bCs/>
                                <w:sz w:val="16"/>
                                <w:szCs w:val="16"/>
                              </w:rPr>
                              <w:t>P</w:t>
                            </w:r>
                            <w:r w:rsidRPr="00EE460A">
                              <w:rPr>
                                <w:rFonts w:cs="Tahoma"/>
                                <w:b/>
                                <w:bCs/>
                                <w:sz w:val="16"/>
                                <w:szCs w:val="16"/>
                              </w:rPr>
                              <w:t>oints considered</w:t>
                            </w:r>
                            <w:r>
                              <w:rPr>
                                <w:rFonts w:cs="Tahoma"/>
                                <w:b/>
                                <w:bCs/>
                                <w:sz w:val="16"/>
                                <w:szCs w:val="16"/>
                              </w:rPr>
                              <w:t xml:space="preserve"> while evaluating CSAs</w:t>
                            </w:r>
                          </w:p>
                          <w:p w:rsidR="005759DE" w:rsidRPr="002611DA" w:rsidRDefault="005759DE" w:rsidP="009D1063">
                            <w:pPr>
                              <w:rPr>
                                <w:rFonts w:cs="Tahoma"/>
                                <w:sz w:val="16"/>
                                <w:szCs w:val="16"/>
                              </w:rPr>
                            </w:pPr>
                            <w:r w:rsidRPr="002611DA">
                              <w:rPr>
                                <w:rFonts w:cs="Tahoma"/>
                                <w:sz w:val="16"/>
                                <w:szCs w:val="16"/>
                              </w:rPr>
                              <w:t>During the data collection and evaluation process</w:t>
                            </w:r>
                            <w:r>
                              <w:rPr>
                                <w:rFonts w:cs="Tahoma"/>
                                <w:sz w:val="16"/>
                                <w:szCs w:val="16"/>
                              </w:rPr>
                              <w:t xml:space="preserve"> following things are considered properly</w:t>
                            </w:r>
                            <w:r w:rsidRPr="002611DA">
                              <w:rPr>
                                <w:rFonts w:cs="Tahoma"/>
                                <w:sz w:val="16"/>
                                <w:szCs w:val="16"/>
                              </w:rPr>
                              <w:t>:</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What achievements (w</w:t>
                            </w:r>
                            <w:r>
                              <w:rPr>
                                <w:rFonts w:cs="Tahoma"/>
                                <w:sz w:val="16"/>
                                <w:szCs w:val="16"/>
                              </w:rPr>
                              <w:t xml:space="preserve">ith respect to </w:t>
                            </w:r>
                            <w:r w:rsidRPr="00BD63DB">
                              <w:rPr>
                                <w:rFonts w:cs="Tahoma"/>
                                <w:sz w:val="16"/>
                                <w:szCs w:val="16"/>
                              </w:rPr>
                              <w:t>F</w:t>
                            </w:r>
                            <w:r>
                              <w:rPr>
                                <w:rFonts w:cs="Tahoma"/>
                                <w:sz w:val="16"/>
                                <w:szCs w:val="16"/>
                              </w:rPr>
                              <w:t xml:space="preserve">ood </w:t>
                            </w:r>
                            <w:r w:rsidRPr="00BD63DB">
                              <w:rPr>
                                <w:rFonts w:cs="Tahoma"/>
                                <w:sz w:val="16"/>
                                <w:szCs w:val="16"/>
                              </w:rPr>
                              <w:t>S</w:t>
                            </w:r>
                            <w:r>
                              <w:rPr>
                                <w:rFonts w:cs="Tahoma"/>
                                <w:sz w:val="16"/>
                                <w:szCs w:val="16"/>
                              </w:rPr>
                              <w:t>ecurity</w:t>
                            </w:r>
                            <w:r w:rsidRPr="00BD63DB">
                              <w:rPr>
                                <w:rFonts w:cs="Tahoma"/>
                                <w:sz w:val="16"/>
                                <w:szCs w:val="16"/>
                              </w:rPr>
                              <w:t>, C</w:t>
                            </w:r>
                            <w:r>
                              <w:rPr>
                                <w:rFonts w:cs="Tahoma"/>
                                <w:sz w:val="16"/>
                                <w:szCs w:val="16"/>
                              </w:rPr>
                              <w:t>limate Change Adaptation, Mitigation, and</w:t>
                            </w:r>
                            <w:r w:rsidRPr="00BD63DB">
                              <w:rPr>
                                <w:rFonts w:cs="Tahoma"/>
                                <w:sz w:val="16"/>
                                <w:szCs w:val="16"/>
                              </w:rPr>
                              <w:t xml:space="preserve"> GESI) the selected </w:t>
                            </w:r>
                            <w:r>
                              <w:rPr>
                                <w:rFonts w:cs="Tahoma"/>
                                <w:sz w:val="16"/>
                                <w:szCs w:val="16"/>
                              </w:rPr>
                              <w:t>CSA technologies and practices</w:t>
                            </w:r>
                            <w:r w:rsidRPr="00BD63DB">
                              <w:rPr>
                                <w:rFonts w:cs="Tahoma"/>
                                <w:sz w:val="16"/>
                                <w:szCs w:val="16"/>
                              </w:rPr>
                              <w:t xml:space="preserve"> wishes to accomplish? What changes it wishes to bring about in the changed climatic context that has </w:t>
                            </w:r>
                            <w:r>
                              <w:rPr>
                                <w:rFonts w:cs="Tahoma"/>
                                <w:sz w:val="16"/>
                                <w:szCs w:val="16"/>
                              </w:rPr>
                              <w:t xml:space="preserve">affected </w:t>
                            </w:r>
                            <w:r w:rsidRPr="00BD63DB">
                              <w:rPr>
                                <w:rFonts w:cs="Tahoma"/>
                                <w:sz w:val="16"/>
                                <w:szCs w:val="16"/>
                              </w:rPr>
                              <w:t>the agriculture with negative consequences?</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What vulnerability or problem it wishes to solve?</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How it addresses that problem/issue/vulnerability? What is the mechanism followed in addressing it?</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How to verify that it is addressing such issue? How to collect such data/information?</w:t>
                            </w:r>
                          </w:p>
                          <w:p w:rsidR="005759DE" w:rsidRDefault="005759DE" w:rsidP="009D1063">
                            <w:pPr>
                              <w:pStyle w:val="ListParagraph"/>
                              <w:numPr>
                                <w:ilvl w:val="0"/>
                                <w:numId w:val="2"/>
                              </w:numPr>
                              <w:rPr>
                                <w:rFonts w:cs="Tahoma"/>
                                <w:sz w:val="16"/>
                                <w:szCs w:val="16"/>
                              </w:rPr>
                            </w:pPr>
                            <w:r w:rsidRPr="00BD63DB">
                              <w:rPr>
                                <w:rFonts w:cs="Tahoma"/>
                                <w:sz w:val="16"/>
                                <w:szCs w:val="16"/>
                              </w:rPr>
                              <w:t>What is the perception of farmers in it?</w:t>
                            </w:r>
                          </w:p>
                          <w:p w:rsidR="005759DE" w:rsidRPr="00BD63DB" w:rsidRDefault="005759DE" w:rsidP="009D1063">
                            <w:pPr>
                              <w:pStyle w:val="ListParagraph"/>
                              <w:numPr>
                                <w:ilvl w:val="0"/>
                                <w:numId w:val="2"/>
                              </w:numPr>
                              <w:rPr>
                                <w:rFonts w:cs="Tahoma"/>
                                <w:sz w:val="16"/>
                                <w:szCs w:val="16"/>
                              </w:rPr>
                            </w:pPr>
                            <w:r>
                              <w:rPr>
                                <w:rFonts w:cs="Tahoma"/>
                                <w:sz w:val="16"/>
                                <w:szCs w:val="16"/>
                              </w:rPr>
                              <w:t>What is the perception of other stakeholders, especially government authorities?</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What is the perception of other stakeholders (</w:t>
                            </w:r>
                            <w:proofErr w:type="spellStart"/>
                            <w:r w:rsidRPr="00BD63DB">
                              <w:rPr>
                                <w:rFonts w:cs="Tahoma"/>
                                <w:sz w:val="16"/>
                                <w:szCs w:val="16"/>
                              </w:rPr>
                              <w:t>GoN</w:t>
                            </w:r>
                            <w:proofErr w:type="spellEnd"/>
                            <w:r w:rsidRPr="00BD63DB">
                              <w:rPr>
                                <w:rFonts w:cs="Tahoma"/>
                                <w:sz w:val="16"/>
                                <w:szCs w:val="16"/>
                              </w:rPr>
                              <w:t>, I/NGOs) for scaling-out?</w:t>
                            </w:r>
                          </w:p>
                          <w:p w:rsidR="005759DE" w:rsidRPr="00BD63DB" w:rsidRDefault="005759DE" w:rsidP="009D1063">
                            <w:pPr>
                              <w:pStyle w:val="ListParagraph"/>
                              <w:numPr>
                                <w:ilvl w:val="0"/>
                                <w:numId w:val="2"/>
                              </w:numPr>
                              <w:rPr>
                                <w:sz w:val="16"/>
                                <w:szCs w:val="16"/>
                              </w:rPr>
                            </w:pPr>
                            <w:r w:rsidRPr="00BD63DB">
                              <w:rPr>
                                <w:rFonts w:cs="Tahoma"/>
                                <w:sz w:val="16"/>
                                <w:szCs w:val="16"/>
                              </w:rPr>
                              <w:t>What policy favors/hinders scaling-up?</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6F775DB" id="_x0000_s1030" type="#_x0000_t202" style="position:absolute;left:0;text-align:left;margin-left:198.45pt;margin-top:4.3pt;width:270.05pt;height:11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05KQIAAE4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">
                <v:textbox style="mso-fit-shape-to-text:t">
                  <w:txbxContent>
                    <w:p w:rsidR="005759DE" w:rsidRPr="00EE460A" w:rsidRDefault="005759DE" w:rsidP="009D1063">
                      <w:pPr>
                        <w:rPr>
                          <w:rFonts w:cs="Tahoma"/>
                          <w:b/>
                          <w:bCs/>
                          <w:sz w:val="16"/>
                          <w:szCs w:val="16"/>
                        </w:rPr>
                      </w:pPr>
                      <w:r w:rsidRPr="003110D9">
                        <w:rPr>
                          <w:rFonts w:cs="Tahoma"/>
                          <w:b/>
                          <w:bCs/>
                          <w:sz w:val="16"/>
                          <w:szCs w:val="16"/>
                        </w:rPr>
                        <w:t>BOX I</w:t>
                      </w:r>
                    </w:p>
                    <w:p w:rsidR="005759DE" w:rsidRDefault="005759DE" w:rsidP="009D1063">
                      <w:pPr>
                        <w:rPr>
                          <w:rFonts w:cs="Tahoma"/>
                          <w:b/>
                          <w:bCs/>
                          <w:sz w:val="16"/>
                          <w:szCs w:val="16"/>
                        </w:rPr>
                      </w:pPr>
                      <w:r>
                        <w:rPr>
                          <w:rFonts w:cs="Tahoma"/>
                          <w:b/>
                          <w:bCs/>
                          <w:sz w:val="16"/>
                          <w:szCs w:val="16"/>
                        </w:rPr>
                        <w:t>P</w:t>
                      </w:r>
                      <w:r w:rsidRPr="00EE460A">
                        <w:rPr>
                          <w:rFonts w:cs="Tahoma"/>
                          <w:b/>
                          <w:bCs/>
                          <w:sz w:val="16"/>
                          <w:szCs w:val="16"/>
                        </w:rPr>
                        <w:t>oints considered</w:t>
                      </w:r>
                      <w:r>
                        <w:rPr>
                          <w:rFonts w:cs="Tahoma"/>
                          <w:b/>
                          <w:bCs/>
                          <w:sz w:val="16"/>
                          <w:szCs w:val="16"/>
                        </w:rPr>
                        <w:t xml:space="preserve"> while evaluating CSAs</w:t>
                      </w:r>
                    </w:p>
                    <w:p w:rsidR="005759DE" w:rsidRPr="002611DA" w:rsidRDefault="005759DE" w:rsidP="009D1063">
                      <w:pPr>
                        <w:rPr>
                          <w:rFonts w:cs="Tahoma"/>
                          <w:sz w:val="16"/>
                          <w:szCs w:val="16"/>
                        </w:rPr>
                      </w:pPr>
                      <w:r w:rsidRPr="002611DA">
                        <w:rPr>
                          <w:rFonts w:cs="Tahoma"/>
                          <w:sz w:val="16"/>
                          <w:szCs w:val="16"/>
                        </w:rPr>
                        <w:t>During the data collection and evaluation process</w:t>
                      </w:r>
                      <w:r>
                        <w:rPr>
                          <w:rFonts w:cs="Tahoma"/>
                          <w:sz w:val="16"/>
                          <w:szCs w:val="16"/>
                        </w:rPr>
                        <w:t xml:space="preserve"> following things are considered properly</w:t>
                      </w:r>
                      <w:r w:rsidRPr="002611DA">
                        <w:rPr>
                          <w:rFonts w:cs="Tahoma"/>
                          <w:sz w:val="16"/>
                          <w:szCs w:val="16"/>
                        </w:rPr>
                        <w:t>:</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What achievements (w</w:t>
                      </w:r>
                      <w:r>
                        <w:rPr>
                          <w:rFonts w:cs="Tahoma"/>
                          <w:sz w:val="16"/>
                          <w:szCs w:val="16"/>
                        </w:rPr>
                        <w:t xml:space="preserve">ith respect to </w:t>
                      </w:r>
                      <w:r w:rsidRPr="00BD63DB">
                        <w:rPr>
                          <w:rFonts w:cs="Tahoma"/>
                          <w:sz w:val="16"/>
                          <w:szCs w:val="16"/>
                        </w:rPr>
                        <w:t>F</w:t>
                      </w:r>
                      <w:r>
                        <w:rPr>
                          <w:rFonts w:cs="Tahoma"/>
                          <w:sz w:val="16"/>
                          <w:szCs w:val="16"/>
                        </w:rPr>
                        <w:t xml:space="preserve">ood </w:t>
                      </w:r>
                      <w:r w:rsidRPr="00BD63DB">
                        <w:rPr>
                          <w:rFonts w:cs="Tahoma"/>
                          <w:sz w:val="16"/>
                          <w:szCs w:val="16"/>
                        </w:rPr>
                        <w:t>S</w:t>
                      </w:r>
                      <w:r>
                        <w:rPr>
                          <w:rFonts w:cs="Tahoma"/>
                          <w:sz w:val="16"/>
                          <w:szCs w:val="16"/>
                        </w:rPr>
                        <w:t>ecurity</w:t>
                      </w:r>
                      <w:r w:rsidRPr="00BD63DB">
                        <w:rPr>
                          <w:rFonts w:cs="Tahoma"/>
                          <w:sz w:val="16"/>
                          <w:szCs w:val="16"/>
                        </w:rPr>
                        <w:t>, C</w:t>
                      </w:r>
                      <w:r>
                        <w:rPr>
                          <w:rFonts w:cs="Tahoma"/>
                          <w:sz w:val="16"/>
                          <w:szCs w:val="16"/>
                        </w:rPr>
                        <w:t>limate Change Adaptation, Mitigation, and</w:t>
                      </w:r>
                      <w:r w:rsidRPr="00BD63DB">
                        <w:rPr>
                          <w:rFonts w:cs="Tahoma"/>
                          <w:sz w:val="16"/>
                          <w:szCs w:val="16"/>
                        </w:rPr>
                        <w:t xml:space="preserve"> GESI) the selected </w:t>
                      </w:r>
                      <w:r>
                        <w:rPr>
                          <w:rFonts w:cs="Tahoma"/>
                          <w:sz w:val="16"/>
                          <w:szCs w:val="16"/>
                        </w:rPr>
                        <w:t>CSA technologies and practices</w:t>
                      </w:r>
                      <w:r w:rsidRPr="00BD63DB">
                        <w:rPr>
                          <w:rFonts w:cs="Tahoma"/>
                          <w:sz w:val="16"/>
                          <w:szCs w:val="16"/>
                        </w:rPr>
                        <w:t xml:space="preserve"> wishes to accomplish? What changes it wishes to bring about in the changed climatic context that has </w:t>
                      </w:r>
                      <w:r>
                        <w:rPr>
                          <w:rFonts w:cs="Tahoma"/>
                          <w:sz w:val="16"/>
                          <w:szCs w:val="16"/>
                        </w:rPr>
                        <w:t xml:space="preserve">affected </w:t>
                      </w:r>
                      <w:r w:rsidRPr="00BD63DB">
                        <w:rPr>
                          <w:rFonts w:cs="Tahoma"/>
                          <w:sz w:val="16"/>
                          <w:szCs w:val="16"/>
                        </w:rPr>
                        <w:t>the agriculture with negative consequences?</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What vulnerability or problem it wishes to solve?</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How it addresses that problem/issue/vulnerability? What is the mechanism followed in addressing it?</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How to verify that it is addressing such issue? How to collect such data/information?</w:t>
                      </w:r>
                    </w:p>
                    <w:p w:rsidR="005759DE" w:rsidRDefault="005759DE" w:rsidP="009D1063">
                      <w:pPr>
                        <w:pStyle w:val="ListParagraph"/>
                        <w:numPr>
                          <w:ilvl w:val="0"/>
                          <w:numId w:val="2"/>
                        </w:numPr>
                        <w:rPr>
                          <w:rFonts w:cs="Tahoma"/>
                          <w:sz w:val="16"/>
                          <w:szCs w:val="16"/>
                        </w:rPr>
                      </w:pPr>
                      <w:r w:rsidRPr="00BD63DB">
                        <w:rPr>
                          <w:rFonts w:cs="Tahoma"/>
                          <w:sz w:val="16"/>
                          <w:szCs w:val="16"/>
                        </w:rPr>
                        <w:t>What is the perception of farmers in it?</w:t>
                      </w:r>
                    </w:p>
                    <w:p w:rsidR="005759DE" w:rsidRPr="00BD63DB" w:rsidRDefault="005759DE" w:rsidP="009D1063">
                      <w:pPr>
                        <w:pStyle w:val="ListParagraph"/>
                        <w:numPr>
                          <w:ilvl w:val="0"/>
                          <w:numId w:val="2"/>
                        </w:numPr>
                        <w:rPr>
                          <w:rFonts w:cs="Tahoma"/>
                          <w:sz w:val="16"/>
                          <w:szCs w:val="16"/>
                        </w:rPr>
                      </w:pPr>
                      <w:r>
                        <w:rPr>
                          <w:rFonts w:cs="Tahoma"/>
                          <w:sz w:val="16"/>
                          <w:szCs w:val="16"/>
                        </w:rPr>
                        <w:t>What is the perception of other stakeholders, especially government authorities?</w:t>
                      </w:r>
                    </w:p>
                    <w:p w:rsidR="005759DE" w:rsidRPr="00BD63DB" w:rsidRDefault="005759DE" w:rsidP="009D1063">
                      <w:pPr>
                        <w:pStyle w:val="ListParagraph"/>
                        <w:numPr>
                          <w:ilvl w:val="0"/>
                          <w:numId w:val="2"/>
                        </w:numPr>
                        <w:rPr>
                          <w:rFonts w:cs="Tahoma"/>
                          <w:sz w:val="16"/>
                          <w:szCs w:val="16"/>
                        </w:rPr>
                      </w:pPr>
                      <w:r w:rsidRPr="00BD63DB">
                        <w:rPr>
                          <w:rFonts w:cs="Tahoma"/>
                          <w:sz w:val="16"/>
                          <w:szCs w:val="16"/>
                        </w:rPr>
                        <w:t>What is the perception of other stakeholders (</w:t>
                      </w:r>
                      <w:proofErr w:type="spellStart"/>
                      <w:r w:rsidRPr="00BD63DB">
                        <w:rPr>
                          <w:rFonts w:cs="Tahoma"/>
                          <w:sz w:val="16"/>
                          <w:szCs w:val="16"/>
                        </w:rPr>
                        <w:t>GoN</w:t>
                      </w:r>
                      <w:proofErr w:type="spellEnd"/>
                      <w:r w:rsidRPr="00BD63DB">
                        <w:rPr>
                          <w:rFonts w:cs="Tahoma"/>
                          <w:sz w:val="16"/>
                          <w:szCs w:val="16"/>
                        </w:rPr>
                        <w:t>, I/NGOs) for scaling-out?</w:t>
                      </w:r>
                    </w:p>
                    <w:p w:rsidR="005759DE" w:rsidRPr="00BD63DB" w:rsidRDefault="005759DE" w:rsidP="009D1063">
                      <w:pPr>
                        <w:pStyle w:val="ListParagraph"/>
                        <w:numPr>
                          <w:ilvl w:val="0"/>
                          <w:numId w:val="2"/>
                        </w:numPr>
                        <w:rPr>
                          <w:sz w:val="16"/>
                          <w:szCs w:val="16"/>
                        </w:rPr>
                      </w:pPr>
                      <w:r w:rsidRPr="00BD63DB">
                        <w:rPr>
                          <w:rFonts w:cs="Tahoma"/>
                          <w:sz w:val="16"/>
                          <w:szCs w:val="16"/>
                        </w:rPr>
                        <w:t>What policy favors/hinders scaling-up?</w:t>
                      </w:r>
                    </w:p>
                  </w:txbxContent>
                </v:textbox>
                <w10:wrap type="tight"/>
              </v:shape>
            </w:pict>
          </mc:Fallback>
        </mc:AlternateContent>
      </w:r>
      <w:r w:rsidRPr="00492A7C">
        <w:rPr>
          <w:rFonts w:cs="Tahoma"/>
          <w:sz w:val="24"/>
          <w:szCs w:val="24"/>
        </w:rPr>
        <w:t xml:space="preserve">Since, most of the </w:t>
      </w:r>
      <w:r w:rsidR="00A17642" w:rsidRPr="00492A7C">
        <w:rPr>
          <w:rFonts w:cs="Tahoma"/>
          <w:sz w:val="24"/>
          <w:szCs w:val="24"/>
        </w:rPr>
        <w:t xml:space="preserve">CSAs </w:t>
      </w:r>
      <w:r w:rsidRPr="00492A7C">
        <w:rPr>
          <w:rFonts w:cs="Tahoma"/>
          <w:sz w:val="24"/>
          <w:szCs w:val="24"/>
        </w:rPr>
        <w:t xml:space="preserve">were piloted in less than 30 households, all of the households testing the </w:t>
      </w:r>
      <w:r w:rsidR="00A17642" w:rsidRPr="00492A7C">
        <w:rPr>
          <w:rFonts w:cs="Tahoma"/>
          <w:sz w:val="24"/>
          <w:szCs w:val="24"/>
        </w:rPr>
        <w:t>CSA</w:t>
      </w:r>
      <w:r w:rsidR="00CD136F" w:rsidRPr="00492A7C">
        <w:rPr>
          <w:rFonts w:cs="Tahoma"/>
          <w:sz w:val="24"/>
          <w:szCs w:val="24"/>
        </w:rPr>
        <w:t xml:space="preserve"> technologies/practices under consideration</w:t>
      </w:r>
      <w:r w:rsidR="00A17642" w:rsidRPr="00492A7C">
        <w:rPr>
          <w:rFonts w:cs="Tahoma"/>
          <w:sz w:val="24"/>
          <w:szCs w:val="24"/>
        </w:rPr>
        <w:t xml:space="preserve"> </w:t>
      </w:r>
      <w:r w:rsidRPr="00492A7C">
        <w:rPr>
          <w:rFonts w:cs="Tahoma"/>
          <w:sz w:val="24"/>
          <w:szCs w:val="24"/>
        </w:rPr>
        <w:t xml:space="preserve">are selected for </w:t>
      </w:r>
      <w:r w:rsidR="00A17642" w:rsidRPr="00492A7C">
        <w:rPr>
          <w:rFonts w:cs="Tahoma"/>
          <w:sz w:val="24"/>
          <w:szCs w:val="24"/>
        </w:rPr>
        <w:t xml:space="preserve">survey, although </w:t>
      </w:r>
      <w:r w:rsidRPr="00492A7C">
        <w:rPr>
          <w:rFonts w:cs="Tahoma"/>
          <w:sz w:val="24"/>
          <w:szCs w:val="24"/>
        </w:rPr>
        <w:t xml:space="preserve">some of the households were not found during data collection and hence data collection from these households could not be done. If </w:t>
      </w:r>
      <w:r w:rsidR="00A17642" w:rsidRPr="00492A7C">
        <w:rPr>
          <w:rFonts w:cs="Tahoma"/>
          <w:sz w:val="24"/>
          <w:szCs w:val="24"/>
        </w:rPr>
        <w:t xml:space="preserve">a </w:t>
      </w:r>
      <w:r w:rsidRPr="00492A7C">
        <w:rPr>
          <w:rFonts w:cs="Tahoma"/>
          <w:sz w:val="24"/>
          <w:szCs w:val="24"/>
        </w:rPr>
        <w:t xml:space="preserve">household was involved in more than one </w:t>
      </w:r>
      <w:r w:rsidR="00A17642" w:rsidRPr="00492A7C">
        <w:rPr>
          <w:rFonts w:cs="Tahoma"/>
          <w:sz w:val="24"/>
          <w:szCs w:val="24"/>
        </w:rPr>
        <w:t xml:space="preserve">CSA </w:t>
      </w:r>
      <w:r w:rsidRPr="00492A7C">
        <w:rPr>
          <w:rFonts w:cs="Tahoma"/>
          <w:sz w:val="24"/>
          <w:szCs w:val="24"/>
        </w:rPr>
        <w:t>testing it was interviewed more than one times and the data enumerator interviewing him/her each time was different so that the process does not become monotonous for both of them.</w:t>
      </w:r>
      <w:r w:rsidR="00892046" w:rsidRPr="00492A7C">
        <w:rPr>
          <w:rFonts w:cs="Tahoma"/>
          <w:sz w:val="24"/>
          <w:szCs w:val="24"/>
        </w:rPr>
        <w:t xml:space="preserve"> </w:t>
      </w:r>
      <w:r w:rsidRPr="00492A7C">
        <w:rPr>
          <w:rFonts w:cs="Tahoma"/>
          <w:sz w:val="24"/>
          <w:szCs w:val="24"/>
        </w:rPr>
        <w:t>The data collection started as early as September 20 and ended latest by October 5, 2016.</w:t>
      </w:r>
    </w:p>
    <w:p w:rsidR="00A17642" w:rsidRPr="00492A7C" w:rsidRDefault="00A17642" w:rsidP="00CD136F">
      <w:pPr>
        <w:rPr>
          <w:rFonts w:cs="Tahoma"/>
          <w:sz w:val="24"/>
          <w:szCs w:val="24"/>
        </w:rPr>
      </w:pPr>
    </w:p>
    <w:p w:rsidR="0028308B" w:rsidRPr="00492A7C" w:rsidRDefault="00F443A3" w:rsidP="00F40AF5">
      <w:pPr>
        <w:rPr>
          <w:rFonts w:cs="Tahoma"/>
          <w:sz w:val="24"/>
          <w:szCs w:val="24"/>
        </w:rPr>
      </w:pPr>
      <w:r w:rsidRPr="00492A7C">
        <w:rPr>
          <w:rFonts w:cs="Tahoma"/>
          <w:sz w:val="24"/>
          <w:szCs w:val="24"/>
        </w:rPr>
        <w:t xml:space="preserve">The </w:t>
      </w:r>
      <w:r w:rsidR="004E056F" w:rsidRPr="00492A7C">
        <w:rPr>
          <w:rFonts w:cs="Tahoma"/>
          <w:sz w:val="24"/>
          <w:szCs w:val="24"/>
        </w:rPr>
        <w:t xml:space="preserve">collected </w:t>
      </w:r>
      <w:r w:rsidRPr="00492A7C">
        <w:rPr>
          <w:rFonts w:cs="Tahoma"/>
          <w:sz w:val="24"/>
          <w:szCs w:val="24"/>
        </w:rPr>
        <w:t xml:space="preserve">data from the piloting and evaluation </w:t>
      </w:r>
      <w:r w:rsidR="004E056F" w:rsidRPr="00492A7C">
        <w:rPr>
          <w:rFonts w:cs="Tahoma"/>
          <w:sz w:val="24"/>
          <w:szCs w:val="24"/>
        </w:rPr>
        <w:t xml:space="preserve">were </w:t>
      </w:r>
      <w:r w:rsidRPr="00492A7C">
        <w:rPr>
          <w:rFonts w:cs="Tahoma"/>
          <w:sz w:val="24"/>
          <w:szCs w:val="24"/>
        </w:rPr>
        <w:t>analy</w:t>
      </w:r>
      <w:r w:rsidR="004E056F" w:rsidRPr="00492A7C">
        <w:rPr>
          <w:rFonts w:cs="Tahoma"/>
          <w:sz w:val="24"/>
          <w:szCs w:val="24"/>
        </w:rPr>
        <w:t>z</w:t>
      </w:r>
      <w:r w:rsidRPr="00492A7C">
        <w:rPr>
          <w:rFonts w:cs="Tahoma"/>
          <w:sz w:val="24"/>
          <w:szCs w:val="24"/>
        </w:rPr>
        <w:t>ed to measure the effec</w:t>
      </w:r>
      <w:r w:rsidR="008D7063" w:rsidRPr="00492A7C">
        <w:rPr>
          <w:rFonts w:cs="Tahoma"/>
          <w:sz w:val="24"/>
          <w:szCs w:val="24"/>
        </w:rPr>
        <w:t>tiveness of the CSAs for achieving</w:t>
      </w:r>
      <w:r w:rsidRPr="00492A7C">
        <w:rPr>
          <w:rFonts w:cs="Tahoma"/>
          <w:sz w:val="24"/>
          <w:szCs w:val="24"/>
        </w:rPr>
        <w:t xml:space="preserve"> food security, adaptation</w:t>
      </w:r>
      <w:r w:rsidR="004E056F" w:rsidRPr="00492A7C">
        <w:rPr>
          <w:rFonts w:cs="Tahoma"/>
          <w:sz w:val="24"/>
          <w:szCs w:val="24"/>
        </w:rPr>
        <w:t>,</w:t>
      </w:r>
      <w:r w:rsidRPr="00492A7C">
        <w:rPr>
          <w:rFonts w:cs="Tahoma"/>
          <w:sz w:val="24"/>
          <w:szCs w:val="24"/>
        </w:rPr>
        <w:t xml:space="preserve"> mitigation benefits, and GESI </w:t>
      </w:r>
      <w:r w:rsidR="008D7063" w:rsidRPr="00492A7C">
        <w:rPr>
          <w:rFonts w:cs="Tahoma"/>
          <w:sz w:val="24"/>
          <w:szCs w:val="24"/>
        </w:rPr>
        <w:t>outcomes</w:t>
      </w:r>
      <w:r w:rsidRPr="00492A7C">
        <w:rPr>
          <w:rFonts w:cs="Tahoma"/>
          <w:sz w:val="24"/>
          <w:szCs w:val="24"/>
        </w:rPr>
        <w:t>.</w:t>
      </w:r>
      <w:r w:rsidR="00F40AF5" w:rsidRPr="00492A7C">
        <w:rPr>
          <w:rFonts w:cs="Tahoma"/>
          <w:sz w:val="24"/>
          <w:szCs w:val="24"/>
        </w:rPr>
        <w:t xml:space="preserve"> This survey</w:t>
      </w:r>
      <w:r w:rsidR="0098223B" w:rsidRPr="00492A7C">
        <w:rPr>
          <w:rFonts w:cs="Tahoma"/>
          <w:sz w:val="24"/>
          <w:szCs w:val="24"/>
        </w:rPr>
        <w:t xml:space="preserve"> p</w:t>
      </w:r>
      <w:r w:rsidR="00F40AF5" w:rsidRPr="00492A7C">
        <w:rPr>
          <w:rFonts w:cs="Tahoma"/>
          <w:sz w:val="24"/>
          <w:szCs w:val="24"/>
        </w:rPr>
        <w:t>rovided</w:t>
      </w:r>
      <w:r w:rsidR="00411F36" w:rsidRPr="00492A7C">
        <w:rPr>
          <w:rFonts w:cs="Tahoma"/>
          <w:sz w:val="24"/>
          <w:szCs w:val="24"/>
        </w:rPr>
        <w:t xml:space="preserve"> the quantitative data </w:t>
      </w:r>
      <w:r w:rsidR="00C672EE" w:rsidRPr="00492A7C">
        <w:rPr>
          <w:rFonts w:cs="Tahoma"/>
          <w:sz w:val="24"/>
          <w:szCs w:val="24"/>
        </w:rPr>
        <w:t xml:space="preserve">based on </w:t>
      </w:r>
      <w:r w:rsidR="00411F36" w:rsidRPr="00492A7C">
        <w:rPr>
          <w:rFonts w:cs="Tahoma"/>
          <w:sz w:val="24"/>
          <w:szCs w:val="24"/>
        </w:rPr>
        <w:t xml:space="preserve">benefit or loss from adopting </w:t>
      </w:r>
      <w:r w:rsidR="00F40AF5" w:rsidRPr="00492A7C">
        <w:rPr>
          <w:rFonts w:cs="Tahoma"/>
          <w:sz w:val="24"/>
          <w:szCs w:val="24"/>
        </w:rPr>
        <w:t xml:space="preserve">the CSA </w:t>
      </w:r>
      <w:r w:rsidR="00411F36" w:rsidRPr="00492A7C">
        <w:rPr>
          <w:rFonts w:cs="Tahoma"/>
          <w:sz w:val="24"/>
          <w:szCs w:val="24"/>
        </w:rPr>
        <w:t xml:space="preserve">under consideration </w:t>
      </w:r>
      <w:r w:rsidR="00C672EE" w:rsidRPr="00492A7C">
        <w:rPr>
          <w:rFonts w:cs="Tahoma"/>
          <w:sz w:val="24"/>
          <w:szCs w:val="24"/>
        </w:rPr>
        <w:t>under different indicators</w:t>
      </w:r>
      <w:r w:rsidR="00F40AF5" w:rsidRPr="00492A7C">
        <w:rPr>
          <w:rFonts w:cs="Tahoma"/>
          <w:sz w:val="24"/>
          <w:szCs w:val="24"/>
        </w:rPr>
        <w:t xml:space="preserve"> of CSAs</w:t>
      </w:r>
      <w:r w:rsidR="00C672EE" w:rsidRPr="00492A7C">
        <w:rPr>
          <w:rFonts w:cs="Tahoma"/>
          <w:sz w:val="24"/>
          <w:szCs w:val="24"/>
        </w:rPr>
        <w:t xml:space="preserve"> </w:t>
      </w:r>
      <w:r w:rsidR="00411F36" w:rsidRPr="00492A7C">
        <w:rPr>
          <w:rFonts w:cs="Tahoma"/>
          <w:sz w:val="24"/>
          <w:szCs w:val="24"/>
        </w:rPr>
        <w:t>(that is, increased=1; constant=0; and decreased=-1).</w:t>
      </w:r>
      <w:r w:rsidR="00A26AC8" w:rsidRPr="00492A7C">
        <w:rPr>
          <w:rFonts w:cs="Tahoma"/>
          <w:sz w:val="24"/>
          <w:szCs w:val="24"/>
        </w:rPr>
        <w:t xml:space="preserve"> The results </w:t>
      </w:r>
      <w:r w:rsidR="00521D4D" w:rsidRPr="00492A7C">
        <w:rPr>
          <w:rFonts w:cs="Tahoma"/>
          <w:sz w:val="24"/>
          <w:szCs w:val="24"/>
        </w:rPr>
        <w:t xml:space="preserve">obtained from </w:t>
      </w:r>
      <w:r w:rsidR="00F40AF5" w:rsidRPr="00492A7C">
        <w:rPr>
          <w:rFonts w:cs="Tahoma"/>
          <w:sz w:val="24"/>
          <w:szCs w:val="24"/>
        </w:rPr>
        <w:t xml:space="preserve">the evaluation of CSAs to </w:t>
      </w:r>
      <w:r w:rsidR="00A26AC8" w:rsidRPr="00492A7C">
        <w:rPr>
          <w:rFonts w:cs="Tahoma"/>
          <w:sz w:val="24"/>
          <w:szCs w:val="24"/>
        </w:rPr>
        <w:t xml:space="preserve">different indicators </w:t>
      </w:r>
      <w:r w:rsidR="00F40AF5" w:rsidRPr="00492A7C">
        <w:rPr>
          <w:rFonts w:cs="Tahoma"/>
          <w:sz w:val="24"/>
          <w:szCs w:val="24"/>
        </w:rPr>
        <w:t xml:space="preserve">of </w:t>
      </w:r>
      <w:r w:rsidR="00A26AC8" w:rsidRPr="00492A7C">
        <w:rPr>
          <w:rFonts w:cs="Tahoma"/>
          <w:sz w:val="24"/>
          <w:szCs w:val="24"/>
        </w:rPr>
        <w:t xml:space="preserve">CSAs are presented in the </w:t>
      </w:r>
      <w:r w:rsidR="00682A1F" w:rsidRPr="00492A7C">
        <w:rPr>
          <w:rFonts w:cs="Tahoma"/>
          <w:sz w:val="24"/>
          <w:szCs w:val="24"/>
        </w:rPr>
        <w:t xml:space="preserve">annex (Annex </w:t>
      </w:r>
      <w:r w:rsidR="000D3CED">
        <w:rPr>
          <w:rFonts w:cs="Tahoma"/>
          <w:sz w:val="24"/>
          <w:szCs w:val="24"/>
        </w:rPr>
        <w:t>III</w:t>
      </w:r>
      <w:r w:rsidR="003457EA" w:rsidRPr="00492A7C">
        <w:rPr>
          <w:rFonts w:cs="Tahoma"/>
          <w:sz w:val="24"/>
          <w:szCs w:val="24"/>
        </w:rPr>
        <w:t xml:space="preserve"> to </w:t>
      </w:r>
      <w:r w:rsidR="000D3CED">
        <w:rPr>
          <w:rFonts w:cs="Tahoma"/>
          <w:sz w:val="24"/>
          <w:szCs w:val="24"/>
        </w:rPr>
        <w:t>V</w:t>
      </w:r>
      <w:r w:rsidR="00682A1F" w:rsidRPr="00492A7C">
        <w:rPr>
          <w:rFonts w:cs="Tahoma"/>
          <w:sz w:val="24"/>
          <w:szCs w:val="24"/>
        </w:rPr>
        <w:t xml:space="preserve">). The results from different sites are </w:t>
      </w:r>
      <w:r w:rsidR="002759E1" w:rsidRPr="00492A7C">
        <w:rPr>
          <w:rFonts w:cs="Tahoma"/>
          <w:sz w:val="24"/>
          <w:szCs w:val="24"/>
        </w:rPr>
        <w:t xml:space="preserve">briefed </w:t>
      </w:r>
      <w:r w:rsidR="00682A1F" w:rsidRPr="00492A7C">
        <w:rPr>
          <w:rFonts w:cs="Tahoma"/>
          <w:sz w:val="24"/>
          <w:szCs w:val="24"/>
        </w:rPr>
        <w:t xml:space="preserve">in </w:t>
      </w:r>
      <w:r w:rsidR="002759E1" w:rsidRPr="00492A7C">
        <w:rPr>
          <w:rFonts w:cs="Tahoma"/>
          <w:sz w:val="24"/>
          <w:szCs w:val="24"/>
        </w:rPr>
        <w:t xml:space="preserve">tables </w:t>
      </w:r>
      <w:r w:rsidR="00682A1F" w:rsidRPr="00492A7C">
        <w:rPr>
          <w:rFonts w:cs="Tahoma"/>
          <w:sz w:val="24"/>
          <w:szCs w:val="24"/>
        </w:rPr>
        <w:t>below</w:t>
      </w:r>
      <w:r w:rsidR="002759E1" w:rsidRPr="00492A7C">
        <w:rPr>
          <w:rFonts w:cs="Tahoma"/>
          <w:sz w:val="24"/>
          <w:szCs w:val="24"/>
        </w:rPr>
        <w:t xml:space="preserve"> (Table </w:t>
      </w:r>
      <w:r w:rsidR="00CD136F" w:rsidRPr="00492A7C">
        <w:rPr>
          <w:rFonts w:cs="Tahoma"/>
          <w:sz w:val="24"/>
          <w:szCs w:val="24"/>
        </w:rPr>
        <w:t>6</w:t>
      </w:r>
      <w:r w:rsidR="002759E1" w:rsidRPr="00492A7C">
        <w:rPr>
          <w:rFonts w:cs="Tahoma"/>
          <w:sz w:val="24"/>
          <w:szCs w:val="24"/>
        </w:rPr>
        <w:t xml:space="preserve"> to </w:t>
      </w:r>
      <w:r w:rsidR="00CD136F" w:rsidRPr="00492A7C">
        <w:rPr>
          <w:rFonts w:cs="Tahoma"/>
          <w:sz w:val="24"/>
          <w:szCs w:val="24"/>
        </w:rPr>
        <w:t>8</w:t>
      </w:r>
      <w:r w:rsidR="002759E1" w:rsidRPr="00492A7C">
        <w:rPr>
          <w:rFonts w:cs="Tahoma"/>
          <w:sz w:val="24"/>
          <w:szCs w:val="24"/>
        </w:rPr>
        <w:t>)</w:t>
      </w:r>
      <w:r w:rsidR="00682A1F" w:rsidRPr="00492A7C">
        <w:rPr>
          <w:rFonts w:cs="Tahoma"/>
          <w:sz w:val="24"/>
          <w:szCs w:val="24"/>
        </w:rPr>
        <w:t>.</w:t>
      </w:r>
    </w:p>
    <w:p w:rsidR="00286D98" w:rsidRPr="00026A05" w:rsidRDefault="00286D98" w:rsidP="005E70A4">
      <w:pPr>
        <w:rPr>
          <w:rFonts w:cs="Tahoma"/>
        </w:rPr>
      </w:pPr>
    </w:p>
    <w:p w:rsidR="00492A7C" w:rsidRDefault="00492A7C">
      <w:pPr>
        <w:jc w:val="center"/>
        <w:rPr>
          <w:rFonts w:cs="Tahoma"/>
          <w:b/>
          <w:iCs/>
          <w:sz w:val="16"/>
          <w:szCs w:val="16"/>
        </w:rPr>
      </w:pPr>
      <w:bookmarkStart w:id="23" w:name="_Toc468800108"/>
      <w:r>
        <w:rPr>
          <w:rFonts w:cs="Tahoma"/>
        </w:rPr>
        <w:br w:type="page"/>
      </w:r>
    </w:p>
    <w:p w:rsidR="00682A1F" w:rsidRPr="00301DA4" w:rsidRDefault="002759E1" w:rsidP="005E70A4">
      <w:pPr>
        <w:pStyle w:val="Caption"/>
        <w:rPr>
          <w:rFonts w:cs="Tahoma"/>
          <w:sz w:val="22"/>
          <w:szCs w:val="22"/>
        </w:rPr>
      </w:pPr>
      <w:r w:rsidRPr="00301DA4">
        <w:rPr>
          <w:rFonts w:cs="Tahoma"/>
          <w:sz w:val="22"/>
          <w:szCs w:val="22"/>
        </w:rPr>
        <w:lastRenderedPageBreak/>
        <w:t xml:space="preserve">Table </w:t>
      </w:r>
      <w:r w:rsidR="00B20C0F" w:rsidRPr="00301DA4">
        <w:rPr>
          <w:rFonts w:cs="Tahoma"/>
          <w:sz w:val="22"/>
          <w:szCs w:val="22"/>
        </w:rPr>
        <w:fldChar w:fldCharType="begin"/>
      </w:r>
      <w:r w:rsidR="00B20C0F" w:rsidRPr="00301DA4">
        <w:rPr>
          <w:rFonts w:cs="Tahoma"/>
          <w:sz w:val="22"/>
          <w:szCs w:val="22"/>
        </w:rPr>
        <w:instrText xml:space="preserve"> SEQ Table \* ARABIC </w:instrText>
      </w:r>
      <w:r w:rsidR="00B20C0F" w:rsidRPr="00301DA4">
        <w:rPr>
          <w:rFonts w:cs="Tahoma"/>
          <w:sz w:val="22"/>
          <w:szCs w:val="22"/>
        </w:rPr>
        <w:fldChar w:fldCharType="separate"/>
      </w:r>
      <w:r w:rsidR="00026A05" w:rsidRPr="00301DA4">
        <w:rPr>
          <w:rFonts w:cs="Tahoma"/>
          <w:noProof/>
          <w:sz w:val="22"/>
          <w:szCs w:val="22"/>
        </w:rPr>
        <w:t>6</w:t>
      </w:r>
      <w:r w:rsidR="00B20C0F" w:rsidRPr="00301DA4">
        <w:rPr>
          <w:rFonts w:cs="Tahoma"/>
          <w:noProof/>
          <w:sz w:val="22"/>
          <w:szCs w:val="22"/>
        </w:rPr>
        <w:fldChar w:fldCharType="end"/>
      </w:r>
      <w:r w:rsidRPr="00301DA4">
        <w:rPr>
          <w:rFonts w:cs="Tahoma"/>
          <w:sz w:val="22"/>
          <w:szCs w:val="22"/>
        </w:rPr>
        <w:t xml:space="preserve">: Changes brought by CSAs implementation in </w:t>
      </w:r>
      <w:proofErr w:type="spellStart"/>
      <w:r w:rsidRPr="00301DA4">
        <w:rPr>
          <w:rFonts w:cs="Tahoma"/>
          <w:sz w:val="22"/>
          <w:szCs w:val="22"/>
        </w:rPr>
        <w:t>Agyouli</w:t>
      </w:r>
      <w:proofErr w:type="spellEnd"/>
      <w:r w:rsidRPr="00301DA4">
        <w:rPr>
          <w:rFonts w:cs="Tahoma"/>
          <w:sz w:val="22"/>
          <w:szCs w:val="22"/>
        </w:rPr>
        <w:t xml:space="preserve">, </w:t>
      </w:r>
      <w:proofErr w:type="spellStart"/>
      <w:r w:rsidRPr="00301DA4">
        <w:rPr>
          <w:rFonts w:cs="Tahoma"/>
          <w:sz w:val="22"/>
          <w:szCs w:val="22"/>
        </w:rPr>
        <w:t>Nawalparasi</w:t>
      </w:r>
      <w:bookmarkEnd w:id="23"/>
      <w:proofErr w:type="spellEnd"/>
    </w:p>
    <w:tbl>
      <w:tblPr>
        <w:tblStyle w:val="TableGrid"/>
        <w:tblW w:w="5243" w:type="pct"/>
        <w:tblLook w:val="04A0" w:firstRow="1" w:lastRow="0" w:firstColumn="1" w:lastColumn="0" w:noHBand="0" w:noVBand="1"/>
      </w:tblPr>
      <w:tblGrid>
        <w:gridCol w:w="2294"/>
        <w:gridCol w:w="7510"/>
      </w:tblGrid>
      <w:tr w:rsidR="002759E1" w:rsidRPr="00301DA4" w:rsidTr="00301DA4">
        <w:tc>
          <w:tcPr>
            <w:tcW w:w="1170" w:type="pct"/>
          </w:tcPr>
          <w:p w:rsidR="002759E1" w:rsidRPr="00301DA4" w:rsidRDefault="002759E1" w:rsidP="005E70A4">
            <w:pPr>
              <w:rPr>
                <w:rFonts w:asciiTheme="minorHAnsi" w:hAnsiTheme="minorHAnsi" w:cs="Tahoma"/>
                <w:b/>
                <w:bCs/>
              </w:rPr>
            </w:pPr>
            <w:r w:rsidRPr="00301DA4">
              <w:rPr>
                <w:rFonts w:asciiTheme="minorHAnsi" w:hAnsiTheme="minorHAnsi" w:cs="Tahoma"/>
                <w:b/>
                <w:bCs/>
              </w:rPr>
              <w:t>Technology/Practice</w:t>
            </w:r>
          </w:p>
        </w:tc>
        <w:tc>
          <w:tcPr>
            <w:tcW w:w="3830" w:type="pct"/>
          </w:tcPr>
          <w:p w:rsidR="002759E1" w:rsidRPr="00301DA4" w:rsidRDefault="002759E1" w:rsidP="005E70A4">
            <w:pPr>
              <w:rPr>
                <w:rFonts w:asciiTheme="minorHAnsi" w:hAnsiTheme="minorHAnsi" w:cs="Tahoma"/>
                <w:b/>
                <w:bCs/>
              </w:rPr>
            </w:pPr>
            <w:r w:rsidRPr="00301DA4">
              <w:rPr>
                <w:rFonts w:asciiTheme="minorHAnsi" w:hAnsiTheme="minorHAnsi" w:cs="Tahoma"/>
                <w:b/>
                <w:bCs/>
              </w:rPr>
              <w:t>Farmers’ Perception</w:t>
            </w:r>
          </w:p>
        </w:tc>
      </w:tr>
      <w:tr w:rsidR="002759E1" w:rsidRPr="00301DA4" w:rsidTr="00301DA4">
        <w:tc>
          <w:tcPr>
            <w:tcW w:w="1170" w:type="pct"/>
          </w:tcPr>
          <w:p w:rsidR="002759E1" w:rsidRPr="00301DA4" w:rsidRDefault="002759E1" w:rsidP="005E70A4">
            <w:pPr>
              <w:rPr>
                <w:rFonts w:asciiTheme="minorHAnsi" w:hAnsiTheme="minorHAnsi" w:cs="Tahoma"/>
              </w:rPr>
            </w:pPr>
            <w:r w:rsidRPr="00301DA4">
              <w:rPr>
                <w:rFonts w:asciiTheme="minorHAnsi" w:hAnsiTheme="minorHAnsi" w:cs="Tahoma"/>
              </w:rPr>
              <w:t>Cattle</w:t>
            </w:r>
            <w:r w:rsidR="006653CC" w:rsidRPr="00301DA4">
              <w:rPr>
                <w:rFonts w:asciiTheme="minorHAnsi" w:hAnsiTheme="minorHAnsi" w:cs="Tahoma"/>
              </w:rPr>
              <w:t>-</w:t>
            </w:r>
            <w:r w:rsidRPr="00301DA4">
              <w:rPr>
                <w:rFonts w:asciiTheme="minorHAnsi" w:hAnsiTheme="minorHAnsi" w:cs="Tahoma"/>
              </w:rPr>
              <w:t>shed</w:t>
            </w:r>
            <w:r w:rsidR="006653CC" w:rsidRPr="00301DA4">
              <w:rPr>
                <w:rFonts w:asciiTheme="minorHAnsi" w:hAnsiTheme="minorHAnsi" w:cs="Tahoma"/>
              </w:rPr>
              <w:t xml:space="preserve"> Improvement Package</w:t>
            </w:r>
          </w:p>
        </w:tc>
        <w:tc>
          <w:tcPr>
            <w:tcW w:w="3830" w:type="pct"/>
          </w:tcPr>
          <w:p w:rsidR="002759E1" w:rsidRPr="00301DA4" w:rsidRDefault="006653CC" w:rsidP="005E70A4">
            <w:pPr>
              <w:rPr>
                <w:rFonts w:asciiTheme="minorHAnsi" w:hAnsiTheme="minorHAnsi" w:cs="Tahoma"/>
              </w:rPr>
            </w:pPr>
            <w:r w:rsidRPr="00301DA4">
              <w:rPr>
                <w:rFonts w:asciiTheme="minorHAnsi" w:hAnsiTheme="minorHAnsi" w:cs="Tahoma"/>
              </w:rPr>
              <w:t>Increases yield, income, and crop/food diversity; improves quality of manure and requires less FYM use; reduces chemical fertilizer requirements; increases productivity of fertilizer; reduces irrigation but increases soil moisture; reduces farm labor need as well as time and workload of women; enhances social status of farmers</w:t>
            </w:r>
          </w:p>
        </w:tc>
      </w:tr>
      <w:tr w:rsidR="002759E1" w:rsidRPr="00301DA4" w:rsidTr="00301DA4">
        <w:tc>
          <w:tcPr>
            <w:tcW w:w="1170" w:type="pct"/>
          </w:tcPr>
          <w:p w:rsidR="002759E1" w:rsidRPr="00301DA4" w:rsidRDefault="006653CC" w:rsidP="005E70A4">
            <w:pPr>
              <w:rPr>
                <w:rFonts w:asciiTheme="minorHAnsi" w:hAnsiTheme="minorHAnsi" w:cs="Tahoma"/>
              </w:rPr>
            </w:pPr>
            <w:r w:rsidRPr="00301DA4">
              <w:rPr>
                <w:rFonts w:asciiTheme="minorHAnsi" w:hAnsiTheme="minorHAnsi" w:cs="Tahoma"/>
              </w:rPr>
              <w:t>Community Seed Bank</w:t>
            </w:r>
          </w:p>
        </w:tc>
        <w:tc>
          <w:tcPr>
            <w:tcW w:w="3830" w:type="pct"/>
          </w:tcPr>
          <w:p w:rsidR="002759E1" w:rsidRPr="00301DA4" w:rsidRDefault="006653CC" w:rsidP="005E70A4">
            <w:pPr>
              <w:rPr>
                <w:rFonts w:asciiTheme="minorHAnsi" w:hAnsiTheme="minorHAnsi" w:cs="Tahoma"/>
              </w:rPr>
            </w:pPr>
            <w:r w:rsidRPr="00301DA4">
              <w:rPr>
                <w:rFonts w:asciiTheme="minorHAnsi" w:hAnsiTheme="minorHAnsi" w:cs="Tahoma"/>
              </w:rPr>
              <w:t>Improves crop production as well as income; diversity also enhanced; reduces pressure on production resources like irrigation (probably due to stress tolerant varieties); less impact on time and workload; improves social status, especially participation and networking</w:t>
            </w:r>
          </w:p>
        </w:tc>
      </w:tr>
      <w:tr w:rsidR="002759E1" w:rsidRPr="00301DA4" w:rsidTr="00301DA4">
        <w:tc>
          <w:tcPr>
            <w:tcW w:w="1170" w:type="pct"/>
          </w:tcPr>
          <w:p w:rsidR="002759E1" w:rsidRPr="00301DA4" w:rsidRDefault="006653CC" w:rsidP="005E70A4">
            <w:pPr>
              <w:rPr>
                <w:rFonts w:asciiTheme="minorHAnsi" w:hAnsiTheme="minorHAnsi" w:cs="Tahoma"/>
              </w:rPr>
            </w:pPr>
            <w:r w:rsidRPr="00301DA4">
              <w:rPr>
                <w:rFonts w:asciiTheme="minorHAnsi" w:hAnsiTheme="minorHAnsi" w:cs="Tahoma"/>
              </w:rPr>
              <w:t>Zero Tillage Machine</w:t>
            </w:r>
          </w:p>
        </w:tc>
        <w:tc>
          <w:tcPr>
            <w:tcW w:w="3830" w:type="pct"/>
          </w:tcPr>
          <w:p w:rsidR="002759E1" w:rsidRPr="00301DA4" w:rsidRDefault="006653CC" w:rsidP="005E70A4">
            <w:pPr>
              <w:rPr>
                <w:rFonts w:asciiTheme="minorHAnsi" w:hAnsiTheme="minorHAnsi" w:cs="Tahoma"/>
              </w:rPr>
            </w:pPr>
            <w:r w:rsidRPr="00301DA4">
              <w:rPr>
                <w:rFonts w:asciiTheme="minorHAnsi" w:hAnsiTheme="minorHAnsi" w:cs="Tahoma"/>
              </w:rPr>
              <w:t>Improves yield and income; requires less irrigation but improves soil moisture; reduces labor and machinery use; reduces time and workload, especially that of women</w:t>
            </w:r>
          </w:p>
        </w:tc>
      </w:tr>
      <w:tr w:rsidR="002759E1" w:rsidRPr="00301DA4" w:rsidTr="00301DA4">
        <w:tc>
          <w:tcPr>
            <w:tcW w:w="1170" w:type="pct"/>
          </w:tcPr>
          <w:p w:rsidR="002759E1" w:rsidRPr="00301DA4" w:rsidRDefault="00130161" w:rsidP="005E70A4">
            <w:pPr>
              <w:rPr>
                <w:rFonts w:asciiTheme="minorHAnsi" w:hAnsiTheme="minorHAnsi" w:cs="Tahoma"/>
              </w:rPr>
            </w:pPr>
            <w:r w:rsidRPr="00301DA4">
              <w:rPr>
                <w:rFonts w:asciiTheme="minorHAnsi" w:hAnsiTheme="minorHAnsi" w:cs="Tahoma"/>
              </w:rPr>
              <w:t>Direct Seeded Rice</w:t>
            </w:r>
          </w:p>
        </w:tc>
        <w:tc>
          <w:tcPr>
            <w:tcW w:w="3830" w:type="pct"/>
          </w:tcPr>
          <w:p w:rsidR="002759E1" w:rsidRPr="00301DA4" w:rsidRDefault="00130161" w:rsidP="005E70A4">
            <w:pPr>
              <w:rPr>
                <w:rFonts w:asciiTheme="minorHAnsi" w:hAnsiTheme="minorHAnsi" w:cs="Tahoma"/>
              </w:rPr>
            </w:pPr>
            <w:r w:rsidRPr="00301DA4">
              <w:rPr>
                <w:rFonts w:asciiTheme="minorHAnsi" w:hAnsiTheme="minorHAnsi" w:cs="Tahoma"/>
              </w:rPr>
              <w:t xml:space="preserve">Improves production and income; requires less productive resources like irrigation, machinery use, </w:t>
            </w:r>
            <w:proofErr w:type="spellStart"/>
            <w:r w:rsidRPr="00301DA4">
              <w:rPr>
                <w:rFonts w:asciiTheme="minorHAnsi" w:hAnsiTheme="minorHAnsi" w:cs="Tahoma"/>
              </w:rPr>
              <w:t>etc</w:t>
            </w:r>
            <w:proofErr w:type="spellEnd"/>
            <w:r w:rsidRPr="00301DA4">
              <w:rPr>
                <w:rFonts w:asciiTheme="minorHAnsi" w:hAnsiTheme="minorHAnsi" w:cs="Tahoma"/>
              </w:rPr>
              <w:t>; reduces time and workload of women that need more engagement in field works; somewhat beneficial impact on social recognition of participating farmers</w:t>
            </w:r>
          </w:p>
        </w:tc>
      </w:tr>
      <w:tr w:rsidR="002759E1" w:rsidRPr="00301DA4" w:rsidTr="00301DA4">
        <w:tc>
          <w:tcPr>
            <w:tcW w:w="1170" w:type="pct"/>
          </w:tcPr>
          <w:p w:rsidR="002759E1" w:rsidRPr="00301DA4" w:rsidRDefault="00CC55F7" w:rsidP="005E70A4">
            <w:pPr>
              <w:rPr>
                <w:rFonts w:asciiTheme="minorHAnsi" w:hAnsiTheme="minorHAnsi" w:cs="Tahoma"/>
              </w:rPr>
            </w:pPr>
            <w:r w:rsidRPr="00301DA4">
              <w:rPr>
                <w:rFonts w:asciiTheme="minorHAnsi" w:hAnsiTheme="minorHAnsi" w:cs="Tahoma"/>
              </w:rPr>
              <w:t xml:space="preserve">Hand </w:t>
            </w:r>
            <w:proofErr w:type="spellStart"/>
            <w:r w:rsidRPr="00301DA4">
              <w:rPr>
                <w:rFonts w:asciiTheme="minorHAnsi" w:hAnsiTheme="minorHAnsi" w:cs="Tahoma"/>
              </w:rPr>
              <w:t>Weeder</w:t>
            </w:r>
            <w:proofErr w:type="spellEnd"/>
            <w:r w:rsidR="00E83143" w:rsidRPr="00301DA4">
              <w:rPr>
                <w:rFonts w:asciiTheme="minorHAnsi" w:hAnsiTheme="minorHAnsi" w:cs="Tahoma"/>
              </w:rPr>
              <w:t xml:space="preserve"> (based on KII)</w:t>
            </w:r>
          </w:p>
        </w:tc>
        <w:tc>
          <w:tcPr>
            <w:tcW w:w="3830" w:type="pct"/>
          </w:tcPr>
          <w:p w:rsidR="002759E1" w:rsidRPr="00301DA4" w:rsidRDefault="00CC55F7" w:rsidP="005E70A4">
            <w:pPr>
              <w:rPr>
                <w:rFonts w:asciiTheme="minorHAnsi" w:hAnsiTheme="minorHAnsi" w:cs="Tahoma"/>
              </w:rPr>
            </w:pPr>
            <w:r w:rsidRPr="00301DA4">
              <w:rPr>
                <w:rFonts w:asciiTheme="minorHAnsi" w:hAnsiTheme="minorHAnsi" w:cs="Tahoma"/>
              </w:rPr>
              <w:t>Positive impact on yield and income; reduces need for manures and fertilizers; reduces time and workload of women farmers</w:t>
            </w:r>
          </w:p>
        </w:tc>
      </w:tr>
      <w:tr w:rsidR="002759E1" w:rsidRPr="00301DA4" w:rsidTr="00301DA4">
        <w:tc>
          <w:tcPr>
            <w:tcW w:w="1170" w:type="pct"/>
          </w:tcPr>
          <w:p w:rsidR="002759E1" w:rsidRPr="00301DA4" w:rsidRDefault="00CC55F7" w:rsidP="005E70A4">
            <w:pPr>
              <w:rPr>
                <w:rFonts w:asciiTheme="minorHAnsi" w:hAnsiTheme="minorHAnsi" w:cs="Tahoma"/>
              </w:rPr>
            </w:pPr>
            <w:r w:rsidRPr="00301DA4">
              <w:rPr>
                <w:rFonts w:asciiTheme="minorHAnsi" w:hAnsiTheme="minorHAnsi" w:cs="Tahoma"/>
              </w:rPr>
              <w:t>Home Garden</w:t>
            </w:r>
          </w:p>
        </w:tc>
        <w:tc>
          <w:tcPr>
            <w:tcW w:w="3830" w:type="pct"/>
          </w:tcPr>
          <w:p w:rsidR="002759E1" w:rsidRPr="00301DA4" w:rsidRDefault="00CC55F7" w:rsidP="005E70A4">
            <w:pPr>
              <w:rPr>
                <w:rFonts w:asciiTheme="minorHAnsi" w:hAnsiTheme="minorHAnsi" w:cs="Tahoma"/>
              </w:rPr>
            </w:pPr>
            <w:r w:rsidRPr="00301DA4">
              <w:rPr>
                <w:rFonts w:asciiTheme="minorHAnsi" w:hAnsiTheme="minorHAnsi" w:cs="Tahoma"/>
              </w:rPr>
              <w:t>Enhances production, income, as well as crop/food diversity; however, it mostly increases time, workload, and inputs required (e.g. irrigation); somewhat positive impact was found on social status (condition and position of women, poor/small-holder farmers)</w:t>
            </w:r>
          </w:p>
        </w:tc>
      </w:tr>
      <w:tr w:rsidR="002759E1" w:rsidRPr="00301DA4" w:rsidTr="00301DA4">
        <w:tc>
          <w:tcPr>
            <w:tcW w:w="1170" w:type="pct"/>
          </w:tcPr>
          <w:p w:rsidR="002759E1" w:rsidRPr="00301DA4" w:rsidRDefault="00CC55F7" w:rsidP="005E70A4">
            <w:pPr>
              <w:rPr>
                <w:rFonts w:asciiTheme="minorHAnsi" w:hAnsiTheme="minorHAnsi" w:cs="Tahoma"/>
              </w:rPr>
            </w:pPr>
            <w:r w:rsidRPr="00301DA4">
              <w:rPr>
                <w:rFonts w:asciiTheme="minorHAnsi" w:hAnsiTheme="minorHAnsi" w:cs="Tahoma"/>
              </w:rPr>
              <w:t>ICT-based Agro-advisories</w:t>
            </w:r>
          </w:p>
        </w:tc>
        <w:tc>
          <w:tcPr>
            <w:tcW w:w="3830" w:type="pct"/>
          </w:tcPr>
          <w:p w:rsidR="002759E1" w:rsidRPr="00301DA4" w:rsidRDefault="00CC55F7" w:rsidP="005E70A4">
            <w:pPr>
              <w:rPr>
                <w:rFonts w:asciiTheme="minorHAnsi" w:hAnsiTheme="minorHAnsi" w:cs="Tahoma"/>
              </w:rPr>
            </w:pPr>
            <w:r w:rsidRPr="00301DA4">
              <w:rPr>
                <w:rFonts w:asciiTheme="minorHAnsi" w:hAnsiTheme="minorHAnsi" w:cs="Tahoma"/>
              </w:rPr>
              <w:t>Increase yield, income, and food security of participating farmers; has positive impact on reducing time and workload of farmers; has positive impact on social status (condition and position of women and poor farmers)</w:t>
            </w:r>
          </w:p>
        </w:tc>
      </w:tr>
      <w:tr w:rsidR="00AB230D" w:rsidRPr="00301DA4" w:rsidTr="00301DA4">
        <w:tc>
          <w:tcPr>
            <w:tcW w:w="1170" w:type="pct"/>
          </w:tcPr>
          <w:p w:rsidR="00CC55F7" w:rsidRPr="00301DA4" w:rsidRDefault="00DA09D8" w:rsidP="005E70A4">
            <w:pPr>
              <w:rPr>
                <w:rFonts w:asciiTheme="minorHAnsi" w:hAnsiTheme="minorHAnsi" w:cs="Tahoma"/>
              </w:rPr>
            </w:pPr>
            <w:r w:rsidRPr="00301DA4">
              <w:rPr>
                <w:rFonts w:asciiTheme="minorHAnsi" w:hAnsiTheme="minorHAnsi" w:cs="Tahoma"/>
              </w:rPr>
              <w:t>Inter-cropping (based on KII)</w:t>
            </w:r>
          </w:p>
        </w:tc>
        <w:tc>
          <w:tcPr>
            <w:tcW w:w="3830" w:type="pct"/>
          </w:tcPr>
          <w:p w:rsidR="00CC55F7" w:rsidRPr="00301DA4" w:rsidRDefault="00DA09D8" w:rsidP="005E70A4">
            <w:pPr>
              <w:rPr>
                <w:rFonts w:asciiTheme="minorHAnsi" w:hAnsiTheme="minorHAnsi" w:cs="Tahoma"/>
              </w:rPr>
            </w:pPr>
            <w:r w:rsidRPr="00301DA4">
              <w:rPr>
                <w:rFonts w:asciiTheme="minorHAnsi" w:hAnsiTheme="minorHAnsi" w:cs="Tahoma"/>
              </w:rPr>
              <w:t>Improves food production and diversity as well as income; requires less fertilizer; soil moisture is high in intercropped field; but it increases time and workload due to more farm operation required; enhances social condition of women and poor</w:t>
            </w:r>
          </w:p>
        </w:tc>
      </w:tr>
      <w:tr w:rsidR="00DA09D8" w:rsidRPr="00301DA4" w:rsidTr="00301DA4">
        <w:tc>
          <w:tcPr>
            <w:tcW w:w="1170" w:type="pct"/>
          </w:tcPr>
          <w:p w:rsidR="00DA09D8" w:rsidRPr="00301DA4" w:rsidRDefault="00DA09D8" w:rsidP="005E70A4">
            <w:pPr>
              <w:rPr>
                <w:rFonts w:asciiTheme="minorHAnsi" w:hAnsiTheme="minorHAnsi" w:cs="Tahoma"/>
              </w:rPr>
            </w:pPr>
            <w:r w:rsidRPr="00301DA4">
              <w:rPr>
                <w:rFonts w:asciiTheme="minorHAnsi" w:hAnsiTheme="minorHAnsi" w:cs="Tahoma"/>
              </w:rPr>
              <w:t>New Seeds and Varieties</w:t>
            </w:r>
          </w:p>
        </w:tc>
        <w:tc>
          <w:tcPr>
            <w:tcW w:w="3830" w:type="pct"/>
          </w:tcPr>
          <w:p w:rsidR="00DA09D8" w:rsidRPr="00301DA4" w:rsidRDefault="00DA09D8" w:rsidP="005E70A4">
            <w:pPr>
              <w:rPr>
                <w:rFonts w:asciiTheme="minorHAnsi" w:hAnsiTheme="minorHAnsi" w:cs="Tahoma"/>
              </w:rPr>
            </w:pPr>
            <w:r w:rsidRPr="00301DA4">
              <w:rPr>
                <w:rFonts w:asciiTheme="minorHAnsi" w:hAnsiTheme="minorHAnsi" w:cs="Tahoma"/>
              </w:rPr>
              <w:t>Increases production and income; some find it increasing crop/food diversity but some found opposite (may be due to mono-culture); improves food security; irrigation need is also fluctuating, that is, some farmer say it increases some say it decreases; time and workload decreased but usually other social indicators have positive effect</w:t>
            </w:r>
          </w:p>
        </w:tc>
      </w:tr>
      <w:tr w:rsidR="00DA09D8" w:rsidRPr="00301DA4" w:rsidTr="00301DA4">
        <w:tc>
          <w:tcPr>
            <w:tcW w:w="1170" w:type="pct"/>
          </w:tcPr>
          <w:p w:rsidR="00DA09D8" w:rsidRPr="00301DA4" w:rsidRDefault="00DA09D8" w:rsidP="005E70A4">
            <w:pPr>
              <w:rPr>
                <w:rFonts w:asciiTheme="minorHAnsi" w:hAnsiTheme="minorHAnsi" w:cs="Tahoma"/>
              </w:rPr>
            </w:pPr>
            <w:r w:rsidRPr="00301DA4">
              <w:rPr>
                <w:rFonts w:asciiTheme="minorHAnsi" w:hAnsiTheme="minorHAnsi" w:cs="Tahoma"/>
              </w:rPr>
              <w:t>Nutrient Management (Rice)</w:t>
            </w:r>
          </w:p>
        </w:tc>
        <w:tc>
          <w:tcPr>
            <w:tcW w:w="3830" w:type="pct"/>
          </w:tcPr>
          <w:p w:rsidR="00DA09D8" w:rsidRPr="00301DA4" w:rsidRDefault="00DA09D8" w:rsidP="005E70A4">
            <w:pPr>
              <w:rPr>
                <w:rFonts w:asciiTheme="minorHAnsi" w:hAnsiTheme="minorHAnsi" w:cs="Tahoma"/>
              </w:rPr>
            </w:pPr>
            <w:r w:rsidRPr="00301DA4">
              <w:rPr>
                <w:rFonts w:asciiTheme="minorHAnsi" w:hAnsiTheme="minorHAnsi" w:cs="Tahoma"/>
              </w:rPr>
              <w:t xml:space="preserve">Increases </w:t>
            </w:r>
            <w:r w:rsidR="000B7590" w:rsidRPr="00301DA4">
              <w:rPr>
                <w:rFonts w:asciiTheme="minorHAnsi" w:hAnsiTheme="minorHAnsi" w:cs="Tahoma"/>
              </w:rPr>
              <w:t>yield and income but also needs increased fertilizer, irrigation, time and labor from women, who are de-facto agriculture labor available in the rural areas nowadays; somewhat helpful to uplift social status of the involved farmers</w:t>
            </w:r>
          </w:p>
        </w:tc>
      </w:tr>
      <w:tr w:rsidR="000B7590" w:rsidRPr="00301DA4" w:rsidTr="00301DA4">
        <w:tc>
          <w:tcPr>
            <w:tcW w:w="1170" w:type="pct"/>
          </w:tcPr>
          <w:p w:rsidR="000B7590" w:rsidRPr="00301DA4" w:rsidRDefault="000B7590" w:rsidP="005E70A4">
            <w:pPr>
              <w:rPr>
                <w:rFonts w:asciiTheme="minorHAnsi" w:hAnsiTheme="minorHAnsi" w:cs="Tahoma"/>
              </w:rPr>
            </w:pPr>
            <w:r w:rsidRPr="00301DA4">
              <w:rPr>
                <w:rFonts w:asciiTheme="minorHAnsi" w:hAnsiTheme="minorHAnsi" w:cs="Tahoma"/>
              </w:rPr>
              <w:t>Riverside Protection Works</w:t>
            </w:r>
          </w:p>
        </w:tc>
        <w:tc>
          <w:tcPr>
            <w:tcW w:w="3830" w:type="pct"/>
          </w:tcPr>
          <w:p w:rsidR="000B7590" w:rsidRPr="00301DA4" w:rsidRDefault="000B7590" w:rsidP="005E70A4">
            <w:pPr>
              <w:rPr>
                <w:rFonts w:asciiTheme="minorHAnsi" w:hAnsiTheme="minorHAnsi" w:cs="Tahoma"/>
              </w:rPr>
            </w:pPr>
            <w:r w:rsidRPr="00301DA4">
              <w:rPr>
                <w:rFonts w:asciiTheme="minorHAnsi" w:hAnsiTheme="minorHAnsi" w:cs="Tahoma"/>
              </w:rPr>
              <w:t>Although helpful in improving and securing livelihoods have little direct effect on yield, income, and food security (though some farmers stated improvement in that); helped reduce time and workload of women and poor farmers due to less flooding effect and hence less frequent need to tend agricultural lend; improves social cohesion and networking</w:t>
            </w:r>
          </w:p>
        </w:tc>
      </w:tr>
      <w:tr w:rsidR="000B7590" w:rsidRPr="00301DA4" w:rsidTr="00301DA4">
        <w:tc>
          <w:tcPr>
            <w:tcW w:w="1170" w:type="pct"/>
          </w:tcPr>
          <w:p w:rsidR="000B7590" w:rsidRPr="00301DA4" w:rsidRDefault="000B7590" w:rsidP="005E70A4">
            <w:pPr>
              <w:rPr>
                <w:rFonts w:asciiTheme="minorHAnsi" w:hAnsiTheme="minorHAnsi" w:cs="Tahoma"/>
              </w:rPr>
            </w:pPr>
            <w:r w:rsidRPr="00301DA4">
              <w:rPr>
                <w:rFonts w:asciiTheme="minorHAnsi" w:hAnsiTheme="minorHAnsi" w:cs="Tahoma"/>
              </w:rPr>
              <w:t xml:space="preserve">Solar-based </w:t>
            </w:r>
            <w:r w:rsidR="00E63EE2" w:rsidRPr="00301DA4">
              <w:rPr>
                <w:rFonts w:asciiTheme="minorHAnsi" w:hAnsiTheme="minorHAnsi" w:cs="Tahoma"/>
              </w:rPr>
              <w:t>Irrigation</w:t>
            </w:r>
          </w:p>
        </w:tc>
        <w:tc>
          <w:tcPr>
            <w:tcW w:w="3830" w:type="pct"/>
          </w:tcPr>
          <w:p w:rsidR="000B7590" w:rsidRPr="00301DA4" w:rsidRDefault="000B7590" w:rsidP="005E70A4">
            <w:pPr>
              <w:rPr>
                <w:rFonts w:asciiTheme="minorHAnsi" w:hAnsiTheme="minorHAnsi" w:cs="Tahoma"/>
              </w:rPr>
            </w:pPr>
            <w:r w:rsidRPr="00301DA4">
              <w:rPr>
                <w:rFonts w:asciiTheme="minorHAnsi" w:hAnsiTheme="minorHAnsi" w:cs="Tahoma"/>
              </w:rPr>
              <w:t xml:space="preserve">Increases production, income, food security, and </w:t>
            </w:r>
            <w:r w:rsidR="00286D98" w:rsidRPr="00301DA4">
              <w:rPr>
                <w:rFonts w:asciiTheme="minorHAnsi" w:hAnsiTheme="minorHAnsi" w:cs="Tahoma"/>
              </w:rPr>
              <w:t>crop diversity; increases irrigation due to more availability of water and hence soil moisture content; decreases time and workload; increase community participation and other social condition and position</w:t>
            </w:r>
          </w:p>
        </w:tc>
      </w:tr>
      <w:tr w:rsidR="00286D98" w:rsidRPr="00301DA4" w:rsidTr="00301DA4">
        <w:tc>
          <w:tcPr>
            <w:tcW w:w="1170" w:type="pct"/>
          </w:tcPr>
          <w:p w:rsidR="00286D98" w:rsidRPr="00301DA4" w:rsidRDefault="00286D98" w:rsidP="005E70A4">
            <w:pPr>
              <w:rPr>
                <w:rFonts w:asciiTheme="minorHAnsi" w:hAnsiTheme="minorHAnsi" w:cs="Tahoma"/>
              </w:rPr>
            </w:pPr>
            <w:r w:rsidRPr="00301DA4">
              <w:rPr>
                <w:rFonts w:asciiTheme="minorHAnsi" w:hAnsiTheme="minorHAnsi" w:cs="Tahoma"/>
              </w:rPr>
              <w:t>System of Rice Intensification</w:t>
            </w:r>
          </w:p>
        </w:tc>
        <w:tc>
          <w:tcPr>
            <w:tcW w:w="3830" w:type="pct"/>
          </w:tcPr>
          <w:p w:rsidR="00286D98" w:rsidRPr="00301DA4" w:rsidRDefault="00286D98" w:rsidP="005E70A4">
            <w:pPr>
              <w:rPr>
                <w:rFonts w:asciiTheme="minorHAnsi" w:hAnsiTheme="minorHAnsi" w:cs="Tahoma"/>
              </w:rPr>
            </w:pPr>
            <w:r w:rsidRPr="00301DA4">
              <w:rPr>
                <w:rFonts w:asciiTheme="minorHAnsi" w:hAnsiTheme="minorHAnsi" w:cs="Tahoma"/>
              </w:rPr>
              <w:t>Increases yield, income, and hence food security; reduces frequency of irrigation but increases duration of irrigation as well as amount of water in each irrigation; saves time but workload is said to be increased/decrease by equal proportion of farmers; somewhat improves social status</w:t>
            </w:r>
          </w:p>
        </w:tc>
      </w:tr>
    </w:tbl>
    <w:p w:rsidR="00286D98" w:rsidRPr="00026A05" w:rsidRDefault="00286D98" w:rsidP="005E70A4">
      <w:pPr>
        <w:rPr>
          <w:rFonts w:cs="Tahoma"/>
        </w:rPr>
      </w:pPr>
      <w:r w:rsidRPr="00026A05">
        <w:rPr>
          <w:rFonts w:cs="Tahoma"/>
        </w:rPr>
        <w:br w:type="page"/>
      </w:r>
    </w:p>
    <w:p w:rsidR="00286D98" w:rsidRPr="00301DA4" w:rsidRDefault="00286D98" w:rsidP="005E70A4">
      <w:pPr>
        <w:pStyle w:val="Caption"/>
        <w:rPr>
          <w:rFonts w:cs="Tahoma"/>
          <w:sz w:val="22"/>
          <w:szCs w:val="22"/>
        </w:rPr>
      </w:pPr>
      <w:bookmarkStart w:id="24" w:name="_Toc468800109"/>
      <w:r w:rsidRPr="00301DA4">
        <w:rPr>
          <w:rFonts w:cs="Tahoma"/>
          <w:sz w:val="22"/>
          <w:szCs w:val="22"/>
        </w:rPr>
        <w:lastRenderedPageBreak/>
        <w:t xml:space="preserve">Table </w:t>
      </w:r>
      <w:r w:rsidR="00B20C0F" w:rsidRPr="00301DA4">
        <w:rPr>
          <w:rFonts w:cs="Tahoma"/>
          <w:sz w:val="22"/>
          <w:szCs w:val="22"/>
        </w:rPr>
        <w:fldChar w:fldCharType="begin"/>
      </w:r>
      <w:r w:rsidR="00B20C0F" w:rsidRPr="00301DA4">
        <w:rPr>
          <w:rFonts w:cs="Tahoma"/>
          <w:sz w:val="22"/>
          <w:szCs w:val="22"/>
        </w:rPr>
        <w:instrText xml:space="preserve"> SEQ Table \* ARABIC </w:instrText>
      </w:r>
      <w:r w:rsidR="00B20C0F" w:rsidRPr="00301DA4">
        <w:rPr>
          <w:rFonts w:cs="Tahoma"/>
          <w:sz w:val="22"/>
          <w:szCs w:val="22"/>
        </w:rPr>
        <w:fldChar w:fldCharType="separate"/>
      </w:r>
      <w:r w:rsidR="00026A05" w:rsidRPr="00301DA4">
        <w:rPr>
          <w:rFonts w:cs="Tahoma"/>
          <w:noProof/>
          <w:sz w:val="22"/>
          <w:szCs w:val="22"/>
        </w:rPr>
        <w:t>7</w:t>
      </w:r>
      <w:r w:rsidR="00B20C0F" w:rsidRPr="00301DA4">
        <w:rPr>
          <w:rFonts w:cs="Tahoma"/>
          <w:noProof/>
          <w:sz w:val="22"/>
          <w:szCs w:val="22"/>
        </w:rPr>
        <w:fldChar w:fldCharType="end"/>
      </w:r>
      <w:r w:rsidRPr="00301DA4">
        <w:rPr>
          <w:rFonts w:cs="Tahoma"/>
          <w:sz w:val="22"/>
          <w:szCs w:val="22"/>
        </w:rPr>
        <w:t xml:space="preserve">: Changes brought by CSAs implementation in </w:t>
      </w:r>
      <w:proofErr w:type="spellStart"/>
      <w:r w:rsidRPr="00301DA4">
        <w:rPr>
          <w:rFonts w:cs="Tahoma"/>
          <w:sz w:val="22"/>
          <w:szCs w:val="22"/>
        </w:rPr>
        <w:t>Majhthana</w:t>
      </w:r>
      <w:proofErr w:type="spellEnd"/>
      <w:r w:rsidRPr="00301DA4">
        <w:rPr>
          <w:rFonts w:cs="Tahoma"/>
          <w:sz w:val="22"/>
          <w:szCs w:val="22"/>
        </w:rPr>
        <w:t xml:space="preserve">, </w:t>
      </w:r>
      <w:proofErr w:type="spellStart"/>
      <w:r w:rsidRPr="00301DA4">
        <w:rPr>
          <w:rFonts w:cs="Tahoma"/>
          <w:sz w:val="22"/>
          <w:szCs w:val="22"/>
        </w:rPr>
        <w:t>Kaski</w:t>
      </w:r>
      <w:bookmarkEnd w:id="24"/>
      <w:proofErr w:type="spellEnd"/>
    </w:p>
    <w:tbl>
      <w:tblPr>
        <w:tblStyle w:val="TableGrid"/>
        <w:tblW w:w="5147" w:type="pct"/>
        <w:tblLook w:val="04A0" w:firstRow="1" w:lastRow="0" w:firstColumn="1" w:lastColumn="0" w:noHBand="0" w:noVBand="1"/>
      </w:tblPr>
      <w:tblGrid>
        <w:gridCol w:w="2295"/>
        <w:gridCol w:w="7330"/>
      </w:tblGrid>
      <w:tr w:rsidR="00AB230D" w:rsidRPr="00301DA4" w:rsidTr="00301DA4">
        <w:tc>
          <w:tcPr>
            <w:tcW w:w="1192" w:type="pct"/>
          </w:tcPr>
          <w:p w:rsidR="00B145D6" w:rsidRPr="00301DA4" w:rsidRDefault="00B145D6" w:rsidP="005E70A4">
            <w:pPr>
              <w:rPr>
                <w:rFonts w:asciiTheme="minorHAnsi" w:hAnsiTheme="minorHAnsi" w:cs="Tahoma"/>
                <w:b/>
                <w:bCs/>
              </w:rPr>
            </w:pPr>
            <w:r w:rsidRPr="00301DA4">
              <w:rPr>
                <w:rFonts w:asciiTheme="minorHAnsi" w:hAnsiTheme="minorHAnsi" w:cs="Tahoma"/>
                <w:b/>
                <w:bCs/>
              </w:rPr>
              <w:t>Technology/Practice</w:t>
            </w:r>
          </w:p>
        </w:tc>
        <w:tc>
          <w:tcPr>
            <w:tcW w:w="3808" w:type="pct"/>
          </w:tcPr>
          <w:p w:rsidR="00B145D6" w:rsidRPr="00301DA4" w:rsidRDefault="00B145D6" w:rsidP="005E70A4">
            <w:pPr>
              <w:rPr>
                <w:rFonts w:asciiTheme="minorHAnsi" w:hAnsiTheme="minorHAnsi" w:cs="Tahoma"/>
                <w:b/>
                <w:bCs/>
              </w:rPr>
            </w:pPr>
            <w:r w:rsidRPr="00301DA4">
              <w:rPr>
                <w:rFonts w:asciiTheme="minorHAnsi" w:hAnsiTheme="minorHAnsi" w:cs="Tahoma"/>
                <w:b/>
                <w:bCs/>
              </w:rPr>
              <w:t>Farmers’ Perception</w:t>
            </w:r>
          </w:p>
        </w:tc>
      </w:tr>
      <w:tr w:rsidR="00AB230D" w:rsidRPr="00301DA4" w:rsidTr="00301DA4">
        <w:tc>
          <w:tcPr>
            <w:tcW w:w="1192" w:type="pct"/>
          </w:tcPr>
          <w:p w:rsidR="00125268" w:rsidRPr="00301DA4" w:rsidRDefault="00B611F1" w:rsidP="005E70A4">
            <w:pPr>
              <w:rPr>
                <w:rFonts w:asciiTheme="minorHAnsi" w:hAnsiTheme="minorHAnsi" w:cs="Tahoma"/>
              </w:rPr>
            </w:pPr>
            <w:r w:rsidRPr="00301DA4">
              <w:rPr>
                <w:rFonts w:asciiTheme="minorHAnsi" w:hAnsiTheme="minorHAnsi" w:cs="Tahoma"/>
              </w:rPr>
              <w:t>Cattle-shed Improvement</w:t>
            </w:r>
          </w:p>
        </w:tc>
        <w:tc>
          <w:tcPr>
            <w:tcW w:w="3808" w:type="pct"/>
          </w:tcPr>
          <w:p w:rsidR="00125268" w:rsidRPr="00301DA4" w:rsidRDefault="00B611F1" w:rsidP="005E70A4">
            <w:pPr>
              <w:rPr>
                <w:rFonts w:asciiTheme="minorHAnsi" w:hAnsiTheme="minorHAnsi" w:cs="Tahoma"/>
              </w:rPr>
            </w:pPr>
            <w:r w:rsidRPr="00301DA4">
              <w:rPr>
                <w:rFonts w:asciiTheme="minorHAnsi" w:hAnsiTheme="minorHAnsi" w:cs="Tahoma"/>
              </w:rPr>
              <w:t>Increases production, food security as well as crop diversity; enhances quality of manure and hence required less chemical fertilizer needed thereby increasing the productivity per unit of fertilizer used; reduces time and workload of women</w:t>
            </w:r>
          </w:p>
        </w:tc>
      </w:tr>
      <w:tr w:rsidR="00AB230D" w:rsidRPr="00301DA4" w:rsidTr="00301DA4">
        <w:tc>
          <w:tcPr>
            <w:tcW w:w="1192" w:type="pct"/>
          </w:tcPr>
          <w:p w:rsidR="00125268" w:rsidRPr="00301DA4" w:rsidRDefault="00B611F1" w:rsidP="005E70A4">
            <w:pPr>
              <w:rPr>
                <w:rFonts w:asciiTheme="minorHAnsi" w:hAnsiTheme="minorHAnsi" w:cs="Tahoma"/>
              </w:rPr>
            </w:pPr>
            <w:r w:rsidRPr="00301DA4">
              <w:rPr>
                <w:rFonts w:asciiTheme="minorHAnsi" w:hAnsiTheme="minorHAnsi" w:cs="Tahoma"/>
              </w:rPr>
              <w:t>Community Pond Rehabilitation</w:t>
            </w:r>
          </w:p>
        </w:tc>
        <w:tc>
          <w:tcPr>
            <w:tcW w:w="3808" w:type="pct"/>
          </w:tcPr>
          <w:p w:rsidR="00125268" w:rsidRPr="00301DA4" w:rsidRDefault="00B611F1" w:rsidP="005E70A4">
            <w:pPr>
              <w:rPr>
                <w:rFonts w:asciiTheme="minorHAnsi" w:hAnsiTheme="minorHAnsi" w:cs="Tahoma"/>
              </w:rPr>
            </w:pPr>
            <w:r w:rsidRPr="00301DA4">
              <w:rPr>
                <w:rFonts w:asciiTheme="minorHAnsi" w:hAnsiTheme="minorHAnsi" w:cs="Tahoma"/>
              </w:rPr>
              <w:t>Increases income and food security; a few also showed increase in crop yield; reduces workload of women; improves social condition</w:t>
            </w:r>
          </w:p>
        </w:tc>
      </w:tr>
      <w:tr w:rsidR="00AB230D" w:rsidRPr="00301DA4" w:rsidTr="00301DA4">
        <w:tc>
          <w:tcPr>
            <w:tcW w:w="1192" w:type="pct"/>
          </w:tcPr>
          <w:p w:rsidR="00125268" w:rsidRPr="00301DA4" w:rsidRDefault="00B611F1" w:rsidP="005E70A4">
            <w:pPr>
              <w:rPr>
                <w:rFonts w:asciiTheme="minorHAnsi" w:hAnsiTheme="minorHAnsi" w:cs="Tahoma"/>
              </w:rPr>
            </w:pPr>
            <w:r w:rsidRPr="00301DA4">
              <w:rPr>
                <w:rFonts w:asciiTheme="minorHAnsi" w:hAnsiTheme="minorHAnsi" w:cs="Tahoma"/>
              </w:rPr>
              <w:t>Corn Sheller</w:t>
            </w:r>
          </w:p>
        </w:tc>
        <w:tc>
          <w:tcPr>
            <w:tcW w:w="3808" w:type="pct"/>
          </w:tcPr>
          <w:p w:rsidR="00125268" w:rsidRPr="00301DA4" w:rsidRDefault="00B611F1" w:rsidP="005E70A4">
            <w:pPr>
              <w:rPr>
                <w:rFonts w:asciiTheme="minorHAnsi" w:hAnsiTheme="minorHAnsi" w:cs="Tahoma"/>
              </w:rPr>
            </w:pPr>
            <w:r w:rsidRPr="00301DA4">
              <w:rPr>
                <w:rFonts w:asciiTheme="minorHAnsi" w:hAnsiTheme="minorHAnsi" w:cs="Tahoma"/>
              </w:rPr>
              <w:t>Since it is related to post harvest handling of maize and reducing drudgery/workload of women almost all of them verified reduction of women’s workload as well as health benefits from it</w:t>
            </w:r>
          </w:p>
        </w:tc>
      </w:tr>
      <w:tr w:rsidR="00AB230D" w:rsidRPr="00301DA4" w:rsidTr="00301DA4">
        <w:tc>
          <w:tcPr>
            <w:tcW w:w="1192" w:type="pct"/>
          </w:tcPr>
          <w:p w:rsidR="00125268" w:rsidRPr="00301DA4" w:rsidRDefault="00B611F1" w:rsidP="005E70A4">
            <w:pPr>
              <w:rPr>
                <w:rFonts w:asciiTheme="minorHAnsi" w:hAnsiTheme="minorHAnsi" w:cs="Tahoma"/>
              </w:rPr>
            </w:pPr>
            <w:r w:rsidRPr="00301DA4">
              <w:rPr>
                <w:rFonts w:asciiTheme="minorHAnsi" w:hAnsiTheme="minorHAnsi" w:cs="Tahoma"/>
              </w:rPr>
              <w:t>Grain Pro Bag</w:t>
            </w:r>
          </w:p>
        </w:tc>
        <w:tc>
          <w:tcPr>
            <w:tcW w:w="3808" w:type="pct"/>
          </w:tcPr>
          <w:p w:rsidR="00125268" w:rsidRPr="00301DA4" w:rsidRDefault="00AF3850" w:rsidP="005E70A4">
            <w:pPr>
              <w:rPr>
                <w:rFonts w:asciiTheme="minorHAnsi" w:hAnsiTheme="minorHAnsi" w:cs="Tahoma"/>
              </w:rPr>
            </w:pPr>
            <w:r w:rsidRPr="00301DA4">
              <w:rPr>
                <w:rFonts w:asciiTheme="minorHAnsi" w:hAnsiTheme="minorHAnsi" w:cs="Tahoma"/>
              </w:rPr>
              <w:t>Used to store seeds (or grains), it improves high quality seed availability as well as post-harvest loss is low resulting in high germination and hence crop production/productivity</w:t>
            </w:r>
          </w:p>
        </w:tc>
      </w:tr>
      <w:tr w:rsidR="00AB230D" w:rsidRPr="00301DA4" w:rsidTr="00301DA4">
        <w:tc>
          <w:tcPr>
            <w:tcW w:w="1192" w:type="pct"/>
          </w:tcPr>
          <w:p w:rsidR="00125268" w:rsidRPr="00301DA4" w:rsidRDefault="00AF3850" w:rsidP="005E70A4">
            <w:pPr>
              <w:rPr>
                <w:rFonts w:asciiTheme="minorHAnsi" w:hAnsiTheme="minorHAnsi" w:cs="Tahoma"/>
              </w:rPr>
            </w:pPr>
            <w:r w:rsidRPr="00301DA4">
              <w:rPr>
                <w:rFonts w:asciiTheme="minorHAnsi" w:hAnsiTheme="minorHAnsi" w:cs="Tahoma"/>
              </w:rPr>
              <w:t>ICT-based Agro-advisory</w:t>
            </w:r>
          </w:p>
        </w:tc>
        <w:tc>
          <w:tcPr>
            <w:tcW w:w="3808" w:type="pct"/>
          </w:tcPr>
          <w:p w:rsidR="00125268" w:rsidRPr="00301DA4" w:rsidRDefault="00AF3850" w:rsidP="005E70A4">
            <w:pPr>
              <w:rPr>
                <w:rFonts w:asciiTheme="minorHAnsi" w:hAnsiTheme="minorHAnsi" w:cs="Tahoma"/>
              </w:rPr>
            </w:pPr>
            <w:r w:rsidRPr="00301DA4">
              <w:rPr>
                <w:rFonts w:asciiTheme="minorHAnsi" w:hAnsiTheme="minorHAnsi" w:cs="Tahoma"/>
              </w:rPr>
              <w:t xml:space="preserve">Increase production and income; reduces time, workload, and social status of marginalized groups of people (women, poor, </w:t>
            </w:r>
            <w:proofErr w:type="spellStart"/>
            <w:r w:rsidRPr="00301DA4">
              <w:rPr>
                <w:rFonts w:asciiTheme="minorHAnsi" w:hAnsiTheme="minorHAnsi" w:cs="Tahoma"/>
              </w:rPr>
              <w:t>etc</w:t>
            </w:r>
            <w:proofErr w:type="spellEnd"/>
            <w:r w:rsidRPr="00301DA4">
              <w:rPr>
                <w:rFonts w:asciiTheme="minorHAnsi" w:hAnsiTheme="minorHAnsi" w:cs="Tahoma"/>
              </w:rPr>
              <w:t>)</w:t>
            </w:r>
          </w:p>
        </w:tc>
      </w:tr>
      <w:tr w:rsidR="00AB230D" w:rsidRPr="00301DA4" w:rsidTr="00301DA4">
        <w:tc>
          <w:tcPr>
            <w:tcW w:w="1192" w:type="pct"/>
          </w:tcPr>
          <w:p w:rsidR="00125268" w:rsidRPr="00301DA4" w:rsidRDefault="00AF3850" w:rsidP="005E70A4">
            <w:pPr>
              <w:rPr>
                <w:rFonts w:asciiTheme="minorHAnsi" w:hAnsiTheme="minorHAnsi" w:cs="Tahoma"/>
              </w:rPr>
            </w:pPr>
            <w:r w:rsidRPr="00301DA4">
              <w:rPr>
                <w:rFonts w:asciiTheme="minorHAnsi" w:hAnsiTheme="minorHAnsi" w:cs="Tahoma"/>
              </w:rPr>
              <w:t>Jab Planter</w:t>
            </w:r>
          </w:p>
        </w:tc>
        <w:tc>
          <w:tcPr>
            <w:tcW w:w="3808" w:type="pct"/>
          </w:tcPr>
          <w:p w:rsidR="00125268" w:rsidRPr="00301DA4" w:rsidRDefault="00AF3850" w:rsidP="005E70A4">
            <w:pPr>
              <w:rPr>
                <w:rFonts w:asciiTheme="minorHAnsi" w:hAnsiTheme="minorHAnsi" w:cs="Tahoma"/>
              </w:rPr>
            </w:pPr>
            <w:r w:rsidRPr="00301DA4">
              <w:rPr>
                <w:rFonts w:asciiTheme="minorHAnsi" w:hAnsiTheme="minorHAnsi" w:cs="Tahoma"/>
              </w:rPr>
              <w:t>Used to reduce machinery need for plowing; since sowing is the job of women, it helps reduce time and workload but general perception is that it is difficult and not hassle-free</w:t>
            </w:r>
          </w:p>
        </w:tc>
      </w:tr>
      <w:tr w:rsidR="00AB230D" w:rsidRPr="00301DA4" w:rsidTr="00301DA4">
        <w:tc>
          <w:tcPr>
            <w:tcW w:w="1192" w:type="pct"/>
          </w:tcPr>
          <w:p w:rsidR="00125268" w:rsidRPr="00301DA4" w:rsidRDefault="00AF3850" w:rsidP="005E70A4">
            <w:pPr>
              <w:rPr>
                <w:rFonts w:asciiTheme="minorHAnsi" w:hAnsiTheme="minorHAnsi" w:cs="Tahoma"/>
              </w:rPr>
            </w:pPr>
            <w:r w:rsidRPr="00301DA4">
              <w:rPr>
                <w:rFonts w:asciiTheme="minorHAnsi" w:hAnsiTheme="minorHAnsi" w:cs="Tahoma"/>
              </w:rPr>
              <w:t>Maize-Ginger Intercropping</w:t>
            </w:r>
          </w:p>
        </w:tc>
        <w:tc>
          <w:tcPr>
            <w:tcW w:w="3808" w:type="pct"/>
          </w:tcPr>
          <w:p w:rsidR="00125268" w:rsidRPr="00301DA4" w:rsidRDefault="00AF3850" w:rsidP="005E70A4">
            <w:pPr>
              <w:rPr>
                <w:rFonts w:asciiTheme="minorHAnsi" w:hAnsiTheme="minorHAnsi" w:cs="Tahoma"/>
              </w:rPr>
            </w:pPr>
            <w:r w:rsidRPr="00301DA4">
              <w:rPr>
                <w:rFonts w:asciiTheme="minorHAnsi" w:hAnsiTheme="minorHAnsi" w:cs="Tahoma"/>
              </w:rPr>
              <w:t>Increase in yield and income; increase in diversity of crops; although compared to mono-cropping workload increases, if two crops are to be planted separately the workload is comparatively low in this inter-cropping</w:t>
            </w:r>
          </w:p>
        </w:tc>
      </w:tr>
      <w:tr w:rsidR="00AB230D" w:rsidRPr="00301DA4" w:rsidTr="00301DA4">
        <w:tc>
          <w:tcPr>
            <w:tcW w:w="1192" w:type="pct"/>
          </w:tcPr>
          <w:p w:rsidR="00125268" w:rsidRPr="00301DA4" w:rsidRDefault="00DA2DB5" w:rsidP="005E70A4">
            <w:pPr>
              <w:rPr>
                <w:rFonts w:asciiTheme="minorHAnsi" w:hAnsiTheme="minorHAnsi" w:cs="Tahoma"/>
              </w:rPr>
            </w:pPr>
            <w:r w:rsidRPr="00301DA4">
              <w:rPr>
                <w:rFonts w:asciiTheme="minorHAnsi" w:hAnsiTheme="minorHAnsi" w:cs="Tahoma"/>
              </w:rPr>
              <w:t>Maize-Soybean Intercropping</w:t>
            </w:r>
          </w:p>
        </w:tc>
        <w:tc>
          <w:tcPr>
            <w:tcW w:w="3808" w:type="pct"/>
          </w:tcPr>
          <w:p w:rsidR="00125268" w:rsidRPr="00301DA4" w:rsidRDefault="00DA2DB5" w:rsidP="005E70A4">
            <w:pPr>
              <w:rPr>
                <w:rFonts w:asciiTheme="minorHAnsi" w:hAnsiTheme="minorHAnsi" w:cs="Tahoma"/>
              </w:rPr>
            </w:pPr>
            <w:r w:rsidRPr="00301DA4">
              <w:rPr>
                <w:rFonts w:asciiTheme="minorHAnsi" w:hAnsiTheme="minorHAnsi" w:cs="Tahoma"/>
              </w:rPr>
              <w:t xml:space="preserve">Increases yield and diversity; improves women’s health </w:t>
            </w:r>
          </w:p>
        </w:tc>
      </w:tr>
      <w:tr w:rsidR="00AB230D" w:rsidRPr="00301DA4" w:rsidTr="00301DA4">
        <w:tc>
          <w:tcPr>
            <w:tcW w:w="1192" w:type="pct"/>
          </w:tcPr>
          <w:p w:rsidR="00DA2DB5" w:rsidRPr="00301DA4" w:rsidRDefault="00DA2DB5" w:rsidP="005E70A4">
            <w:pPr>
              <w:rPr>
                <w:rFonts w:asciiTheme="minorHAnsi" w:hAnsiTheme="minorHAnsi" w:cs="Tahoma"/>
              </w:rPr>
            </w:pPr>
            <w:r w:rsidRPr="00301DA4">
              <w:rPr>
                <w:rFonts w:asciiTheme="minorHAnsi" w:hAnsiTheme="minorHAnsi" w:cs="Tahoma"/>
              </w:rPr>
              <w:t>Plastic House with Drip Irrigation</w:t>
            </w:r>
          </w:p>
        </w:tc>
        <w:tc>
          <w:tcPr>
            <w:tcW w:w="3808" w:type="pct"/>
          </w:tcPr>
          <w:p w:rsidR="00DA2DB5" w:rsidRPr="00301DA4" w:rsidRDefault="00DA2DB5" w:rsidP="005E70A4">
            <w:pPr>
              <w:rPr>
                <w:rFonts w:asciiTheme="minorHAnsi" w:hAnsiTheme="minorHAnsi" w:cs="Tahoma"/>
              </w:rPr>
            </w:pPr>
            <w:r w:rsidRPr="00301DA4">
              <w:rPr>
                <w:rFonts w:asciiTheme="minorHAnsi" w:hAnsiTheme="minorHAnsi" w:cs="Tahoma"/>
              </w:rPr>
              <w:t>Increase yield and income; reduces number of irrigation required as well as amount of water required but duration of irrigation increases each time; increases soil moisture content; time required increases but workload decreases (since women need to carry less water compared to traditional irrigation)</w:t>
            </w:r>
          </w:p>
        </w:tc>
      </w:tr>
      <w:tr w:rsidR="00AB230D" w:rsidRPr="00301DA4" w:rsidTr="00301DA4">
        <w:tc>
          <w:tcPr>
            <w:tcW w:w="1192" w:type="pct"/>
          </w:tcPr>
          <w:p w:rsidR="00DA2DB5" w:rsidRPr="00301DA4" w:rsidRDefault="00DA2DB5" w:rsidP="005E70A4">
            <w:pPr>
              <w:rPr>
                <w:rFonts w:asciiTheme="minorHAnsi" w:hAnsiTheme="minorHAnsi" w:cs="Tahoma"/>
              </w:rPr>
            </w:pPr>
            <w:r w:rsidRPr="00301DA4">
              <w:rPr>
                <w:rFonts w:asciiTheme="minorHAnsi" w:hAnsiTheme="minorHAnsi" w:cs="Tahoma"/>
              </w:rPr>
              <w:t>Plastic House</w:t>
            </w:r>
          </w:p>
        </w:tc>
        <w:tc>
          <w:tcPr>
            <w:tcW w:w="3808" w:type="pct"/>
          </w:tcPr>
          <w:p w:rsidR="00DA2DB5" w:rsidRPr="00301DA4" w:rsidRDefault="00DA2DB5" w:rsidP="005E70A4">
            <w:pPr>
              <w:rPr>
                <w:rFonts w:asciiTheme="minorHAnsi" w:hAnsiTheme="minorHAnsi" w:cs="Tahoma"/>
              </w:rPr>
            </w:pPr>
            <w:r w:rsidRPr="00301DA4">
              <w:rPr>
                <w:rFonts w:asciiTheme="minorHAnsi" w:hAnsiTheme="minorHAnsi" w:cs="Tahoma"/>
              </w:rPr>
              <w:t>Increase yield and income; increase time required for women in the field; unlike combined with drip irrigation it increases workload of women farmers</w:t>
            </w:r>
          </w:p>
        </w:tc>
      </w:tr>
      <w:tr w:rsidR="00AB230D" w:rsidRPr="00301DA4" w:rsidTr="00301DA4">
        <w:tc>
          <w:tcPr>
            <w:tcW w:w="1192" w:type="pct"/>
          </w:tcPr>
          <w:p w:rsidR="00DA2DB5" w:rsidRPr="00301DA4" w:rsidRDefault="00DA2DB5" w:rsidP="005E70A4">
            <w:pPr>
              <w:rPr>
                <w:rFonts w:asciiTheme="minorHAnsi" w:hAnsiTheme="minorHAnsi" w:cs="Tahoma"/>
              </w:rPr>
            </w:pPr>
            <w:r w:rsidRPr="00301DA4">
              <w:rPr>
                <w:rFonts w:asciiTheme="minorHAnsi" w:hAnsiTheme="minorHAnsi" w:cs="Tahoma"/>
              </w:rPr>
              <w:t>Plastic Pond</w:t>
            </w:r>
          </w:p>
        </w:tc>
        <w:tc>
          <w:tcPr>
            <w:tcW w:w="3808" w:type="pct"/>
          </w:tcPr>
          <w:p w:rsidR="00DA2DB5" w:rsidRPr="00301DA4" w:rsidRDefault="00DA2DB5" w:rsidP="005E70A4">
            <w:pPr>
              <w:rPr>
                <w:rFonts w:asciiTheme="minorHAnsi" w:hAnsiTheme="minorHAnsi" w:cs="Tahoma"/>
              </w:rPr>
            </w:pPr>
            <w:r w:rsidRPr="00301DA4">
              <w:rPr>
                <w:rFonts w:asciiTheme="minorHAnsi" w:hAnsiTheme="minorHAnsi" w:cs="Tahoma"/>
              </w:rPr>
              <w:t xml:space="preserve">Increases yield and income as well as food security and diversity; increases irrigation since availability of water is high compared to earlier; soil moisture is obviously high since in past irrigation is less; </w:t>
            </w:r>
            <w:r w:rsidR="00FD03E5" w:rsidRPr="00301DA4">
              <w:rPr>
                <w:rFonts w:asciiTheme="minorHAnsi" w:hAnsiTheme="minorHAnsi" w:cs="Tahoma"/>
              </w:rPr>
              <w:t>time and workload reduction is observed, especially to carry water and also have positive health benefits</w:t>
            </w:r>
          </w:p>
        </w:tc>
      </w:tr>
      <w:tr w:rsidR="00AB230D" w:rsidRPr="00301DA4" w:rsidTr="00301DA4">
        <w:tc>
          <w:tcPr>
            <w:tcW w:w="1192" w:type="pct"/>
          </w:tcPr>
          <w:p w:rsidR="00FD03E5" w:rsidRPr="00301DA4" w:rsidRDefault="00FD03E5" w:rsidP="005E70A4">
            <w:pPr>
              <w:rPr>
                <w:rFonts w:asciiTheme="minorHAnsi" w:hAnsiTheme="minorHAnsi" w:cs="Tahoma"/>
              </w:rPr>
            </w:pPr>
            <w:r w:rsidRPr="00301DA4">
              <w:rPr>
                <w:rFonts w:asciiTheme="minorHAnsi" w:hAnsiTheme="minorHAnsi" w:cs="Tahoma"/>
              </w:rPr>
              <w:t>Water Source Protection</w:t>
            </w:r>
          </w:p>
        </w:tc>
        <w:tc>
          <w:tcPr>
            <w:tcW w:w="3808" w:type="pct"/>
          </w:tcPr>
          <w:p w:rsidR="00FD03E5" w:rsidRPr="00301DA4" w:rsidRDefault="00FD03E5" w:rsidP="005E70A4">
            <w:pPr>
              <w:rPr>
                <w:rFonts w:asciiTheme="minorHAnsi" w:hAnsiTheme="minorHAnsi" w:cs="Tahoma"/>
              </w:rPr>
            </w:pPr>
            <w:r w:rsidRPr="00301DA4">
              <w:rPr>
                <w:rFonts w:asciiTheme="minorHAnsi" w:hAnsiTheme="minorHAnsi" w:cs="Tahoma"/>
              </w:rPr>
              <w:t>Little changes in production or income was reported due to more focus on drinking since it is based on Multiple-use Water System (MUS); reduces time and workload (carrying water by women); reduces distance to be travelled; have several other social benefits to women and poor households</w:t>
            </w:r>
          </w:p>
        </w:tc>
      </w:tr>
      <w:tr w:rsidR="00AB230D" w:rsidRPr="00301DA4" w:rsidTr="00301DA4">
        <w:tc>
          <w:tcPr>
            <w:tcW w:w="1192" w:type="pct"/>
          </w:tcPr>
          <w:p w:rsidR="00FD03E5" w:rsidRPr="00301DA4" w:rsidRDefault="00FD03E5" w:rsidP="005E70A4">
            <w:pPr>
              <w:rPr>
                <w:rFonts w:asciiTheme="minorHAnsi" w:hAnsiTheme="minorHAnsi" w:cs="Tahoma"/>
              </w:rPr>
            </w:pPr>
            <w:r w:rsidRPr="00301DA4">
              <w:rPr>
                <w:rFonts w:asciiTheme="minorHAnsi" w:hAnsiTheme="minorHAnsi" w:cs="Tahoma"/>
              </w:rPr>
              <w:t>Yam Cultivation in Sack</w:t>
            </w:r>
          </w:p>
        </w:tc>
        <w:tc>
          <w:tcPr>
            <w:tcW w:w="3808" w:type="pct"/>
          </w:tcPr>
          <w:p w:rsidR="00FD03E5" w:rsidRPr="00301DA4" w:rsidRDefault="00FD03E5" w:rsidP="005E70A4">
            <w:pPr>
              <w:rPr>
                <w:rFonts w:asciiTheme="minorHAnsi" w:hAnsiTheme="minorHAnsi" w:cs="Tahoma"/>
              </w:rPr>
            </w:pPr>
            <w:r w:rsidRPr="00301DA4">
              <w:rPr>
                <w:rFonts w:asciiTheme="minorHAnsi" w:hAnsiTheme="minorHAnsi" w:cs="Tahoma"/>
              </w:rPr>
              <w:t>Reduces yield and hence income (compared to traditional farming of yam) but increases crop diversity since otherwise they have no place to cultivate yam; needs less labor for cultivation and hence saves time and reduces workload of women; have social benefits too</w:t>
            </w:r>
          </w:p>
        </w:tc>
      </w:tr>
    </w:tbl>
    <w:p w:rsidR="00286D98" w:rsidRPr="00026A05" w:rsidRDefault="00286D98" w:rsidP="005E70A4">
      <w:pPr>
        <w:rPr>
          <w:rFonts w:cs="Tahoma"/>
        </w:rPr>
      </w:pPr>
      <w:r w:rsidRPr="00026A05">
        <w:rPr>
          <w:rFonts w:cs="Tahoma"/>
        </w:rPr>
        <w:br w:type="page"/>
      </w:r>
    </w:p>
    <w:p w:rsidR="00286D98" w:rsidRPr="00301DA4" w:rsidRDefault="00286D98" w:rsidP="005E70A4">
      <w:pPr>
        <w:pStyle w:val="Caption"/>
        <w:rPr>
          <w:rFonts w:cs="Tahoma"/>
          <w:sz w:val="22"/>
          <w:szCs w:val="22"/>
        </w:rPr>
      </w:pPr>
      <w:bookmarkStart w:id="25" w:name="_Toc468800110"/>
      <w:r w:rsidRPr="00301DA4">
        <w:rPr>
          <w:rFonts w:cs="Tahoma"/>
          <w:sz w:val="22"/>
          <w:szCs w:val="22"/>
        </w:rPr>
        <w:lastRenderedPageBreak/>
        <w:t xml:space="preserve">Table </w:t>
      </w:r>
      <w:r w:rsidR="00B20C0F" w:rsidRPr="00301DA4">
        <w:rPr>
          <w:rFonts w:cs="Tahoma"/>
          <w:sz w:val="22"/>
          <w:szCs w:val="22"/>
        </w:rPr>
        <w:fldChar w:fldCharType="begin"/>
      </w:r>
      <w:r w:rsidR="00B20C0F" w:rsidRPr="00301DA4">
        <w:rPr>
          <w:rFonts w:cs="Tahoma"/>
          <w:sz w:val="22"/>
          <w:szCs w:val="22"/>
        </w:rPr>
        <w:instrText xml:space="preserve"> SEQ Table \* ARABIC </w:instrText>
      </w:r>
      <w:r w:rsidR="00B20C0F" w:rsidRPr="00301DA4">
        <w:rPr>
          <w:rFonts w:cs="Tahoma"/>
          <w:sz w:val="22"/>
          <w:szCs w:val="22"/>
        </w:rPr>
        <w:fldChar w:fldCharType="separate"/>
      </w:r>
      <w:r w:rsidR="00026A05" w:rsidRPr="00301DA4">
        <w:rPr>
          <w:rFonts w:cs="Tahoma"/>
          <w:noProof/>
          <w:sz w:val="22"/>
          <w:szCs w:val="22"/>
        </w:rPr>
        <w:t>8</w:t>
      </w:r>
      <w:r w:rsidR="00B20C0F" w:rsidRPr="00301DA4">
        <w:rPr>
          <w:rFonts w:cs="Tahoma"/>
          <w:noProof/>
          <w:sz w:val="22"/>
          <w:szCs w:val="22"/>
        </w:rPr>
        <w:fldChar w:fldCharType="end"/>
      </w:r>
      <w:r w:rsidRPr="00301DA4">
        <w:rPr>
          <w:rFonts w:cs="Tahoma"/>
          <w:sz w:val="22"/>
          <w:szCs w:val="22"/>
        </w:rPr>
        <w:t xml:space="preserve">: Changes brought by CSAs implementation in </w:t>
      </w:r>
      <w:proofErr w:type="spellStart"/>
      <w:r w:rsidR="00E63EE2" w:rsidRPr="00301DA4">
        <w:rPr>
          <w:rFonts w:cs="Tahoma"/>
          <w:sz w:val="22"/>
          <w:szCs w:val="22"/>
        </w:rPr>
        <w:t>Ghanpokhara</w:t>
      </w:r>
      <w:proofErr w:type="spellEnd"/>
      <w:r w:rsidRPr="00301DA4">
        <w:rPr>
          <w:rFonts w:cs="Tahoma"/>
          <w:sz w:val="22"/>
          <w:szCs w:val="22"/>
        </w:rPr>
        <w:t xml:space="preserve">, </w:t>
      </w:r>
      <w:proofErr w:type="spellStart"/>
      <w:r w:rsidRPr="00301DA4">
        <w:rPr>
          <w:rFonts w:cs="Tahoma"/>
          <w:sz w:val="22"/>
          <w:szCs w:val="22"/>
        </w:rPr>
        <w:t>Lamjung</w:t>
      </w:r>
      <w:bookmarkEnd w:id="25"/>
      <w:proofErr w:type="spellEnd"/>
    </w:p>
    <w:tbl>
      <w:tblPr>
        <w:tblStyle w:val="TableGrid"/>
        <w:tblW w:w="5000" w:type="pct"/>
        <w:tblLook w:val="04A0" w:firstRow="1" w:lastRow="0" w:firstColumn="1" w:lastColumn="0" w:noHBand="0" w:noVBand="1"/>
      </w:tblPr>
      <w:tblGrid>
        <w:gridCol w:w="2064"/>
        <w:gridCol w:w="7286"/>
      </w:tblGrid>
      <w:tr w:rsidR="00AB230D" w:rsidRPr="00301DA4" w:rsidTr="00FD03E5">
        <w:tc>
          <w:tcPr>
            <w:tcW w:w="1104" w:type="pct"/>
          </w:tcPr>
          <w:p w:rsidR="00B145D6" w:rsidRPr="00301DA4" w:rsidRDefault="00B145D6" w:rsidP="005E70A4">
            <w:pPr>
              <w:rPr>
                <w:rFonts w:asciiTheme="minorHAnsi" w:hAnsiTheme="minorHAnsi" w:cs="Tahoma"/>
                <w:b/>
                <w:bCs/>
              </w:rPr>
            </w:pPr>
            <w:r w:rsidRPr="00301DA4">
              <w:rPr>
                <w:rFonts w:asciiTheme="minorHAnsi" w:hAnsiTheme="minorHAnsi" w:cs="Tahoma"/>
                <w:b/>
                <w:bCs/>
              </w:rPr>
              <w:t>Technology/Practice</w:t>
            </w:r>
          </w:p>
        </w:tc>
        <w:tc>
          <w:tcPr>
            <w:tcW w:w="3896" w:type="pct"/>
          </w:tcPr>
          <w:p w:rsidR="00B145D6" w:rsidRPr="00301DA4" w:rsidRDefault="00B145D6" w:rsidP="005E70A4">
            <w:pPr>
              <w:rPr>
                <w:rFonts w:asciiTheme="minorHAnsi" w:hAnsiTheme="minorHAnsi" w:cs="Tahoma"/>
                <w:b/>
                <w:bCs/>
              </w:rPr>
            </w:pPr>
            <w:r w:rsidRPr="00301DA4">
              <w:rPr>
                <w:rFonts w:asciiTheme="minorHAnsi" w:hAnsiTheme="minorHAnsi" w:cs="Tahoma"/>
                <w:b/>
                <w:bCs/>
              </w:rPr>
              <w:t>Farmers’ Perception</w:t>
            </w:r>
          </w:p>
        </w:tc>
      </w:tr>
      <w:tr w:rsidR="00AB230D" w:rsidRPr="00301DA4" w:rsidTr="00FD03E5">
        <w:tc>
          <w:tcPr>
            <w:tcW w:w="1104" w:type="pct"/>
          </w:tcPr>
          <w:p w:rsidR="00B145D6" w:rsidRPr="00301DA4" w:rsidRDefault="00FD03E5" w:rsidP="005E70A4">
            <w:pPr>
              <w:rPr>
                <w:rFonts w:asciiTheme="minorHAnsi" w:hAnsiTheme="minorHAnsi" w:cs="Tahoma"/>
              </w:rPr>
            </w:pPr>
            <w:r w:rsidRPr="00301DA4">
              <w:rPr>
                <w:rFonts w:asciiTheme="minorHAnsi" w:hAnsiTheme="minorHAnsi" w:cs="Tahoma"/>
              </w:rPr>
              <w:t>Agro-forestry</w:t>
            </w:r>
          </w:p>
        </w:tc>
        <w:tc>
          <w:tcPr>
            <w:tcW w:w="3896" w:type="pct"/>
          </w:tcPr>
          <w:p w:rsidR="00B145D6" w:rsidRPr="00301DA4" w:rsidRDefault="00FD03E5" w:rsidP="005E70A4">
            <w:pPr>
              <w:rPr>
                <w:rFonts w:asciiTheme="minorHAnsi" w:hAnsiTheme="minorHAnsi" w:cs="Tahoma"/>
              </w:rPr>
            </w:pPr>
            <w:r w:rsidRPr="00301DA4">
              <w:rPr>
                <w:rFonts w:asciiTheme="minorHAnsi" w:hAnsiTheme="minorHAnsi" w:cs="Tahoma"/>
              </w:rPr>
              <w:t>Increases production of agricultural produce and hence income, food security, as well as diversity of crops and foods; reduces time and workload of women and poor</w:t>
            </w:r>
          </w:p>
        </w:tc>
      </w:tr>
      <w:tr w:rsidR="00AB230D" w:rsidRPr="00301DA4" w:rsidTr="00FD03E5">
        <w:tc>
          <w:tcPr>
            <w:tcW w:w="1104" w:type="pct"/>
          </w:tcPr>
          <w:p w:rsidR="00B145D6" w:rsidRPr="00301DA4" w:rsidRDefault="00FD03E5" w:rsidP="005E70A4">
            <w:pPr>
              <w:rPr>
                <w:rFonts w:asciiTheme="minorHAnsi" w:hAnsiTheme="minorHAnsi" w:cs="Tahoma"/>
              </w:rPr>
            </w:pPr>
            <w:r w:rsidRPr="00301DA4">
              <w:rPr>
                <w:rFonts w:asciiTheme="minorHAnsi" w:hAnsiTheme="minorHAnsi" w:cs="Tahoma"/>
              </w:rPr>
              <w:t>Bio-engineering</w:t>
            </w:r>
          </w:p>
        </w:tc>
        <w:tc>
          <w:tcPr>
            <w:tcW w:w="3896" w:type="pct"/>
          </w:tcPr>
          <w:p w:rsidR="00B145D6" w:rsidRPr="00301DA4" w:rsidRDefault="00081084" w:rsidP="005E70A4">
            <w:pPr>
              <w:rPr>
                <w:rFonts w:asciiTheme="minorHAnsi" w:hAnsiTheme="minorHAnsi" w:cs="Tahoma"/>
              </w:rPr>
            </w:pPr>
            <w:r w:rsidRPr="00301DA4">
              <w:rPr>
                <w:rFonts w:asciiTheme="minorHAnsi" w:hAnsiTheme="minorHAnsi" w:cs="Tahoma"/>
              </w:rPr>
              <w:t>Based on FGD data it is found that it helps improve livelihoods through reduction in natural disasters like flood and landslides, which in turn helps secure maximum agricultural production; have food security benefits; reduces time and workload of women and poor, which will have to be utilized if they had to be engaged in combating these disasters</w:t>
            </w:r>
          </w:p>
        </w:tc>
      </w:tr>
      <w:tr w:rsidR="00AB230D" w:rsidRPr="00301DA4" w:rsidTr="00FD03E5">
        <w:tc>
          <w:tcPr>
            <w:tcW w:w="1104" w:type="pct"/>
          </w:tcPr>
          <w:p w:rsidR="00B145D6" w:rsidRPr="00301DA4" w:rsidRDefault="00081084" w:rsidP="005E70A4">
            <w:pPr>
              <w:rPr>
                <w:rFonts w:asciiTheme="minorHAnsi" w:hAnsiTheme="minorHAnsi" w:cs="Tahoma"/>
              </w:rPr>
            </w:pPr>
            <w:r w:rsidRPr="00301DA4">
              <w:rPr>
                <w:rFonts w:asciiTheme="minorHAnsi" w:hAnsiTheme="minorHAnsi" w:cs="Tahoma"/>
              </w:rPr>
              <w:t>Bio-pesticide</w:t>
            </w:r>
          </w:p>
        </w:tc>
        <w:tc>
          <w:tcPr>
            <w:tcW w:w="3896" w:type="pct"/>
          </w:tcPr>
          <w:p w:rsidR="00B145D6" w:rsidRPr="00301DA4" w:rsidRDefault="00081084" w:rsidP="005E70A4">
            <w:pPr>
              <w:rPr>
                <w:rFonts w:asciiTheme="minorHAnsi" w:hAnsiTheme="minorHAnsi" w:cs="Tahoma"/>
              </w:rPr>
            </w:pPr>
            <w:r w:rsidRPr="00301DA4">
              <w:rPr>
                <w:rFonts w:asciiTheme="minorHAnsi" w:hAnsiTheme="minorHAnsi" w:cs="Tahoma"/>
              </w:rPr>
              <w:t>Increases yield and hence food security; reduces time and workload of women and poor</w:t>
            </w:r>
          </w:p>
        </w:tc>
      </w:tr>
      <w:tr w:rsidR="00AB230D" w:rsidRPr="00301DA4" w:rsidTr="00FD03E5">
        <w:tc>
          <w:tcPr>
            <w:tcW w:w="1104" w:type="pct"/>
          </w:tcPr>
          <w:p w:rsidR="00B145D6" w:rsidRPr="00301DA4" w:rsidRDefault="00081084" w:rsidP="005E70A4">
            <w:pPr>
              <w:rPr>
                <w:rFonts w:asciiTheme="minorHAnsi" w:hAnsiTheme="minorHAnsi" w:cs="Tahoma"/>
              </w:rPr>
            </w:pPr>
            <w:r w:rsidRPr="00301DA4">
              <w:rPr>
                <w:rFonts w:asciiTheme="minorHAnsi" w:hAnsiTheme="minorHAnsi" w:cs="Tahoma"/>
              </w:rPr>
              <w:t>Cardamom Dryer</w:t>
            </w:r>
          </w:p>
        </w:tc>
        <w:tc>
          <w:tcPr>
            <w:tcW w:w="3896" w:type="pct"/>
          </w:tcPr>
          <w:p w:rsidR="00B145D6" w:rsidRPr="00301DA4" w:rsidRDefault="00081084" w:rsidP="00E83143">
            <w:pPr>
              <w:rPr>
                <w:rFonts w:asciiTheme="minorHAnsi" w:hAnsiTheme="minorHAnsi" w:cs="Tahoma"/>
              </w:rPr>
            </w:pPr>
            <w:r w:rsidRPr="00301DA4">
              <w:rPr>
                <w:rFonts w:asciiTheme="minorHAnsi" w:hAnsiTheme="minorHAnsi" w:cs="Tahoma"/>
              </w:rPr>
              <w:t>Based on FGD</w:t>
            </w:r>
            <w:r w:rsidR="00E83143" w:rsidRPr="00301DA4">
              <w:rPr>
                <w:rFonts w:asciiTheme="minorHAnsi" w:hAnsiTheme="minorHAnsi" w:cs="Tahoma"/>
              </w:rPr>
              <w:t xml:space="preserve"> data it is</w:t>
            </w:r>
            <w:r w:rsidRPr="00301DA4">
              <w:rPr>
                <w:rFonts w:asciiTheme="minorHAnsi" w:hAnsiTheme="minorHAnsi" w:cs="Tahoma"/>
              </w:rPr>
              <w:t xml:space="preserve"> found to increase the availability of amount of cardamom due to less losses and hence increases income; reduces time, workload and health of women and poor households; increases social cooperation between community people since it is a community-based item</w:t>
            </w:r>
          </w:p>
        </w:tc>
      </w:tr>
      <w:tr w:rsidR="00AB230D" w:rsidRPr="00301DA4" w:rsidTr="00FD03E5">
        <w:tc>
          <w:tcPr>
            <w:tcW w:w="1104" w:type="pct"/>
          </w:tcPr>
          <w:p w:rsidR="00B145D6" w:rsidRPr="00301DA4" w:rsidRDefault="00081084" w:rsidP="005E70A4">
            <w:pPr>
              <w:rPr>
                <w:rFonts w:asciiTheme="minorHAnsi" w:hAnsiTheme="minorHAnsi" w:cs="Tahoma"/>
              </w:rPr>
            </w:pPr>
            <w:r w:rsidRPr="00301DA4">
              <w:rPr>
                <w:rFonts w:asciiTheme="minorHAnsi" w:hAnsiTheme="minorHAnsi" w:cs="Tahoma"/>
              </w:rPr>
              <w:t>Cattle-shed Improvement</w:t>
            </w:r>
          </w:p>
        </w:tc>
        <w:tc>
          <w:tcPr>
            <w:tcW w:w="3896" w:type="pct"/>
          </w:tcPr>
          <w:p w:rsidR="00B145D6" w:rsidRPr="00301DA4" w:rsidRDefault="00081084" w:rsidP="005E70A4">
            <w:pPr>
              <w:rPr>
                <w:rFonts w:asciiTheme="minorHAnsi" w:hAnsiTheme="minorHAnsi" w:cs="Tahoma"/>
              </w:rPr>
            </w:pPr>
            <w:r w:rsidRPr="00301DA4">
              <w:rPr>
                <w:rFonts w:asciiTheme="minorHAnsi" w:hAnsiTheme="minorHAnsi" w:cs="Tahoma"/>
              </w:rPr>
              <w:t xml:space="preserve">Increases yield and income; reduces </w:t>
            </w:r>
            <w:r w:rsidR="006648AD" w:rsidRPr="00301DA4">
              <w:rPr>
                <w:rFonts w:asciiTheme="minorHAnsi" w:hAnsiTheme="minorHAnsi" w:cs="Tahoma"/>
              </w:rPr>
              <w:t>time and workload of women; enhances social condition and position of women/poor</w:t>
            </w:r>
          </w:p>
        </w:tc>
      </w:tr>
      <w:tr w:rsidR="00AB230D" w:rsidRPr="00301DA4" w:rsidTr="00FD03E5">
        <w:tc>
          <w:tcPr>
            <w:tcW w:w="1104" w:type="pct"/>
          </w:tcPr>
          <w:p w:rsidR="00B145D6" w:rsidRPr="00301DA4" w:rsidRDefault="006648AD" w:rsidP="005E70A4">
            <w:pPr>
              <w:rPr>
                <w:rFonts w:asciiTheme="minorHAnsi" w:hAnsiTheme="minorHAnsi" w:cs="Tahoma"/>
              </w:rPr>
            </w:pPr>
            <w:r w:rsidRPr="00301DA4">
              <w:rPr>
                <w:rFonts w:asciiTheme="minorHAnsi" w:hAnsiTheme="minorHAnsi" w:cs="Tahoma"/>
              </w:rPr>
              <w:t>Nursery Management</w:t>
            </w:r>
          </w:p>
        </w:tc>
        <w:tc>
          <w:tcPr>
            <w:tcW w:w="3896" w:type="pct"/>
          </w:tcPr>
          <w:p w:rsidR="00B145D6" w:rsidRPr="00301DA4" w:rsidRDefault="006648AD" w:rsidP="005E70A4">
            <w:pPr>
              <w:rPr>
                <w:rFonts w:asciiTheme="minorHAnsi" w:hAnsiTheme="minorHAnsi" w:cs="Tahoma"/>
              </w:rPr>
            </w:pPr>
            <w:r w:rsidRPr="00301DA4">
              <w:rPr>
                <w:rFonts w:asciiTheme="minorHAnsi" w:hAnsiTheme="minorHAnsi" w:cs="Tahoma"/>
              </w:rPr>
              <w:t>Based on KII; increase production and/or income; increases crop diversity; increase time and workload but simultaneously increases social recognition and social status</w:t>
            </w:r>
          </w:p>
        </w:tc>
      </w:tr>
      <w:tr w:rsidR="00AB230D" w:rsidRPr="00301DA4" w:rsidTr="00FD03E5">
        <w:tc>
          <w:tcPr>
            <w:tcW w:w="1104" w:type="pct"/>
          </w:tcPr>
          <w:p w:rsidR="00B145D6" w:rsidRPr="00301DA4" w:rsidRDefault="006648AD" w:rsidP="005E70A4">
            <w:pPr>
              <w:rPr>
                <w:rFonts w:asciiTheme="minorHAnsi" w:hAnsiTheme="minorHAnsi" w:cs="Tahoma"/>
              </w:rPr>
            </w:pPr>
            <w:r w:rsidRPr="00301DA4">
              <w:rPr>
                <w:rFonts w:asciiTheme="minorHAnsi" w:hAnsiTheme="minorHAnsi" w:cs="Tahoma"/>
              </w:rPr>
              <w:t>Home Garden</w:t>
            </w:r>
          </w:p>
        </w:tc>
        <w:tc>
          <w:tcPr>
            <w:tcW w:w="3896" w:type="pct"/>
          </w:tcPr>
          <w:p w:rsidR="00B145D6" w:rsidRPr="00301DA4" w:rsidRDefault="006648AD" w:rsidP="005E70A4">
            <w:pPr>
              <w:rPr>
                <w:rFonts w:asciiTheme="minorHAnsi" w:hAnsiTheme="minorHAnsi" w:cs="Tahoma"/>
              </w:rPr>
            </w:pPr>
            <w:r w:rsidRPr="00301DA4">
              <w:rPr>
                <w:rFonts w:asciiTheme="minorHAnsi" w:hAnsiTheme="minorHAnsi" w:cs="Tahoma"/>
              </w:rPr>
              <w:t xml:space="preserve">Increase yield/production, diversity, and food security; in most cases reduces time and workload </w:t>
            </w:r>
          </w:p>
        </w:tc>
      </w:tr>
      <w:tr w:rsidR="006648AD" w:rsidRPr="00301DA4" w:rsidTr="00FD03E5">
        <w:tc>
          <w:tcPr>
            <w:tcW w:w="1104" w:type="pct"/>
          </w:tcPr>
          <w:p w:rsidR="006648AD" w:rsidRPr="00301DA4" w:rsidRDefault="006648AD" w:rsidP="005E70A4">
            <w:pPr>
              <w:rPr>
                <w:rFonts w:asciiTheme="minorHAnsi" w:hAnsiTheme="minorHAnsi" w:cs="Tahoma"/>
              </w:rPr>
            </w:pPr>
            <w:r w:rsidRPr="00301DA4">
              <w:rPr>
                <w:rFonts w:asciiTheme="minorHAnsi" w:hAnsiTheme="minorHAnsi" w:cs="Tahoma"/>
              </w:rPr>
              <w:t>ICT-based Agro-advisory</w:t>
            </w:r>
          </w:p>
        </w:tc>
        <w:tc>
          <w:tcPr>
            <w:tcW w:w="3896" w:type="pct"/>
          </w:tcPr>
          <w:p w:rsidR="006648AD" w:rsidRPr="00301DA4" w:rsidRDefault="00F471FD" w:rsidP="005E70A4">
            <w:pPr>
              <w:rPr>
                <w:rFonts w:asciiTheme="minorHAnsi" w:hAnsiTheme="minorHAnsi" w:cs="Tahoma"/>
              </w:rPr>
            </w:pPr>
            <w:r w:rsidRPr="00301DA4">
              <w:rPr>
                <w:rFonts w:asciiTheme="minorHAnsi" w:hAnsiTheme="minorHAnsi" w:cs="Tahoma"/>
              </w:rPr>
              <w:t>To some extent is found to increase yield and hence income; reduce labor required as well as time and workload of women; enhances social status</w:t>
            </w:r>
          </w:p>
        </w:tc>
      </w:tr>
      <w:tr w:rsidR="00F471FD" w:rsidRPr="00301DA4" w:rsidTr="00FD03E5">
        <w:tc>
          <w:tcPr>
            <w:tcW w:w="1104" w:type="pct"/>
          </w:tcPr>
          <w:p w:rsidR="00F471FD" w:rsidRPr="00301DA4" w:rsidRDefault="00F471FD" w:rsidP="005E70A4">
            <w:pPr>
              <w:rPr>
                <w:rFonts w:asciiTheme="minorHAnsi" w:hAnsiTheme="minorHAnsi" w:cs="Tahoma"/>
              </w:rPr>
            </w:pPr>
            <w:r w:rsidRPr="00301DA4">
              <w:rPr>
                <w:rFonts w:asciiTheme="minorHAnsi" w:hAnsiTheme="minorHAnsi" w:cs="Tahoma"/>
              </w:rPr>
              <w:t>New Seeds and Varieties</w:t>
            </w:r>
          </w:p>
        </w:tc>
        <w:tc>
          <w:tcPr>
            <w:tcW w:w="3896" w:type="pct"/>
          </w:tcPr>
          <w:p w:rsidR="00F471FD" w:rsidRPr="00301DA4" w:rsidRDefault="00F471FD" w:rsidP="005E70A4">
            <w:pPr>
              <w:rPr>
                <w:rFonts w:asciiTheme="minorHAnsi" w:hAnsiTheme="minorHAnsi" w:cs="Tahoma"/>
              </w:rPr>
            </w:pPr>
            <w:r w:rsidRPr="00301DA4">
              <w:rPr>
                <w:rFonts w:asciiTheme="minorHAnsi" w:hAnsiTheme="minorHAnsi" w:cs="Tahoma"/>
              </w:rPr>
              <w:t>Increases yield, income, and food security; less impact on time and workload of women but enhances their social status</w:t>
            </w:r>
          </w:p>
        </w:tc>
      </w:tr>
      <w:tr w:rsidR="00F471FD" w:rsidRPr="00301DA4" w:rsidTr="00FD03E5">
        <w:tc>
          <w:tcPr>
            <w:tcW w:w="1104" w:type="pct"/>
          </w:tcPr>
          <w:p w:rsidR="00F471FD" w:rsidRPr="00301DA4" w:rsidRDefault="00F471FD" w:rsidP="005E70A4">
            <w:pPr>
              <w:rPr>
                <w:rFonts w:asciiTheme="minorHAnsi" w:hAnsiTheme="minorHAnsi" w:cs="Tahoma"/>
              </w:rPr>
            </w:pPr>
            <w:r w:rsidRPr="00301DA4">
              <w:rPr>
                <w:rFonts w:asciiTheme="minorHAnsi" w:hAnsiTheme="minorHAnsi" w:cs="Tahoma"/>
              </w:rPr>
              <w:t>Neglected and Under-utilized (Crop) Species</w:t>
            </w:r>
          </w:p>
        </w:tc>
        <w:tc>
          <w:tcPr>
            <w:tcW w:w="3896" w:type="pct"/>
          </w:tcPr>
          <w:p w:rsidR="00F471FD" w:rsidRPr="00301DA4" w:rsidRDefault="00F471FD" w:rsidP="005E70A4">
            <w:pPr>
              <w:rPr>
                <w:rFonts w:asciiTheme="minorHAnsi" w:hAnsiTheme="minorHAnsi" w:cs="Tahoma"/>
              </w:rPr>
            </w:pPr>
            <w:r w:rsidRPr="00301DA4">
              <w:rPr>
                <w:rFonts w:asciiTheme="minorHAnsi" w:hAnsiTheme="minorHAnsi" w:cs="Tahoma"/>
              </w:rPr>
              <w:t>Have more production compared to other crops since already adapted and are hardy crops; increase food security as well as diversity; reduces time and workload</w:t>
            </w:r>
          </w:p>
        </w:tc>
      </w:tr>
      <w:tr w:rsidR="00AB230D" w:rsidRPr="00301DA4" w:rsidTr="00FD03E5">
        <w:tc>
          <w:tcPr>
            <w:tcW w:w="1104" w:type="pct"/>
          </w:tcPr>
          <w:p w:rsidR="00F471FD" w:rsidRPr="00301DA4" w:rsidRDefault="00F471FD" w:rsidP="005E70A4">
            <w:pPr>
              <w:rPr>
                <w:rFonts w:asciiTheme="minorHAnsi" w:hAnsiTheme="minorHAnsi" w:cs="Tahoma"/>
              </w:rPr>
            </w:pPr>
            <w:r w:rsidRPr="00301DA4">
              <w:rPr>
                <w:rFonts w:asciiTheme="minorHAnsi" w:hAnsiTheme="minorHAnsi" w:cs="Tahoma"/>
              </w:rPr>
              <w:t>Plastic House</w:t>
            </w:r>
          </w:p>
        </w:tc>
        <w:tc>
          <w:tcPr>
            <w:tcW w:w="3896" w:type="pct"/>
          </w:tcPr>
          <w:p w:rsidR="00F471FD" w:rsidRPr="00301DA4" w:rsidRDefault="00F471FD" w:rsidP="005E70A4">
            <w:pPr>
              <w:rPr>
                <w:rFonts w:asciiTheme="minorHAnsi" w:hAnsiTheme="minorHAnsi" w:cs="Tahoma"/>
              </w:rPr>
            </w:pPr>
            <w:r w:rsidRPr="00301DA4">
              <w:rPr>
                <w:rFonts w:asciiTheme="minorHAnsi" w:hAnsiTheme="minorHAnsi" w:cs="Tahoma"/>
              </w:rPr>
              <w:t>Increases yield and income; requires less irrigation and water but enhances soil moisture; reduces time and workload of women; increases social status</w:t>
            </w:r>
          </w:p>
        </w:tc>
      </w:tr>
      <w:tr w:rsidR="00F471FD" w:rsidRPr="00301DA4" w:rsidTr="00FD03E5">
        <w:tc>
          <w:tcPr>
            <w:tcW w:w="1104" w:type="pct"/>
          </w:tcPr>
          <w:p w:rsidR="00F471FD" w:rsidRPr="00301DA4" w:rsidRDefault="00F471FD" w:rsidP="005E70A4">
            <w:pPr>
              <w:rPr>
                <w:rFonts w:asciiTheme="minorHAnsi" w:hAnsiTheme="minorHAnsi" w:cs="Tahoma"/>
              </w:rPr>
            </w:pPr>
            <w:r w:rsidRPr="00301DA4">
              <w:rPr>
                <w:rFonts w:asciiTheme="minorHAnsi" w:hAnsiTheme="minorHAnsi" w:cs="Tahoma"/>
              </w:rPr>
              <w:t>Plastic Pond</w:t>
            </w:r>
          </w:p>
        </w:tc>
        <w:tc>
          <w:tcPr>
            <w:tcW w:w="3896" w:type="pct"/>
          </w:tcPr>
          <w:p w:rsidR="00F471FD" w:rsidRPr="00301DA4" w:rsidRDefault="00F471FD" w:rsidP="005E70A4">
            <w:pPr>
              <w:rPr>
                <w:rFonts w:asciiTheme="minorHAnsi" w:hAnsiTheme="minorHAnsi" w:cs="Tahoma"/>
              </w:rPr>
            </w:pPr>
            <w:r w:rsidRPr="00301DA4">
              <w:rPr>
                <w:rFonts w:asciiTheme="minorHAnsi" w:hAnsiTheme="minorHAnsi" w:cs="Tahoma"/>
              </w:rPr>
              <w:t>Increases yield, income, and diversity; due to high availability of water people tend to increase frequency as well as duration of water</w:t>
            </w:r>
            <w:r w:rsidR="00101583" w:rsidRPr="00301DA4">
              <w:rPr>
                <w:rFonts w:asciiTheme="minorHAnsi" w:hAnsiTheme="minorHAnsi" w:cs="Tahoma"/>
              </w:rPr>
              <w:t>; reduces time, workload, and distance to travel (e.g. carry water); enhances social status</w:t>
            </w:r>
          </w:p>
        </w:tc>
      </w:tr>
    </w:tbl>
    <w:p w:rsidR="0028308B" w:rsidRPr="00026A05" w:rsidRDefault="0028308B" w:rsidP="005E70A4">
      <w:pPr>
        <w:rPr>
          <w:rFonts w:cs="Tahoma"/>
        </w:rPr>
      </w:pPr>
    </w:p>
    <w:p w:rsidR="008C7385" w:rsidRPr="00492A7C" w:rsidRDefault="008C7385" w:rsidP="008D7063">
      <w:pPr>
        <w:rPr>
          <w:rFonts w:cs="Tahoma"/>
          <w:sz w:val="24"/>
          <w:szCs w:val="24"/>
        </w:rPr>
      </w:pPr>
      <w:r w:rsidRPr="00492A7C">
        <w:rPr>
          <w:rFonts w:cs="Tahoma"/>
          <w:sz w:val="24"/>
          <w:szCs w:val="24"/>
        </w:rPr>
        <w:t>Since most of the piloted CSAs were pre-screened based on expert’s judgements, none of them had negative effects to food and nutrition security, adaptation or mitigation. However, difference CS</w:t>
      </w:r>
      <w:r w:rsidR="00CD136F" w:rsidRPr="00492A7C">
        <w:rPr>
          <w:rFonts w:cs="Tahoma"/>
          <w:sz w:val="24"/>
          <w:szCs w:val="24"/>
        </w:rPr>
        <w:t>A</w:t>
      </w:r>
      <w:r w:rsidRPr="00492A7C">
        <w:rPr>
          <w:rFonts w:cs="Tahoma"/>
          <w:sz w:val="24"/>
          <w:szCs w:val="24"/>
        </w:rPr>
        <w:t xml:space="preserve">s have varied level of positive effects to food security, adaptation, </w:t>
      </w:r>
      <w:r w:rsidR="004A2C85" w:rsidRPr="00492A7C">
        <w:rPr>
          <w:rFonts w:cs="Tahoma"/>
          <w:sz w:val="24"/>
          <w:szCs w:val="24"/>
        </w:rPr>
        <w:t>and mitigation</w:t>
      </w:r>
      <w:r w:rsidRPr="00492A7C">
        <w:rPr>
          <w:rFonts w:cs="Tahoma"/>
          <w:sz w:val="24"/>
          <w:szCs w:val="24"/>
        </w:rPr>
        <w:t xml:space="preserve"> and GESI </w:t>
      </w:r>
      <w:r w:rsidR="004A2C85" w:rsidRPr="00492A7C">
        <w:rPr>
          <w:rFonts w:cs="Tahoma"/>
          <w:sz w:val="24"/>
          <w:szCs w:val="24"/>
        </w:rPr>
        <w:t>criteria’s</w:t>
      </w:r>
      <w:r w:rsidRPr="00492A7C">
        <w:rPr>
          <w:rFonts w:cs="Tahoma"/>
          <w:sz w:val="24"/>
          <w:szCs w:val="24"/>
        </w:rPr>
        <w:t>.</w:t>
      </w:r>
    </w:p>
    <w:p w:rsidR="0098223B" w:rsidRPr="00492A7C" w:rsidRDefault="0098223B" w:rsidP="005E70A4">
      <w:pPr>
        <w:rPr>
          <w:rFonts w:cs="Tahoma"/>
          <w:sz w:val="24"/>
          <w:szCs w:val="24"/>
        </w:rPr>
      </w:pPr>
    </w:p>
    <w:p w:rsidR="00CD136F" w:rsidRPr="00492A7C" w:rsidRDefault="008D7063" w:rsidP="005E70A4">
      <w:pPr>
        <w:rPr>
          <w:rFonts w:cs="Tahoma"/>
          <w:b/>
          <w:bCs/>
          <w:sz w:val="24"/>
          <w:szCs w:val="24"/>
        </w:rPr>
      </w:pPr>
      <w:r w:rsidRPr="00492A7C">
        <w:rPr>
          <w:rFonts w:cs="Tahoma"/>
          <w:b/>
          <w:bCs/>
          <w:sz w:val="24"/>
          <w:szCs w:val="24"/>
        </w:rPr>
        <w:t xml:space="preserve">6. </w:t>
      </w:r>
      <w:r w:rsidR="00CD136F" w:rsidRPr="00492A7C">
        <w:rPr>
          <w:rFonts w:cs="Tahoma"/>
          <w:b/>
          <w:bCs/>
          <w:sz w:val="24"/>
          <w:szCs w:val="24"/>
        </w:rPr>
        <w:t>Farmers’ Preference Analysis Using Analytic Hierarchy Process</w:t>
      </w:r>
      <w:r w:rsidRPr="00492A7C">
        <w:rPr>
          <w:rFonts w:cs="Tahoma"/>
          <w:b/>
          <w:bCs/>
          <w:sz w:val="24"/>
          <w:szCs w:val="24"/>
        </w:rPr>
        <w:t xml:space="preserve"> (AHP)</w:t>
      </w:r>
    </w:p>
    <w:p w:rsidR="0033128B" w:rsidRPr="00492A7C" w:rsidRDefault="00085C75" w:rsidP="00301DA4">
      <w:pPr>
        <w:rPr>
          <w:rFonts w:cs="Tahoma"/>
          <w:sz w:val="24"/>
          <w:szCs w:val="24"/>
        </w:rPr>
      </w:pPr>
      <w:r w:rsidRPr="00492A7C">
        <w:rPr>
          <w:rFonts w:cs="Tahoma"/>
          <w:sz w:val="24"/>
          <w:szCs w:val="24"/>
        </w:rPr>
        <w:t xml:space="preserve">A separate survey was also conducted for multi-criteria analysis based on AHP method. </w:t>
      </w:r>
      <w:r w:rsidR="001A5E0C" w:rsidRPr="00492A7C">
        <w:rPr>
          <w:rFonts w:cs="Tahoma"/>
          <w:sz w:val="24"/>
          <w:szCs w:val="24"/>
        </w:rPr>
        <w:t xml:space="preserve">Analytic Hierarchy Process (AHP) method was applied for prioritization of the CSA practices using analysis method based on multiple criteria. The AHP, method originally developed by </w:t>
      </w:r>
      <w:r w:rsidR="00305316" w:rsidRPr="00492A7C">
        <w:rPr>
          <w:rFonts w:cs="Tahoma"/>
          <w:sz w:val="24"/>
          <w:szCs w:val="24"/>
        </w:rPr>
        <w:t xml:space="preserve">Thomas L. </w:t>
      </w:r>
      <w:proofErr w:type="spellStart"/>
      <w:r w:rsidR="001A5E0C" w:rsidRPr="00492A7C">
        <w:rPr>
          <w:rFonts w:cs="Tahoma"/>
          <w:sz w:val="24"/>
          <w:szCs w:val="24"/>
        </w:rPr>
        <w:t>Saaty</w:t>
      </w:r>
      <w:proofErr w:type="spellEnd"/>
      <w:r w:rsidR="001A5E0C" w:rsidRPr="00492A7C">
        <w:rPr>
          <w:rFonts w:cs="Tahoma"/>
          <w:sz w:val="24"/>
          <w:szCs w:val="24"/>
        </w:rPr>
        <w:t xml:space="preserve"> </w:t>
      </w:r>
      <w:r w:rsidR="00BA3E8B" w:rsidRPr="00492A7C">
        <w:rPr>
          <w:rFonts w:cs="Tahoma"/>
          <w:sz w:val="24"/>
          <w:szCs w:val="24"/>
        </w:rPr>
        <w:t>(</w:t>
      </w:r>
      <w:proofErr w:type="spellStart"/>
      <w:r w:rsidR="00BA3E8B" w:rsidRPr="00492A7C">
        <w:rPr>
          <w:rFonts w:cs="Tahoma"/>
          <w:sz w:val="24"/>
          <w:szCs w:val="24"/>
        </w:rPr>
        <w:t>Saaty</w:t>
      </w:r>
      <w:proofErr w:type="spellEnd"/>
      <w:r w:rsidR="00BA3E8B" w:rsidRPr="00492A7C">
        <w:rPr>
          <w:rFonts w:cs="Tahoma"/>
          <w:sz w:val="24"/>
          <w:szCs w:val="24"/>
        </w:rPr>
        <w:t>, 1988)</w:t>
      </w:r>
      <w:r w:rsidR="001A5E0C" w:rsidRPr="00492A7C">
        <w:rPr>
          <w:rFonts w:cs="Tahoma"/>
          <w:sz w:val="24"/>
          <w:szCs w:val="24"/>
        </w:rPr>
        <w:t>, provides a framework for solving multi-criterion decision making problems. Firstly, AHP method provide relative priorities to different criterion and run a benefit measurement (scoring) model based on subjective pairwise comparisons of possible alternatives for each criterion. The inputs are converted into scores which are used to identify the alternatives which are of higher importance to the decision makers. The detail method</w:t>
      </w:r>
      <w:r w:rsidR="00A9321A">
        <w:rPr>
          <w:rFonts w:cs="Tahoma"/>
          <w:sz w:val="24"/>
          <w:szCs w:val="24"/>
        </w:rPr>
        <w:t xml:space="preserve"> and questionnaire</w:t>
      </w:r>
      <w:r w:rsidR="001A5E0C" w:rsidRPr="00492A7C">
        <w:rPr>
          <w:rFonts w:cs="Tahoma"/>
          <w:sz w:val="24"/>
          <w:szCs w:val="24"/>
        </w:rPr>
        <w:t xml:space="preserve"> of AHP </w:t>
      </w:r>
      <w:r w:rsidR="00A9321A">
        <w:rPr>
          <w:rFonts w:cs="Tahoma"/>
          <w:sz w:val="24"/>
          <w:szCs w:val="24"/>
        </w:rPr>
        <w:t>survey</w:t>
      </w:r>
      <w:r w:rsidR="001A5E0C" w:rsidRPr="00492A7C">
        <w:rPr>
          <w:rFonts w:cs="Tahoma"/>
          <w:sz w:val="24"/>
          <w:szCs w:val="24"/>
        </w:rPr>
        <w:t xml:space="preserve"> is provided in the Annex </w:t>
      </w:r>
      <w:r w:rsidR="000D3CED">
        <w:rPr>
          <w:rFonts w:cs="Tahoma"/>
          <w:sz w:val="24"/>
          <w:szCs w:val="24"/>
        </w:rPr>
        <w:t>VI and VII</w:t>
      </w:r>
      <w:r w:rsidR="001A5E0C" w:rsidRPr="00492A7C">
        <w:rPr>
          <w:rFonts w:cs="Tahoma"/>
          <w:sz w:val="24"/>
          <w:szCs w:val="24"/>
        </w:rPr>
        <w:t xml:space="preserve">. Farmers used their judgments about the elements' relative meaning and importance while providing their response. Altogether 46 (87% female), 68 (41% </w:t>
      </w:r>
      <w:r w:rsidR="001A5E0C" w:rsidRPr="00492A7C">
        <w:rPr>
          <w:rFonts w:cs="Tahoma"/>
          <w:sz w:val="24"/>
          <w:szCs w:val="24"/>
        </w:rPr>
        <w:lastRenderedPageBreak/>
        <w:t xml:space="preserve">female) and 69 (59% female) farmers in </w:t>
      </w:r>
      <w:proofErr w:type="spellStart"/>
      <w:r w:rsidR="001A5E0C" w:rsidRPr="00492A7C">
        <w:rPr>
          <w:rFonts w:cs="Tahoma"/>
          <w:sz w:val="24"/>
          <w:szCs w:val="24"/>
        </w:rPr>
        <w:t>Kaski</w:t>
      </w:r>
      <w:proofErr w:type="spellEnd"/>
      <w:r w:rsidR="001A5E0C" w:rsidRPr="00492A7C">
        <w:rPr>
          <w:rFonts w:cs="Tahoma"/>
          <w:sz w:val="24"/>
          <w:szCs w:val="24"/>
        </w:rPr>
        <w:t xml:space="preserve">, </w:t>
      </w:r>
      <w:proofErr w:type="spellStart"/>
      <w:r w:rsidR="001A5E0C" w:rsidRPr="00492A7C">
        <w:rPr>
          <w:rFonts w:cs="Tahoma"/>
          <w:sz w:val="24"/>
          <w:szCs w:val="24"/>
        </w:rPr>
        <w:t>Lamjung</w:t>
      </w:r>
      <w:proofErr w:type="spellEnd"/>
      <w:r w:rsidR="001A5E0C" w:rsidRPr="00492A7C">
        <w:rPr>
          <w:rFonts w:cs="Tahoma"/>
          <w:sz w:val="24"/>
          <w:szCs w:val="24"/>
        </w:rPr>
        <w:t xml:space="preserve"> and </w:t>
      </w:r>
      <w:proofErr w:type="spellStart"/>
      <w:r w:rsidR="001A5E0C" w:rsidRPr="00492A7C">
        <w:rPr>
          <w:rFonts w:cs="Tahoma"/>
          <w:sz w:val="24"/>
          <w:szCs w:val="24"/>
        </w:rPr>
        <w:t>Nawalparasi</w:t>
      </w:r>
      <w:proofErr w:type="spellEnd"/>
      <w:r w:rsidR="001A5E0C" w:rsidRPr="00492A7C">
        <w:rPr>
          <w:rFonts w:cs="Tahoma"/>
          <w:sz w:val="24"/>
          <w:szCs w:val="24"/>
        </w:rPr>
        <w:t xml:space="preserve"> district, respectively, provided their response in this survey. The results from the AHP method was presented below. </w:t>
      </w:r>
    </w:p>
    <w:p w:rsidR="00301DA4" w:rsidRDefault="00301DA4" w:rsidP="005E70A4">
      <w:pPr>
        <w:rPr>
          <w:rFonts w:cs="Tahoma"/>
          <w:b/>
          <w:bCs/>
          <w:sz w:val="24"/>
          <w:szCs w:val="24"/>
        </w:rPr>
      </w:pPr>
    </w:p>
    <w:p w:rsidR="002E671C" w:rsidRPr="007D5F68" w:rsidRDefault="007D5F68" w:rsidP="005E70A4">
      <w:pPr>
        <w:rPr>
          <w:rFonts w:cs="Tahoma"/>
          <w:b/>
          <w:bCs/>
          <w:i/>
          <w:sz w:val="24"/>
          <w:szCs w:val="24"/>
          <w:u w:val="single"/>
        </w:rPr>
      </w:pPr>
      <w:r>
        <w:rPr>
          <w:rFonts w:cs="Tahoma"/>
          <w:b/>
          <w:bCs/>
          <w:i/>
          <w:sz w:val="24"/>
          <w:szCs w:val="24"/>
          <w:u w:val="single"/>
        </w:rPr>
        <w:t>Calculating</w:t>
      </w:r>
      <w:r w:rsidR="002E671C" w:rsidRPr="007D5F68">
        <w:rPr>
          <w:rFonts w:cs="Tahoma"/>
          <w:b/>
          <w:bCs/>
          <w:i/>
          <w:sz w:val="24"/>
          <w:szCs w:val="24"/>
          <w:u w:val="single"/>
        </w:rPr>
        <w:t xml:space="preserve"> Weightage to CSA Pillars</w:t>
      </w:r>
      <w:r w:rsidR="0009239E" w:rsidRPr="007D5F68">
        <w:rPr>
          <w:rFonts w:cs="Tahoma"/>
          <w:b/>
          <w:bCs/>
          <w:i/>
          <w:sz w:val="24"/>
          <w:szCs w:val="24"/>
          <w:u w:val="single"/>
        </w:rPr>
        <w:t xml:space="preserve"> through AHP</w:t>
      </w:r>
    </w:p>
    <w:p w:rsidR="00A31881" w:rsidRPr="00492A7C" w:rsidRDefault="002E671C" w:rsidP="002E671C">
      <w:pPr>
        <w:rPr>
          <w:rFonts w:cs="Tahoma"/>
          <w:sz w:val="24"/>
          <w:szCs w:val="24"/>
        </w:rPr>
      </w:pPr>
      <w:r w:rsidRPr="00492A7C">
        <w:rPr>
          <w:rFonts w:cs="Tahoma"/>
          <w:sz w:val="24"/>
          <w:szCs w:val="24"/>
        </w:rPr>
        <w:t xml:space="preserve">The results shows that farmers provide overwhelmingly highest importance to ‘food security’ irrespective of place and gender (Figure </w:t>
      </w:r>
      <w:r w:rsidR="0009239E" w:rsidRPr="00492A7C">
        <w:rPr>
          <w:rFonts w:cs="Tahoma"/>
          <w:sz w:val="24"/>
          <w:szCs w:val="24"/>
        </w:rPr>
        <w:t>3</w:t>
      </w:r>
      <w:r w:rsidRPr="00492A7C">
        <w:rPr>
          <w:rFonts w:cs="Tahoma"/>
          <w:sz w:val="24"/>
          <w:szCs w:val="24"/>
        </w:rPr>
        <w:t xml:space="preserve">). Increasing and diversifying food production and enhancing benefit-cost ratio are the ultimate priority for Nepalese farmers, even under the context of climate change. There is few disagreements regarding second important priority by sites and by gender of the respondents. In </w:t>
      </w:r>
      <w:proofErr w:type="spellStart"/>
      <w:r w:rsidRPr="00492A7C">
        <w:rPr>
          <w:rFonts w:cs="Tahoma"/>
          <w:sz w:val="24"/>
          <w:szCs w:val="24"/>
        </w:rPr>
        <w:t>Nawalparasi</w:t>
      </w:r>
      <w:proofErr w:type="spellEnd"/>
      <w:r w:rsidRPr="00492A7C">
        <w:rPr>
          <w:rFonts w:cs="Tahoma"/>
          <w:sz w:val="24"/>
          <w:szCs w:val="24"/>
        </w:rPr>
        <w:t xml:space="preserve">, both male and female farmers agree that ‘Adaptation to climate change’ is the second priority followed by mitigation and GESI. In </w:t>
      </w:r>
      <w:proofErr w:type="spellStart"/>
      <w:r w:rsidRPr="00492A7C">
        <w:rPr>
          <w:rFonts w:cs="Tahoma"/>
          <w:sz w:val="24"/>
          <w:szCs w:val="24"/>
        </w:rPr>
        <w:t>Lamjung</w:t>
      </w:r>
      <w:proofErr w:type="spellEnd"/>
      <w:r w:rsidRPr="00492A7C">
        <w:rPr>
          <w:rFonts w:cs="Tahoma"/>
          <w:sz w:val="24"/>
          <w:szCs w:val="24"/>
        </w:rPr>
        <w:t xml:space="preserve">, however, men provided higher importance to adaptation while women provided higher weights to mitigation although the differences are mere within 1% variation. Both men and women farmers agreed that consideration of ‘GESI’ is least important considering the goal of ‘building climate resilient agriculture system’. The highest level of disagreement between men farmers and female farmers is in </w:t>
      </w:r>
      <w:proofErr w:type="spellStart"/>
      <w:r w:rsidRPr="00492A7C">
        <w:rPr>
          <w:rFonts w:cs="Tahoma"/>
          <w:sz w:val="24"/>
          <w:szCs w:val="24"/>
        </w:rPr>
        <w:t>Kaski</w:t>
      </w:r>
      <w:proofErr w:type="spellEnd"/>
      <w:r w:rsidRPr="00492A7C">
        <w:rPr>
          <w:rFonts w:cs="Tahoma"/>
          <w:sz w:val="24"/>
          <w:szCs w:val="24"/>
        </w:rPr>
        <w:t xml:space="preserve">. Men farmers identified ‘GESI’ as the second important criteria followed by ‘adaptation’ and ‘mitigation’ as third and last respectively, but female farmers ranked ‘adaptation’ to be second important followed by ‘mitigation’ </w:t>
      </w:r>
      <w:r w:rsidR="00A31881" w:rsidRPr="00492A7C">
        <w:rPr>
          <w:rFonts w:cs="Tahoma"/>
          <w:sz w:val="24"/>
          <w:szCs w:val="24"/>
        </w:rPr>
        <w:t>and ‘GESI’ as third and fourth.</w:t>
      </w:r>
    </w:p>
    <w:p w:rsidR="00A31881" w:rsidRPr="00492A7C" w:rsidRDefault="00A31881">
      <w:pPr>
        <w:rPr>
          <w:rFonts w:cs="Tahoma"/>
          <w:sz w:val="24"/>
          <w:szCs w:val="24"/>
        </w:rPr>
      </w:pPr>
    </w:p>
    <w:p w:rsidR="002E671C" w:rsidRPr="00026A05" w:rsidRDefault="002E671C" w:rsidP="002E671C">
      <w:pPr>
        <w:jc w:val="left"/>
        <w:rPr>
          <w:rFonts w:cs="Tahoma"/>
        </w:rPr>
      </w:pPr>
      <w:r w:rsidRPr="00026A05">
        <w:rPr>
          <w:rFonts w:cs="Tahoma"/>
          <w:noProof/>
          <w:lang w:bidi="ar-SA"/>
        </w:rPr>
        <w:drawing>
          <wp:inline distT="0" distB="0" distL="0" distR="0" wp14:anchorId="2BF05998" wp14:editId="3EA9F7EE">
            <wp:extent cx="5513696" cy="3016155"/>
            <wp:effectExtent l="0" t="0" r="1143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E671C" w:rsidRPr="00026A05" w:rsidRDefault="0009239E" w:rsidP="0009239E">
      <w:pPr>
        <w:pStyle w:val="Caption"/>
        <w:rPr>
          <w:rFonts w:cs="Tahoma"/>
        </w:rPr>
      </w:pPr>
      <w:bookmarkStart w:id="26" w:name="_Toc468800115"/>
      <w:r w:rsidRPr="00026A05">
        <w:rPr>
          <w:rFonts w:cs="Tahoma"/>
        </w:rPr>
        <w:t xml:space="preserve">Figure </w:t>
      </w:r>
      <w:r w:rsidR="00E96D95" w:rsidRPr="00026A05">
        <w:rPr>
          <w:rFonts w:cs="Tahoma"/>
        </w:rPr>
        <w:fldChar w:fldCharType="begin"/>
      </w:r>
      <w:r w:rsidR="00E96D95" w:rsidRPr="00026A05">
        <w:rPr>
          <w:rFonts w:cs="Tahoma"/>
        </w:rPr>
        <w:instrText xml:space="preserve"> SEQ Figure \* ARABIC </w:instrText>
      </w:r>
      <w:r w:rsidR="00E96D95" w:rsidRPr="00026A05">
        <w:rPr>
          <w:rFonts w:cs="Tahoma"/>
        </w:rPr>
        <w:fldChar w:fldCharType="separate"/>
      </w:r>
      <w:r w:rsidR="00761AB4" w:rsidRPr="00026A05">
        <w:rPr>
          <w:rFonts w:cs="Tahoma"/>
          <w:noProof/>
        </w:rPr>
        <w:t>4</w:t>
      </w:r>
      <w:r w:rsidR="00E96D95" w:rsidRPr="00026A05">
        <w:rPr>
          <w:rFonts w:cs="Tahoma"/>
          <w:noProof/>
        </w:rPr>
        <w:fldChar w:fldCharType="end"/>
      </w:r>
      <w:r w:rsidRPr="00026A05">
        <w:rPr>
          <w:rFonts w:cs="Tahoma"/>
        </w:rPr>
        <w:t>: Scores of three pillars and GESI compared by gender and study sites</w:t>
      </w:r>
      <w:bookmarkEnd w:id="26"/>
    </w:p>
    <w:p w:rsidR="0009239E" w:rsidRPr="00026A05" w:rsidRDefault="0009239E" w:rsidP="005E70A4">
      <w:pPr>
        <w:rPr>
          <w:rFonts w:cs="Tahoma"/>
        </w:rPr>
      </w:pPr>
    </w:p>
    <w:p w:rsidR="002E671C" w:rsidRPr="007D5F68" w:rsidRDefault="002E671C" w:rsidP="005E70A4">
      <w:pPr>
        <w:rPr>
          <w:rFonts w:cs="Tahoma"/>
          <w:b/>
          <w:bCs/>
          <w:i/>
          <w:sz w:val="24"/>
          <w:szCs w:val="24"/>
          <w:u w:val="single"/>
        </w:rPr>
      </w:pPr>
      <w:r w:rsidRPr="007D5F68">
        <w:rPr>
          <w:rFonts w:cs="Tahoma"/>
          <w:b/>
          <w:bCs/>
          <w:i/>
          <w:sz w:val="24"/>
          <w:szCs w:val="24"/>
          <w:u w:val="single"/>
        </w:rPr>
        <w:t>Prioritization of CSA Technologies/Practices</w:t>
      </w:r>
    </w:p>
    <w:p w:rsidR="00007F58" w:rsidRPr="00492A7C" w:rsidRDefault="00007F58" w:rsidP="00007F58">
      <w:pPr>
        <w:rPr>
          <w:rFonts w:cs="Tahoma"/>
          <w:sz w:val="24"/>
          <w:szCs w:val="24"/>
        </w:rPr>
      </w:pPr>
      <w:r w:rsidRPr="00492A7C">
        <w:rPr>
          <w:rFonts w:cs="Tahoma"/>
          <w:sz w:val="24"/>
          <w:szCs w:val="24"/>
        </w:rPr>
        <w:t>Like the difference in the importance to different CSA criteria and GESI, clear differences were observed in the prioritization of the CSAs in three sites. The gender difference is also noticeable on the list of priority CSAs in all three sites.</w:t>
      </w:r>
    </w:p>
    <w:p w:rsidR="00007F58" w:rsidRPr="00492A7C" w:rsidRDefault="00007F58" w:rsidP="00007F58">
      <w:pPr>
        <w:rPr>
          <w:rFonts w:cs="Tahoma"/>
          <w:sz w:val="24"/>
          <w:szCs w:val="24"/>
        </w:rPr>
      </w:pPr>
    </w:p>
    <w:p w:rsidR="00A31881" w:rsidRDefault="00007F58">
      <w:pPr>
        <w:rPr>
          <w:rFonts w:cs="Tahoma"/>
          <w:sz w:val="24"/>
          <w:szCs w:val="24"/>
        </w:rPr>
      </w:pPr>
      <w:r w:rsidRPr="00492A7C">
        <w:rPr>
          <w:rFonts w:cs="Tahoma"/>
          <w:sz w:val="24"/>
          <w:szCs w:val="24"/>
        </w:rPr>
        <w:lastRenderedPageBreak/>
        <w:t xml:space="preserve">In </w:t>
      </w:r>
      <w:proofErr w:type="spellStart"/>
      <w:r w:rsidRPr="00492A7C">
        <w:rPr>
          <w:rFonts w:cs="Tahoma"/>
          <w:sz w:val="24"/>
          <w:szCs w:val="24"/>
        </w:rPr>
        <w:t>Lamjung</w:t>
      </w:r>
      <w:proofErr w:type="spellEnd"/>
      <w:r w:rsidRPr="00492A7C">
        <w:rPr>
          <w:rFonts w:cs="Tahoma"/>
          <w:sz w:val="24"/>
          <w:szCs w:val="24"/>
        </w:rPr>
        <w:t>, female farmers ranked ‘home garden’ as the most useful technology to enhance resilience to climate change followed by provision of new seeds and seedlings resistant to climatic variabilities in second</w:t>
      </w:r>
      <w:r w:rsidR="0009239E" w:rsidRPr="00492A7C">
        <w:rPr>
          <w:rFonts w:cs="Tahoma"/>
          <w:sz w:val="24"/>
          <w:szCs w:val="24"/>
        </w:rPr>
        <w:t xml:space="preserve"> (Figure 4)</w:t>
      </w:r>
      <w:r w:rsidRPr="00492A7C">
        <w:rPr>
          <w:rFonts w:cs="Tahoma"/>
          <w:sz w:val="24"/>
          <w:szCs w:val="24"/>
        </w:rPr>
        <w:t>. In contrary to that, men farmers identified ‘plastic house’ followed by ‘agroforestry’. Apparently, the choice of women farmers were driven by the lack of diverse vegetables and fruits to feed the family which can be improved by having a home garden and introduction of new seeds and seedlings. However, the priority CSA choices of men farmers is governed by their aspirations to increase farm income through adoption of more commercial farming practices such as vegetable cultivation in plastic houses and plantations in agroforestry. CSAs that need to be purchased from outside the village in relatively expensive rates – such as agriculture tools, equipment, cardamom drier, mobile based agro-advisory, agriculture insurance, were among those ranked lowest by both men and women farmers.</w:t>
      </w:r>
    </w:p>
    <w:p w:rsidR="00301DA4" w:rsidRPr="00492A7C" w:rsidRDefault="00301DA4">
      <w:pPr>
        <w:rPr>
          <w:rFonts w:cs="Tahoma"/>
          <w:sz w:val="24"/>
          <w:szCs w:val="24"/>
        </w:rPr>
      </w:pPr>
    </w:p>
    <w:p w:rsidR="00007F58" w:rsidRPr="00492A7C" w:rsidRDefault="00007F58" w:rsidP="005E70A4">
      <w:pPr>
        <w:rPr>
          <w:rFonts w:cs="Tahoma"/>
          <w:sz w:val="24"/>
          <w:szCs w:val="24"/>
        </w:rPr>
        <w:sectPr w:rsidR="00007F58" w:rsidRPr="00492A7C" w:rsidSect="00363655">
          <w:headerReference w:type="default" r:id="rId15"/>
          <w:footerReference w:type="default" r:id="rId16"/>
          <w:pgSz w:w="12240" w:h="15840"/>
          <w:pgMar w:top="1440" w:right="1440" w:bottom="1440" w:left="1440" w:header="720" w:footer="720" w:gutter="0"/>
          <w:pgNumType w:start="1"/>
          <w:cols w:space="720"/>
          <w:docGrid w:linePitch="360"/>
        </w:sectPr>
      </w:pPr>
    </w:p>
    <w:p w:rsidR="00007F58" w:rsidRPr="00492A7C" w:rsidRDefault="00007F58" w:rsidP="00007F58">
      <w:pPr>
        <w:rPr>
          <w:rFonts w:cs="Tahoma"/>
          <w:sz w:val="24"/>
          <w:szCs w:val="24"/>
        </w:rPr>
      </w:pPr>
      <w:r w:rsidRPr="00492A7C">
        <w:rPr>
          <w:rFonts w:cs="Tahoma"/>
          <w:noProof/>
          <w:sz w:val="24"/>
          <w:szCs w:val="24"/>
          <w:lang w:bidi="ar-SA"/>
        </w:rPr>
        <w:drawing>
          <wp:inline distT="0" distB="0" distL="0" distR="0" wp14:anchorId="7A132706" wp14:editId="4BCD0948">
            <wp:extent cx="2926080" cy="2096681"/>
            <wp:effectExtent l="19050" t="19050" r="2667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106" t="24416" r="9838" b="41302"/>
                    <a:stretch/>
                  </pic:blipFill>
                  <pic:spPr bwMode="auto">
                    <a:xfrm>
                      <a:off x="0" y="0"/>
                      <a:ext cx="2926080" cy="20966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7F58" w:rsidRPr="00492A7C" w:rsidRDefault="00A31881" w:rsidP="00A31881">
      <w:pPr>
        <w:rPr>
          <w:rFonts w:cs="Tahoma"/>
          <w:sz w:val="24"/>
          <w:szCs w:val="24"/>
        </w:rPr>
      </w:pPr>
      <w:r w:rsidRPr="00492A7C">
        <w:rPr>
          <w:rFonts w:cs="Tahoma"/>
          <w:sz w:val="24"/>
          <w:szCs w:val="24"/>
        </w:rPr>
        <w:t>F</w:t>
      </w:r>
      <w:r w:rsidR="00007F58" w:rsidRPr="00492A7C">
        <w:rPr>
          <w:rFonts w:cs="Tahoma"/>
          <w:sz w:val="24"/>
          <w:szCs w:val="24"/>
        </w:rPr>
        <w:t>emale</w:t>
      </w:r>
      <w:r w:rsidRPr="00492A7C">
        <w:rPr>
          <w:rFonts w:cs="Tahoma"/>
          <w:sz w:val="24"/>
          <w:szCs w:val="24"/>
        </w:rPr>
        <w:t>’s Perception</w:t>
      </w:r>
    </w:p>
    <w:p w:rsidR="00007F58" w:rsidRPr="00492A7C" w:rsidRDefault="00007F58" w:rsidP="00007F58">
      <w:pPr>
        <w:rPr>
          <w:rFonts w:cs="Tahoma"/>
          <w:sz w:val="24"/>
          <w:szCs w:val="24"/>
        </w:rPr>
      </w:pPr>
      <w:r w:rsidRPr="00492A7C">
        <w:rPr>
          <w:rFonts w:cs="Tahoma"/>
          <w:noProof/>
          <w:sz w:val="24"/>
          <w:szCs w:val="24"/>
          <w:lang w:bidi="ar-SA"/>
        </w:rPr>
        <w:drawing>
          <wp:inline distT="0" distB="0" distL="0" distR="0" wp14:anchorId="13E9E04E" wp14:editId="0E4EDF50">
            <wp:extent cx="2926080" cy="2096460"/>
            <wp:effectExtent l="19050" t="19050" r="2667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754" t="24286" r="9776" b="43088"/>
                    <a:stretch/>
                  </pic:blipFill>
                  <pic:spPr bwMode="auto">
                    <a:xfrm>
                      <a:off x="0" y="0"/>
                      <a:ext cx="2926080" cy="2096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7F58" w:rsidRPr="00492A7C" w:rsidRDefault="00A31881" w:rsidP="00A31881">
      <w:pPr>
        <w:rPr>
          <w:rFonts w:cs="Tahoma"/>
          <w:sz w:val="24"/>
          <w:szCs w:val="24"/>
        </w:rPr>
      </w:pPr>
      <w:r w:rsidRPr="00492A7C">
        <w:rPr>
          <w:rFonts w:cs="Tahoma"/>
          <w:sz w:val="24"/>
          <w:szCs w:val="24"/>
        </w:rPr>
        <w:t>M</w:t>
      </w:r>
      <w:r w:rsidR="00007F58" w:rsidRPr="00492A7C">
        <w:rPr>
          <w:rFonts w:cs="Tahoma"/>
          <w:sz w:val="24"/>
          <w:szCs w:val="24"/>
        </w:rPr>
        <w:t>ale</w:t>
      </w:r>
      <w:r w:rsidRPr="00492A7C">
        <w:rPr>
          <w:rFonts w:cs="Tahoma"/>
          <w:sz w:val="24"/>
          <w:szCs w:val="24"/>
        </w:rPr>
        <w:t>‘s Perception</w:t>
      </w:r>
    </w:p>
    <w:p w:rsidR="00007F58" w:rsidRPr="00492A7C" w:rsidRDefault="00007F58" w:rsidP="005E70A4">
      <w:pPr>
        <w:rPr>
          <w:rFonts w:cs="Tahoma"/>
          <w:sz w:val="24"/>
          <w:szCs w:val="24"/>
        </w:rPr>
      </w:pPr>
    </w:p>
    <w:p w:rsidR="00007F58" w:rsidRPr="00492A7C" w:rsidRDefault="00007F58" w:rsidP="005E70A4">
      <w:pPr>
        <w:rPr>
          <w:rFonts w:cs="Tahoma"/>
          <w:sz w:val="24"/>
          <w:szCs w:val="24"/>
        </w:rPr>
        <w:sectPr w:rsidR="00007F58" w:rsidRPr="00492A7C" w:rsidSect="0033734D">
          <w:type w:val="continuous"/>
          <w:pgSz w:w="12240" w:h="15840"/>
          <w:pgMar w:top="1440" w:right="1440" w:bottom="1440" w:left="1440" w:header="720" w:footer="720" w:gutter="0"/>
          <w:pgNumType w:start="10"/>
          <w:cols w:num="2" w:space="720"/>
          <w:docGrid w:linePitch="360"/>
        </w:sectPr>
      </w:pPr>
    </w:p>
    <w:p w:rsidR="00007F58" w:rsidRPr="00492A7C" w:rsidRDefault="0009239E" w:rsidP="0009239E">
      <w:pPr>
        <w:pStyle w:val="Caption"/>
        <w:rPr>
          <w:rFonts w:cs="Tahoma"/>
          <w:b w:val="0"/>
          <w:bCs/>
          <w:sz w:val="24"/>
          <w:szCs w:val="24"/>
        </w:rPr>
      </w:pPr>
      <w:bookmarkStart w:id="27" w:name="_Toc468800116"/>
      <w:r w:rsidRPr="00492A7C">
        <w:rPr>
          <w:rFonts w:cs="Tahoma"/>
          <w:sz w:val="24"/>
          <w:szCs w:val="24"/>
        </w:rPr>
        <w:t xml:space="preserve">Figure </w:t>
      </w:r>
      <w:r w:rsidR="00E96D95" w:rsidRPr="00492A7C">
        <w:rPr>
          <w:rFonts w:cs="Tahoma"/>
          <w:sz w:val="24"/>
          <w:szCs w:val="24"/>
        </w:rPr>
        <w:fldChar w:fldCharType="begin"/>
      </w:r>
      <w:r w:rsidR="00E96D95" w:rsidRPr="00492A7C">
        <w:rPr>
          <w:rFonts w:cs="Tahoma"/>
          <w:sz w:val="24"/>
          <w:szCs w:val="24"/>
        </w:rPr>
        <w:instrText xml:space="preserve"> SEQ Figure \* ARABIC </w:instrText>
      </w:r>
      <w:r w:rsidR="00E96D95" w:rsidRPr="00492A7C">
        <w:rPr>
          <w:rFonts w:cs="Tahoma"/>
          <w:sz w:val="24"/>
          <w:szCs w:val="24"/>
        </w:rPr>
        <w:fldChar w:fldCharType="separate"/>
      </w:r>
      <w:r w:rsidR="00761AB4" w:rsidRPr="00492A7C">
        <w:rPr>
          <w:rFonts w:cs="Tahoma"/>
          <w:noProof/>
          <w:sz w:val="24"/>
          <w:szCs w:val="24"/>
        </w:rPr>
        <w:t>5</w:t>
      </w:r>
      <w:r w:rsidR="00E96D95" w:rsidRPr="00492A7C">
        <w:rPr>
          <w:rFonts w:cs="Tahoma"/>
          <w:noProof/>
          <w:sz w:val="24"/>
          <w:szCs w:val="24"/>
        </w:rPr>
        <w:fldChar w:fldCharType="end"/>
      </w:r>
      <w:r w:rsidRPr="00492A7C">
        <w:rPr>
          <w:rFonts w:cs="Tahoma"/>
          <w:sz w:val="24"/>
          <w:szCs w:val="24"/>
        </w:rPr>
        <w:t xml:space="preserve">: Prioritization of CSAs by females and males in </w:t>
      </w:r>
      <w:proofErr w:type="spellStart"/>
      <w:r w:rsidRPr="00492A7C">
        <w:rPr>
          <w:rFonts w:cs="Tahoma"/>
          <w:sz w:val="24"/>
          <w:szCs w:val="24"/>
        </w:rPr>
        <w:t>Ghanpokhara</w:t>
      </w:r>
      <w:proofErr w:type="spellEnd"/>
      <w:r w:rsidRPr="00492A7C">
        <w:rPr>
          <w:rFonts w:cs="Tahoma"/>
          <w:sz w:val="24"/>
          <w:szCs w:val="24"/>
        </w:rPr>
        <w:t xml:space="preserve">, </w:t>
      </w:r>
      <w:proofErr w:type="spellStart"/>
      <w:r w:rsidRPr="00492A7C">
        <w:rPr>
          <w:rFonts w:cs="Tahoma"/>
          <w:sz w:val="24"/>
          <w:szCs w:val="24"/>
        </w:rPr>
        <w:t>Lamjung</w:t>
      </w:r>
      <w:bookmarkEnd w:id="27"/>
      <w:proofErr w:type="spellEnd"/>
    </w:p>
    <w:p w:rsidR="00416C64" w:rsidRPr="00492A7C" w:rsidRDefault="00416C64" w:rsidP="005E70A4">
      <w:pPr>
        <w:rPr>
          <w:rFonts w:cs="Tahoma"/>
          <w:sz w:val="24"/>
          <w:szCs w:val="24"/>
        </w:rPr>
      </w:pPr>
    </w:p>
    <w:p w:rsidR="00FE2980" w:rsidRPr="00492A7C" w:rsidRDefault="00FE2980" w:rsidP="00FE2980">
      <w:pPr>
        <w:rPr>
          <w:rFonts w:cs="Tahoma"/>
          <w:sz w:val="24"/>
          <w:szCs w:val="24"/>
        </w:rPr>
      </w:pPr>
      <w:r w:rsidRPr="00492A7C">
        <w:rPr>
          <w:rFonts w:cs="Tahoma"/>
          <w:sz w:val="24"/>
          <w:szCs w:val="24"/>
        </w:rPr>
        <w:t xml:space="preserve">In </w:t>
      </w:r>
      <w:proofErr w:type="spellStart"/>
      <w:r w:rsidRPr="00492A7C">
        <w:rPr>
          <w:rFonts w:cs="Tahoma"/>
          <w:sz w:val="24"/>
          <w:szCs w:val="24"/>
        </w:rPr>
        <w:t>Kaski</w:t>
      </w:r>
      <w:proofErr w:type="spellEnd"/>
      <w:r w:rsidRPr="00492A7C">
        <w:rPr>
          <w:rFonts w:cs="Tahoma"/>
          <w:sz w:val="24"/>
          <w:szCs w:val="24"/>
        </w:rPr>
        <w:t>, there is greater agreement between men and women farmers on CSA ranking</w:t>
      </w:r>
      <w:r w:rsidR="0009239E" w:rsidRPr="00492A7C">
        <w:rPr>
          <w:rFonts w:cs="Tahoma"/>
          <w:sz w:val="24"/>
          <w:szCs w:val="24"/>
        </w:rPr>
        <w:t xml:space="preserve"> (Figure 5)</w:t>
      </w:r>
      <w:r w:rsidRPr="00492A7C">
        <w:rPr>
          <w:rFonts w:cs="Tahoma"/>
          <w:sz w:val="24"/>
          <w:szCs w:val="24"/>
        </w:rPr>
        <w:t>. Water smart technologies, such as ‘water-source protection’ and ‘plastic house and drip irrigation package’ ranked among two most important technology by both men and women groups. Understandably, women ranked ‘water source protection’ as most important because water is very scarce resource in village and making water available in household is principally regarded as women’s job. In contrary, men ranked ‘plastic house and drip irrigation package’ as their first choice because this package of technology creates new potential for income generation, even under the situation of limited water availability. Both men and women farmers’ groups provided lowest scores to ‘Yam farming in Sacs’, provision of ‘hand tools and machines’ and ‘mobile based agro-advisory service’. This is possibly due to lack of immediate returns from these CSAs to farmers.</w:t>
      </w:r>
    </w:p>
    <w:p w:rsidR="00A31881" w:rsidRPr="00492A7C" w:rsidRDefault="00A31881" w:rsidP="00FE2980">
      <w:pPr>
        <w:rPr>
          <w:rFonts w:cs="Tahoma"/>
          <w:sz w:val="24"/>
          <w:szCs w:val="24"/>
        </w:rPr>
      </w:pPr>
    </w:p>
    <w:p w:rsidR="00FE2980" w:rsidRPr="00492A7C" w:rsidRDefault="00FE2980" w:rsidP="005E70A4">
      <w:pPr>
        <w:rPr>
          <w:rFonts w:cs="Tahoma"/>
          <w:sz w:val="24"/>
          <w:szCs w:val="24"/>
        </w:rPr>
        <w:sectPr w:rsidR="00FE2980" w:rsidRPr="00492A7C" w:rsidSect="00007F58">
          <w:type w:val="continuous"/>
          <w:pgSz w:w="12240" w:h="15840"/>
          <w:pgMar w:top="1440" w:right="1440" w:bottom="1440" w:left="1440" w:header="720" w:footer="720" w:gutter="0"/>
          <w:pgNumType w:start="1"/>
          <w:cols w:space="720"/>
          <w:docGrid w:linePitch="360"/>
        </w:sectPr>
      </w:pPr>
    </w:p>
    <w:p w:rsidR="00FE2980" w:rsidRPr="00492A7C" w:rsidRDefault="00FE2980" w:rsidP="00FE2980">
      <w:pPr>
        <w:rPr>
          <w:rFonts w:cs="Tahoma"/>
          <w:sz w:val="24"/>
          <w:szCs w:val="24"/>
        </w:rPr>
      </w:pPr>
      <w:r w:rsidRPr="00492A7C">
        <w:rPr>
          <w:rFonts w:cs="Tahoma"/>
          <w:noProof/>
          <w:sz w:val="24"/>
          <w:szCs w:val="24"/>
          <w:lang w:bidi="ar-SA"/>
        </w:rPr>
        <w:lastRenderedPageBreak/>
        <w:drawing>
          <wp:inline distT="0" distB="0" distL="0" distR="0" wp14:anchorId="42D78110" wp14:editId="607F1083">
            <wp:extent cx="2925445" cy="2019300"/>
            <wp:effectExtent l="19050" t="19050" r="273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455" t="24024" r="9615" b="43225"/>
                    <a:stretch/>
                  </pic:blipFill>
                  <pic:spPr bwMode="auto">
                    <a:xfrm>
                      <a:off x="0" y="0"/>
                      <a:ext cx="2931312" cy="2023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E2980" w:rsidRPr="00492A7C" w:rsidRDefault="00A31881" w:rsidP="00A31881">
      <w:pPr>
        <w:rPr>
          <w:rFonts w:cs="Tahoma"/>
          <w:sz w:val="24"/>
          <w:szCs w:val="24"/>
        </w:rPr>
      </w:pPr>
      <w:r w:rsidRPr="00492A7C">
        <w:rPr>
          <w:rFonts w:cs="Tahoma"/>
          <w:sz w:val="24"/>
          <w:szCs w:val="24"/>
        </w:rPr>
        <w:t>F</w:t>
      </w:r>
      <w:r w:rsidR="00FE2980" w:rsidRPr="00492A7C">
        <w:rPr>
          <w:rFonts w:cs="Tahoma"/>
          <w:sz w:val="24"/>
          <w:szCs w:val="24"/>
        </w:rPr>
        <w:t>emale</w:t>
      </w:r>
      <w:r w:rsidRPr="00492A7C">
        <w:rPr>
          <w:rFonts w:cs="Tahoma"/>
          <w:sz w:val="24"/>
          <w:szCs w:val="24"/>
        </w:rPr>
        <w:t>’s Perception</w:t>
      </w:r>
    </w:p>
    <w:p w:rsidR="00FE2980" w:rsidRPr="00492A7C" w:rsidRDefault="00FE2980" w:rsidP="00FE2980">
      <w:pPr>
        <w:rPr>
          <w:rFonts w:cs="Tahoma"/>
          <w:sz w:val="24"/>
          <w:szCs w:val="24"/>
        </w:rPr>
      </w:pPr>
    </w:p>
    <w:p w:rsidR="00FE2980" w:rsidRPr="00492A7C" w:rsidRDefault="00FE2980" w:rsidP="00FE2980">
      <w:pPr>
        <w:rPr>
          <w:rFonts w:cs="Tahoma"/>
          <w:sz w:val="24"/>
          <w:szCs w:val="24"/>
        </w:rPr>
      </w:pPr>
      <w:r w:rsidRPr="00492A7C">
        <w:rPr>
          <w:rFonts w:cs="Tahoma"/>
          <w:noProof/>
          <w:sz w:val="24"/>
          <w:szCs w:val="24"/>
          <w:lang w:bidi="ar-SA"/>
        </w:rPr>
        <w:drawing>
          <wp:inline distT="0" distB="0" distL="0" distR="0" wp14:anchorId="05A9594B" wp14:editId="4CD354B5">
            <wp:extent cx="2925679" cy="2009775"/>
            <wp:effectExtent l="19050" t="19050" r="273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77" t="24271" r="10257" b="43285"/>
                    <a:stretch/>
                  </pic:blipFill>
                  <pic:spPr bwMode="auto">
                    <a:xfrm>
                      <a:off x="0" y="0"/>
                      <a:ext cx="2934986" cy="20161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E2980" w:rsidRPr="00492A7C" w:rsidRDefault="00A31881" w:rsidP="00A31881">
      <w:pPr>
        <w:rPr>
          <w:rFonts w:cs="Tahoma"/>
          <w:sz w:val="24"/>
          <w:szCs w:val="24"/>
        </w:rPr>
      </w:pPr>
      <w:r w:rsidRPr="00492A7C">
        <w:rPr>
          <w:rFonts w:cs="Tahoma"/>
          <w:sz w:val="24"/>
          <w:szCs w:val="24"/>
        </w:rPr>
        <w:t>Male’s Perception</w:t>
      </w:r>
    </w:p>
    <w:p w:rsidR="00FE2980" w:rsidRPr="00492A7C" w:rsidRDefault="00FE2980" w:rsidP="005E70A4">
      <w:pPr>
        <w:rPr>
          <w:rFonts w:cs="Tahoma"/>
          <w:sz w:val="24"/>
          <w:szCs w:val="24"/>
        </w:rPr>
      </w:pPr>
    </w:p>
    <w:p w:rsidR="00FE2980" w:rsidRPr="00492A7C" w:rsidRDefault="00FE2980" w:rsidP="005E70A4">
      <w:pPr>
        <w:rPr>
          <w:rFonts w:cs="Tahoma"/>
          <w:sz w:val="24"/>
          <w:szCs w:val="24"/>
        </w:rPr>
        <w:sectPr w:rsidR="00FE2980" w:rsidRPr="00492A7C" w:rsidSect="00FE2980">
          <w:type w:val="continuous"/>
          <w:pgSz w:w="12240" w:h="15840"/>
          <w:pgMar w:top="1440" w:right="1440" w:bottom="1440" w:left="1440" w:header="720" w:footer="720" w:gutter="0"/>
          <w:pgNumType w:start="1"/>
          <w:cols w:num="2" w:space="720"/>
          <w:docGrid w:linePitch="360"/>
        </w:sectPr>
      </w:pPr>
    </w:p>
    <w:p w:rsidR="00FE2980" w:rsidRPr="00492A7C" w:rsidRDefault="0009239E" w:rsidP="0009239E">
      <w:pPr>
        <w:pStyle w:val="Caption"/>
        <w:rPr>
          <w:rFonts w:cs="Tahoma"/>
          <w:b w:val="0"/>
          <w:bCs/>
          <w:sz w:val="24"/>
          <w:szCs w:val="24"/>
        </w:rPr>
      </w:pPr>
      <w:bookmarkStart w:id="28" w:name="_Toc468800117"/>
      <w:r w:rsidRPr="00492A7C">
        <w:rPr>
          <w:rFonts w:cs="Tahoma"/>
          <w:sz w:val="24"/>
          <w:szCs w:val="24"/>
        </w:rPr>
        <w:t xml:space="preserve">Figure </w:t>
      </w:r>
      <w:r w:rsidR="00E96D95" w:rsidRPr="00492A7C">
        <w:rPr>
          <w:rFonts w:cs="Tahoma"/>
          <w:sz w:val="24"/>
          <w:szCs w:val="24"/>
        </w:rPr>
        <w:fldChar w:fldCharType="begin"/>
      </w:r>
      <w:r w:rsidR="00E96D95" w:rsidRPr="00492A7C">
        <w:rPr>
          <w:rFonts w:cs="Tahoma"/>
          <w:sz w:val="24"/>
          <w:szCs w:val="24"/>
        </w:rPr>
        <w:instrText xml:space="preserve"> SEQ Figure \* ARABIC </w:instrText>
      </w:r>
      <w:r w:rsidR="00E96D95" w:rsidRPr="00492A7C">
        <w:rPr>
          <w:rFonts w:cs="Tahoma"/>
          <w:sz w:val="24"/>
          <w:szCs w:val="24"/>
        </w:rPr>
        <w:fldChar w:fldCharType="separate"/>
      </w:r>
      <w:r w:rsidR="00761AB4" w:rsidRPr="00492A7C">
        <w:rPr>
          <w:rFonts w:cs="Tahoma"/>
          <w:noProof/>
          <w:sz w:val="24"/>
          <w:szCs w:val="24"/>
        </w:rPr>
        <w:t>6</w:t>
      </w:r>
      <w:r w:rsidR="00E96D95" w:rsidRPr="00492A7C">
        <w:rPr>
          <w:rFonts w:cs="Tahoma"/>
          <w:noProof/>
          <w:sz w:val="24"/>
          <w:szCs w:val="24"/>
        </w:rPr>
        <w:fldChar w:fldCharType="end"/>
      </w:r>
      <w:r w:rsidRPr="00492A7C">
        <w:rPr>
          <w:rFonts w:cs="Tahoma"/>
          <w:sz w:val="24"/>
          <w:szCs w:val="24"/>
        </w:rPr>
        <w:t>: Prioritization of CSAs</w:t>
      </w:r>
      <w:r w:rsidR="001A0283" w:rsidRPr="00492A7C">
        <w:rPr>
          <w:rFonts w:cs="Tahoma"/>
          <w:sz w:val="24"/>
          <w:szCs w:val="24"/>
        </w:rPr>
        <w:t xml:space="preserve"> </w:t>
      </w:r>
      <w:r w:rsidRPr="00492A7C">
        <w:rPr>
          <w:rFonts w:cs="Tahoma"/>
          <w:sz w:val="24"/>
          <w:szCs w:val="24"/>
        </w:rPr>
        <w:t>b</w:t>
      </w:r>
      <w:r w:rsidR="001A0283" w:rsidRPr="00492A7C">
        <w:rPr>
          <w:rFonts w:cs="Tahoma"/>
          <w:sz w:val="24"/>
          <w:szCs w:val="24"/>
        </w:rPr>
        <w:t>y females and males in mid-hill region (</w:t>
      </w:r>
      <w:proofErr w:type="spellStart"/>
      <w:r w:rsidRPr="00492A7C">
        <w:rPr>
          <w:rFonts w:cs="Tahoma"/>
          <w:sz w:val="24"/>
          <w:szCs w:val="24"/>
        </w:rPr>
        <w:t>Majhthana</w:t>
      </w:r>
      <w:proofErr w:type="spellEnd"/>
      <w:r w:rsidRPr="00492A7C">
        <w:rPr>
          <w:rFonts w:cs="Tahoma"/>
          <w:sz w:val="24"/>
          <w:szCs w:val="24"/>
        </w:rPr>
        <w:t xml:space="preserve">, </w:t>
      </w:r>
      <w:proofErr w:type="spellStart"/>
      <w:r w:rsidRPr="00492A7C">
        <w:rPr>
          <w:rFonts w:cs="Tahoma"/>
          <w:sz w:val="24"/>
          <w:szCs w:val="24"/>
        </w:rPr>
        <w:t>Kaski</w:t>
      </w:r>
      <w:bookmarkEnd w:id="28"/>
      <w:proofErr w:type="spellEnd"/>
      <w:r w:rsidR="001A0283" w:rsidRPr="00492A7C">
        <w:rPr>
          <w:rFonts w:cs="Tahoma"/>
          <w:sz w:val="24"/>
          <w:szCs w:val="24"/>
        </w:rPr>
        <w:t>)</w:t>
      </w:r>
    </w:p>
    <w:p w:rsidR="00FE2980" w:rsidRPr="00492A7C" w:rsidRDefault="00FE2980" w:rsidP="005E70A4">
      <w:pPr>
        <w:rPr>
          <w:rFonts w:cs="Tahoma"/>
          <w:sz w:val="24"/>
          <w:szCs w:val="24"/>
        </w:rPr>
      </w:pPr>
    </w:p>
    <w:p w:rsidR="00FE2980" w:rsidRPr="00492A7C" w:rsidRDefault="00FE2980" w:rsidP="005E70A4">
      <w:pPr>
        <w:rPr>
          <w:rFonts w:cs="Tahoma"/>
          <w:sz w:val="24"/>
          <w:szCs w:val="24"/>
        </w:rPr>
      </w:pPr>
    </w:p>
    <w:p w:rsidR="000A20A2" w:rsidRPr="00492A7C" w:rsidRDefault="000A20A2" w:rsidP="005E70A4">
      <w:pPr>
        <w:rPr>
          <w:rFonts w:cs="Tahoma"/>
          <w:sz w:val="24"/>
          <w:szCs w:val="24"/>
        </w:rPr>
        <w:sectPr w:rsidR="000A20A2" w:rsidRPr="00492A7C" w:rsidSect="009F7C36">
          <w:type w:val="continuous"/>
          <w:pgSz w:w="12240" w:h="15840"/>
          <w:pgMar w:top="1440" w:right="1440" w:bottom="1440" w:left="1440" w:header="720" w:footer="720" w:gutter="0"/>
          <w:pgNumType w:start="10"/>
          <w:cols w:space="720"/>
          <w:docGrid w:linePitch="360"/>
        </w:sectPr>
      </w:pPr>
    </w:p>
    <w:p w:rsidR="00FE2980" w:rsidRPr="00492A7C" w:rsidRDefault="00FE2980" w:rsidP="00FE2980">
      <w:pPr>
        <w:rPr>
          <w:rFonts w:cs="Tahoma"/>
          <w:sz w:val="24"/>
          <w:szCs w:val="24"/>
        </w:rPr>
      </w:pPr>
      <w:r w:rsidRPr="00492A7C">
        <w:rPr>
          <w:rFonts w:cs="Tahoma"/>
          <w:noProof/>
          <w:sz w:val="24"/>
          <w:szCs w:val="24"/>
          <w:lang w:bidi="ar-SA"/>
        </w:rPr>
        <w:drawing>
          <wp:inline distT="0" distB="0" distL="0" distR="0" wp14:anchorId="4E3D0E9E" wp14:editId="17668FC1">
            <wp:extent cx="2924810" cy="2038350"/>
            <wp:effectExtent l="19050" t="19050" r="2794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258" t="24024" r="8973" b="43160"/>
                    <a:stretch/>
                  </pic:blipFill>
                  <pic:spPr bwMode="auto">
                    <a:xfrm>
                      <a:off x="0" y="0"/>
                      <a:ext cx="2931101" cy="2042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E2980" w:rsidRPr="00492A7C" w:rsidRDefault="000A20A2" w:rsidP="00FE2980">
      <w:pPr>
        <w:rPr>
          <w:rFonts w:cs="Tahoma"/>
          <w:sz w:val="24"/>
          <w:szCs w:val="24"/>
        </w:rPr>
      </w:pPr>
      <w:r w:rsidRPr="00492A7C">
        <w:rPr>
          <w:rFonts w:cs="Tahoma"/>
          <w:sz w:val="24"/>
          <w:szCs w:val="24"/>
        </w:rPr>
        <w:t>F</w:t>
      </w:r>
      <w:r w:rsidR="00FE2980" w:rsidRPr="00492A7C">
        <w:rPr>
          <w:rFonts w:cs="Tahoma"/>
          <w:sz w:val="24"/>
          <w:szCs w:val="24"/>
        </w:rPr>
        <w:t>emale</w:t>
      </w:r>
      <w:r w:rsidRPr="00492A7C">
        <w:rPr>
          <w:rFonts w:cs="Tahoma"/>
          <w:sz w:val="24"/>
          <w:szCs w:val="24"/>
        </w:rPr>
        <w:t>’s Perception</w:t>
      </w:r>
    </w:p>
    <w:p w:rsidR="00FE2980" w:rsidRPr="00492A7C" w:rsidRDefault="00FE2980" w:rsidP="00FE2980">
      <w:pPr>
        <w:rPr>
          <w:rFonts w:cs="Tahoma"/>
          <w:sz w:val="24"/>
          <w:szCs w:val="24"/>
        </w:rPr>
      </w:pPr>
      <w:r w:rsidRPr="00492A7C">
        <w:rPr>
          <w:rFonts w:cs="Tahoma"/>
          <w:noProof/>
          <w:sz w:val="24"/>
          <w:szCs w:val="24"/>
          <w:lang w:bidi="ar-SA"/>
        </w:rPr>
        <w:drawing>
          <wp:inline distT="0" distB="0" distL="0" distR="0" wp14:anchorId="54A5961C" wp14:editId="6F7C9672">
            <wp:extent cx="2924810" cy="2028825"/>
            <wp:effectExtent l="19050" t="19050" r="2794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096" t="23776" r="8814" b="42789"/>
                    <a:stretch/>
                  </pic:blipFill>
                  <pic:spPr bwMode="auto">
                    <a:xfrm>
                      <a:off x="0" y="0"/>
                      <a:ext cx="2930243" cy="20325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E2980" w:rsidRPr="00492A7C" w:rsidRDefault="000A20A2" w:rsidP="000A20A2">
      <w:pPr>
        <w:rPr>
          <w:rFonts w:cs="Tahoma"/>
          <w:sz w:val="24"/>
          <w:szCs w:val="24"/>
        </w:rPr>
      </w:pPr>
      <w:r w:rsidRPr="00492A7C">
        <w:rPr>
          <w:rFonts w:cs="Tahoma"/>
          <w:sz w:val="24"/>
          <w:szCs w:val="24"/>
        </w:rPr>
        <w:t>Male’s Perception</w:t>
      </w:r>
    </w:p>
    <w:p w:rsidR="00FE2980" w:rsidRPr="00492A7C" w:rsidRDefault="00FE2980" w:rsidP="005E70A4">
      <w:pPr>
        <w:rPr>
          <w:rFonts w:cs="Tahoma"/>
          <w:sz w:val="24"/>
          <w:szCs w:val="24"/>
        </w:rPr>
      </w:pPr>
    </w:p>
    <w:p w:rsidR="00FE2980" w:rsidRPr="00492A7C" w:rsidRDefault="00FE2980" w:rsidP="005E70A4">
      <w:pPr>
        <w:rPr>
          <w:rFonts w:cs="Tahoma"/>
          <w:sz w:val="24"/>
          <w:szCs w:val="24"/>
        </w:rPr>
        <w:sectPr w:rsidR="00FE2980" w:rsidRPr="00492A7C" w:rsidSect="00FE2980">
          <w:type w:val="continuous"/>
          <w:pgSz w:w="12240" w:h="15840"/>
          <w:pgMar w:top="1440" w:right="1440" w:bottom="1440" w:left="1440" w:header="720" w:footer="720" w:gutter="0"/>
          <w:pgNumType w:start="1"/>
          <w:cols w:num="2" w:space="720"/>
          <w:docGrid w:linePitch="360"/>
        </w:sectPr>
      </w:pPr>
    </w:p>
    <w:p w:rsidR="00FE2980" w:rsidRPr="00492A7C" w:rsidRDefault="0009239E" w:rsidP="0009239E">
      <w:pPr>
        <w:pStyle w:val="Caption"/>
        <w:rPr>
          <w:rFonts w:cs="Tahoma"/>
          <w:b w:val="0"/>
          <w:bCs/>
          <w:sz w:val="24"/>
          <w:szCs w:val="24"/>
        </w:rPr>
      </w:pPr>
      <w:bookmarkStart w:id="29" w:name="_Toc468800118"/>
      <w:r w:rsidRPr="00492A7C">
        <w:rPr>
          <w:rFonts w:cs="Tahoma"/>
          <w:sz w:val="24"/>
          <w:szCs w:val="24"/>
        </w:rPr>
        <w:t xml:space="preserve">Figure </w:t>
      </w:r>
      <w:r w:rsidR="00E96D95" w:rsidRPr="00492A7C">
        <w:rPr>
          <w:rFonts w:cs="Tahoma"/>
          <w:sz w:val="24"/>
          <w:szCs w:val="24"/>
        </w:rPr>
        <w:fldChar w:fldCharType="begin"/>
      </w:r>
      <w:r w:rsidR="00E96D95" w:rsidRPr="00492A7C">
        <w:rPr>
          <w:rFonts w:cs="Tahoma"/>
          <w:sz w:val="24"/>
          <w:szCs w:val="24"/>
        </w:rPr>
        <w:instrText xml:space="preserve"> SEQ Figure \* ARABIC </w:instrText>
      </w:r>
      <w:r w:rsidR="00E96D95" w:rsidRPr="00492A7C">
        <w:rPr>
          <w:rFonts w:cs="Tahoma"/>
          <w:sz w:val="24"/>
          <w:szCs w:val="24"/>
        </w:rPr>
        <w:fldChar w:fldCharType="separate"/>
      </w:r>
      <w:r w:rsidR="00761AB4" w:rsidRPr="00492A7C">
        <w:rPr>
          <w:rFonts w:cs="Tahoma"/>
          <w:noProof/>
          <w:sz w:val="24"/>
          <w:szCs w:val="24"/>
        </w:rPr>
        <w:t>7</w:t>
      </w:r>
      <w:r w:rsidR="00E96D95" w:rsidRPr="00492A7C">
        <w:rPr>
          <w:rFonts w:cs="Tahoma"/>
          <w:noProof/>
          <w:sz w:val="24"/>
          <w:szCs w:val="24"/>
        </w:rPr>
        <w:fldChar w:fldCharType="end"/>
      </w:r>
      <w:r w:rsidRPr="00492A7C">
        <w:rPr>
          <w:rFonts w:cs="Tahoma"/>
          <w:sz w:val="24"/>
          <w:szCs w:val="24"/>
        </w:rPr>
        <w:t xml:space="preserve">: Prioritization of CSAs by females and males in </w:t>
      </w:r>
      <w:proofErr w:type="spellStart"/>
      <w:r w:rsidRPr="00492A7C">
        <w:rPr>
          <w:rFonts w:cs="Tahoma"/>
          <w:sz w:val="24"/>
          <w:szCs w:val="24"/>
        </w:rPr>
        <w:t>Agyouli</w:t>
      </w:r>
      <w:proofErr w:type="spellEnd"/>
      <w:r w:rsidRPr="00492A7C">
        <w:rPr>
          <w:rFonts w:cs="Tahoma"/>
          <w:sz w:val="24"/>
          <w:szCs w:val="24"/>
        </w:rPr>
        <w:t xml:space="preserve">, </w:t>
      </w:r>
      <w:proofErr w:type="spellStart"/>
      <w:r w:rsidRPr="00492A7C">
        <w:rPr>
          <w:rFonts w:cs="Tahoma"/>
          <w:sz w:val="24"/>
          <w:szCs w:val="24"/>
        </w:rPr>
        <w:t>Nawalparasi</w:t>
      </w:r>
      <w:bookmarkEnd w:id="29"/>
      <w:proofErr w:type="spellEnd"/>
    </w:p>
    <w:p w:rsidR="00B44962" w:rsidRDefault="00B44962" w:rsidP="00B44962">
      <w:pPr>
        <w:rPr>
          <w:rFonts w:cs="Tahoma"/>
          <w:sz w:val="24"/>
          <w:szCs w:val="24"/>
        </w:rPr>
      </w:pPr>
    </w:p>
    <w:p w:rsidR="00B44962" w:rsidRPr="00492A7C" w:rsidRDefault="00B44962" w:rsidP="00B44962">
      <w:pPr>
        <w:rPr>
          <w:rFonts w:cs="Tahoma"/>
          <w:sz w:val="24"/>
          <w:szCs w:val="24"/>
        </w:rPr>
      </w:pPr>
      <w:r w:rsidRPr="00492A7C">
        <w:rPr>
          <w:rFonts w:cs="Tahoma"/>
          <w:sz w:val="24"/>
          <w:szCs w:val="24"/>
        </w:rPr>
        <w:t xml:space="preserve">In </w:t>
      </w:r>
      <w:proofErr w:type="spellStart"/>
      <w:r w:rsidRPr="00492A7C">
        <w:rPr>
          <w:rFonts w:cs="Tahoma"/>
          <w:sz w:val="24"/>
          <w:szCs w:val="24"/>
        </w:rPr>
        <w:t>Nawalparasi</w:t>
      </w:r>
      <w:proofErr w:type="spellEnd"/>
      <w:r w:rsidRPr="00492A7C">
        <w:rPr>
          <w:rFonts w:cs="Tahoma"/>
          <w:sz w:val="24"/>
          <w:szCs w:val="24"/>
        </w:rPr>
        <w:t xml:space="preserve">, ‘solar based irrigation’ was prioritized overwhelmingly first CSA by both women and men farmers (Figure 6). This is reasonable since introduction of solar-based irrigation in water-stressed areas increases food production, support adaptation to droughts and immediately higher income by allowing higher cropping intensity. Similarly, there is agreement between both men and women groups that mobile-based agro-advisory is the least prioritized CSA. Although, farmers testimony in other occasions show that the mobile-based weather and market information has supported them in decision making, the result shows that farmers are not convinced about the value of this CSA, possibly due to either the message is not effective or farmers have not been able to use the message. There is some disagreements between men group and women groups while ranking remaining technologies in the middle. Mixed farming of cereal and legumes, SRI for rice etc. were prioritized high by female farmers while community seed banks and </w:t>
      </w:r>
      <w:r w:rsidRPr="00492A7C">
        <w:rPr>
          <w:rFonts w:cs="Tahoma"/>
          <w:sz w:val="24"/>
          <w:szCs w:val="24"/>
        </w:rPr>
        <w:lastRenderedPageBreak/>
        <w:t>agriculture insurance were prioritized high by male farmers. However, the difference among the weights is too-narrow to ask for focused elaboration.</w:t>
      </w:r>
    </w:p>
    <w:p w:rsidR="002E671C" w:rsidRPr="00492A7C" w:rsidRDefault="002E671C" w:rsidP="005E70A4">
      <w:pPr>
        <w:rPr>
          <w:rFonts w:cs="Tahoma"/>
          <w:sz w:val="24"/>
          <w:szCs w:val="24"/>
        </w:rPr>
      </w:pPr>
    </w:p>
    <w:p w:rsidR="00F83313" w:rsidRPr="00492A7C" w:rsidRDefault="00241D20" w:rsidP="005E70A4">
      <w:pPr>
        <w:rPr>
          <w:rFonts w:cs="Tahoma"/>
          <w:sz w:val="24"/>
          <w:szCs w:val="24"/>
        </w:rPr>
      </w:pPr>
      <w:r w:rsidRPr="00492A7C">
        <w:rPr>
          <w:rFonts w:cs="Tahoma"/>
          <w:noProof/>
          <w:sz w:val="24"/>
          <w:szCs w:val="24"/>
          <w:lang w:bidi="ar-SA"/>
        </w:rPr>
        <mc:AlternateContent>
          <mc:Choice Requires="wps">
            <w:drawing>
              <wp:anchor distT="0" distB="0" distL="114300" distR="114300" simplePos="0" relativeHeight="251668480" behindDoc="1" locked="0" layoutInCell="1" allowOverlap="1" wp14:anchorId="5D820399" wp14:editId="5FD0FAE4">
                <wp:simplePos x="0" y="0"/>
                <wp:positionH relativeFrom="column">
                  <wp:posOffset>2438400</wp:posOffset>
                </wp:positionH>
                <wp:positionV relativeFrom="paragraph">
                  <wp:posOffset>66675</wp:posOffset>
                </wp:positionV>
                <wp:extent cx="3524250" cy="1404620"/>
                <wp:effectExtent l="0" t="0" r="19050" b="22225"/>
                <wp:wrapTight wrapText="bothSides">
                  <wp:wrapPolygon edited="0">
                    <wp:start x="0" y="0"/>
                    <wp:lineTo x="0" y="21635"/>
                    <wp:lineTo x="21600" y="21635"/>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solidFill>
                          <a:srgbClr val="FFFFFF"/>
                        </a:solidFill>
                        <a:ln w="9525">
                          <a:solidFill>
                            <a:srgbClr val="000000"/>
                          </a:solidFill>
                          <a:miter lim="800000"/>
                          <a:headEnd/>
                          <a:tailEnd/>
                        </a:ln>
                      </wps:spPr>
                      <wps:txbx>
                        <w:txbxContent>
                          <w:p w:rsidR="005759DE" w:rsidRPr="00EE460A" w:rsidRDefault="005759DE" w:rsidP="009A426E">
                            <w:pPr>
                              <w:rPr>
                                <w:rFonts w:cs="Tahoma"/>
                                <w:b/>
                                <w:bCs/>
                                <w:caps/>
                                <w:sz w:val="16"/>
                                <w:szCs w:val="16"/>
                              </w:rPr>
                            </w:pPr>
                            <w:r w:rsidRPr="00241D20">
                              <w:rPr>
                                <w:rFonts w:cs="Tahoma"/>
                                <w:b/>
                                <w:bCs/>
                                <w:caps/>
                                <w:sz w:val="16"/>
                                <w:szCs w:val="16"/>
                              </w:rPr>
                              <w:t xml:space="preserve">Box </w:t>
                            </w:r>
                            <w:r>
                              <w:rPr>
                                <w:rFonts w:cs="Tahoma"/>
                                <w:b/>
                                <w:bCs/>
                                <w:caps/>
                                <w:sz w:val="16"/>
                                <w:szCs w:val="16"/>
                              </w:rPr>
                              <w:t>II</w:t>
                            </w:r>
                          </w:p>
                          <w:p w:rsidR="005759DE" w:rsidRPr="009A426E" w:rsidRDefault="005759DE" w:rsidP="009A426E">
                            <w:pPr>
                              <w:rPr>
                                <w:rFonts w:cs="Tahoma"/>
                                <w:b/>
                                <w:bCs/>
                                <w:sz w:val="16"/>
                                <w:szCs w:val="16"/>
                              </w:rPr>
                            </w:pPr>
                            <w:r w:rsidRPr="009A426E">
                              <w:rPr>
                                <w:rFonts w:cs="Tahoma"/>
                                <w:b/>
                                <w:bCs/>
                                <w:sz w:val="16"/>
                                <w:szCs w:val="16"/>
                              </w:rPr>
                              <w:t>Packaging of CSA technologies and practices</w:t>
                            </w:r>
                          </w:p>
                          <w:p w:rsidR="005759DE" w:rsidRPr="009A426E" w:rsidRDefault="005759DE" w:rsidP="009A426E">
                            <w:pPr>
                              <w:rPr>
                                <w:rFonts w:cs="Tahoma"/>
                                <w:sz w:val="16"/>
                                <w:szCs w:val="16"/>
                              </w:rPr>
                            </w:pPr>
                            <w:r>
                              <w:rPr>
                                <w:rFonts w:cs="Tahoma"/>
                                <w:sz w:val="16"/>
                                <w:szCs w:val="16"/>
                              </w:rPr>
                              <w:t>In order for CSA technologies and practices to be effective in any given condition, it has been found that t</w:t>
                            </w:r>
                            <w:r w:rsidRPr="009A426E">
                              <w:rPr>
                                <w:rFonts w:cs="Tahoma"/>
                                <w:sz w:val="16"/>
                                <w:szCs w:val="16"/>
                              </w:rPr>
                              <w:t xml:space="preserve">he </w:t>
                            </w:r>
                            <w:r>
                              <w:rPr>
                                <w:rFonts w:cs="Tahoma"/>
                                <w:sz w:val="16"/>
                                <w:szCs w:val="16"/>
                              </w:rPr>
                              <w:t xml:space="preserve">best suited </w:t>
                            </w:r>
                            <w:r w:rsidRPr="009A426E">
                              <w:rPr>
                                <w:rFonts w:cs="Tahoma"/>
                                <w:sz w:val="16"/>
                                <w:szCs w:val="16"/>
                              </w:rPr>
                              <w:t xml:space="preserve">technologies </w:t>
                            </w:r>
                            <w:r>
                              <w:rPr>
                                <w:rFonts w:cs="Tahoma"/>
                                <w:sz w:val="16"/>
                                <w:szCs w:val="16"/>
                              </w:rPr>
                              <w:t xml:space="preserve">for any given region need to </w:t>
                            </w:r>
                            <w:r w:rsidRPr="009A426E">
                              <w:rPr>
                                <w:rFonts w:cs="Tahoma"/>
                                <w:sz w:val="16"/>
                                <w:szCs w:val="16"/>
                              </w:rPr>
                              <w:t>be packaged appropriately to make a standard set of CSA technology/practice (herein after referred as “CSA Packages”)</w:t>
                            </w:r>
                            <w:r>
                              <w:rPr>
                                <w:rFonts w:cs="Tahoma"/>
                                <w:sz w:val="16"/>
                                <w:szCs w:val="16"/>
                              </w:rPr>
                              <w:t>. This not only solve a single problem (as in case of stand-alone technology) but also be helpful in addressing multitude of related problems. One of the most prominent case is that related technology introduced to address water-stress condition. The project has intervened through water-source protection/improvement; rainwater and run-off water harvesting; renovation of community pond; gray water collection; using water for multiple purposes; etc. However, if these interventions is combined to make a set of CSA package, it is more effective to combat the water problem than the individual technologies.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820399" id="_x0000_s1031" type="#_x0000_t202" style="position:absolute;left:0;text-align:left;margin-left:192pt;margin-top:5.25pt;width:277.5pt;height:110.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">
                <v:textbox style="mso-fit-shape-to-text:t">
                  <w:txbxContent>
                    <w:p w:rsidR="005759DE" w:rsidRPr="00EE460A" w:rsidRDefault="005759DE" w:rsidP="009A426E">
                      <w:pPr>
                        <w:rPr>
                          <w:rFonts w:cs="Tahoma"/>
                          <w:b/>
                          <w:bCs/>
                          <w:caps/>
                          <w:sz w:val="16"/>
                          <w:szCs w:val="16"/>
                        </w:rPr>
                      </w:pPr>
                      <w:r w:rsidRPr="00241D20">
                        <w:rPr>
                          <w:rFonts w:cs="Tahoma"/>
                          <w:b/>
                          <w:bCs/>
                          <w:caps/>
                          <w:sz w:val="16"/>
                          <w:szCs w:val="16"/>
                        </w:rPr>
                        <w:t xml:space="preserve">Box </w:t>
                      </w:r>
                      <w:r>
                        <w:rPr>
                          <w:rFonts w:cs="Tahoma"/>
                          <w:b/>
                          <w:bCs/>
                          <w:caps/>
                          <w:sz w:val="16"/>
                          <w:szCs w:val="16"/>
                        </w:rPr>
                        <w:t>II</w:t>
                      </w:r>
                    </w:p>
                    <w:p w:rsidR="005759DE" w:rsidRPr="009A426E" w:rsidRDefault="005759DE" w:rsidP="009A426E">
                      <w:pPr>
                        <w:rPr>
                          <w:rFonts w:cs="Tahoma"/>
                          <w:b/>
                          <w:bCs/>
                          <w:sz w:val="16"/>
                          <w:szCs w:val="16"/>
                        </w:rPr>
                      </w:pPr>
                      <w:r w:rsidRPr="009A426E">
                        <w:rPr>
                          <w:rFonts w:cs="Tahoma"/>
                          <w:b/>
                          <w:bCs/>
                          <w:sz w:val="16"/>
                          <w:szCs w:val="16"/>
                        </w:rPr>
                        <w:t>Packaging of CSA technologies and practices</w:t>
                      </w:r>
                    </w:p>
                    <w:p w:rsidR="005759DE" w:rsidRPr="009A426E" w:rsidRDefault="005759DE" w:rsidP="009A426E">
                      <w:pPr>
                        <w:rPr>
                          <w:rFonts w:cs="Tahoma"/>
                          <w:sz w:val="16"/>
                          <w:szCs w:val="16"/>
                        </w:rPr>
                      </w:pPr>
                      <w:r>
                        <w:rPr>
                          <w:rFonts w:cs="Tahoma"/>
                          <w:sz w:val="16"/>
                          <w:szCs w:val="16"/>
                        </w:rPr>
                        <w:t>In order for CSA technologies and practices to be effective in any given condition, it has been found that t</w:t>
                      </w:r>
                      <w:r w:rsidRPr="009A426E">
                        <w:rPr>
                          <w:rFonts w:cs="Tahoma"/>
                          <w:sz w:val="16"/>
                          <w:szCs w:val="16"/>
                        </w:rPr>
                        <w:t xml:space="preserve">he </w:t>
                      </w:r>
                      <w:r>
                        <w:rPr>
                          <w:rFonts w:cs="Tahoma"/>
                          <w:sz w:val="16"/>
                          <w:szCs w:val="16"/>
                        </w:rPr>
                        <w:t xml:space="preserve">best suited </w:t>
                      </w:r>
                      <w:r w:rsidRPr="009A426E">
                        <w:rPr>
                          <w:rFonts w:cs="Tahoma"/>
                          <w:sz w:val="16"/>
                          <w:szCs w:val="16"/>
                        </w:rPr>
                        <w:t xml:space="preserve">technologies </w:t>
                      </w:r>
                      <w:r>
                        <w:rPr>
                          <w:rFonts w:cs="Tahoma"/>
                          <w:sz w:val="16"/>
                          <w:szCs w:val="16"/>
                        </w:rPr>
                        <w:t xml:space="preserve">for any given region need to </w:t>
                      </w:r>
                      <w:r w:rsidRPr="009A426E">
                        <w:rPr>
                          <w:rFonts w:cs="Tahoma"/>
                          <w:sz w:val="16"/>
                          <w:szCs w:val="16"/>
                        </w:rPr>
                        <w:t>be packaged appropriately to make a standard set of CSA technology/practice (herein after referred as “CSA Packages”)</w:t>
                      </w:r>
                      <w:r>
                        <w:rPr>
                          <w:rFonts w:cs="Tahoma"/>
                          <w:sz w:val="16"/>
                          <w:szCs w:val="16"/>
                        </w:rPr>
                        <w:t>. This not only solve a single problem (as in case of stand-alone technology) but also be helpful in addressing multitude of related problems. One of the most prominent case is that related technology introduced to address water-stress condition. The project has intervened through water-source protection/improvement; rainwater and run-off water harvesting; renovation of community pond; gray water collection; using water for multiple purposes; etc. However, if these interventions is combined to make a set of CSA package, it is more effective to combat the water problem than the individual technologies.</w:t>
                      </w:r>
                    </w:p>
                  </w:txbxContent>
                </v:textbox>
                <w10:wrap type="tight"/>
              </v:shape>
            </w:pict>
          </mc:Fallback>
        </mc:AlternateContent>
      </w:r>
      <w:r w:rsidR="00C15328" w:rsidRPr="00492A7C">
        <w:rPr>
          <w:rFonts w:cs="Tahoma"/>
          <w:sz w:val="24"/>
          <w:szCs w:val="24"/>
        </w:rPr>
        <w:t>During the course of evaluation, it has been realized that the packages of technologies rather than the individual stand-alone technology is useful to address the growing challenges of climate change and to adapt the farming household in order to increase their food security and income. Hence, the study recommends packaging different technologies in one set of technology in order to meet the demand and need of households while tackling the problems and challenges posed by the changing climate and need to grow more.</w:t>
      </w:r>
    </w:p>
    <w:p w:rsidR="00F83313" w:rsidRPr="00492A7C" w:rsidRDefault="00F83313" w:rsidP="005E70A4">
      <w:pPr>
        <w:rPr>
          <w:rFonts w:cs="Tahoma"/>
          <w:sz w:val="24"/>
          <w:szCs w:val="24"/>
        </w:rPr>
      </w:pPr>
    </w:p>
    <w:p w:rsidR="001E506A" w:rsidRPr="00492A7C" w:rsidRDefault="007D5F68" w:rsidP="0033128B">
      <w:pPr>
        <w:rPr>
          <w:rFonts w:cs="Tahoma"/>
          <w:b/>
          <w:bCs/>
          <w:sz w:val="24"/>
          <w:szCs w:val="24"/>
        </w:rPr>
      </w:pPr>
      <w:r w:rsidRPr="00492A7C">
        <w:rPr>
          <w:rFonts w:cs="Tahoma"/>
          <w:b/>
          <w:bCs/>
          <w:sz w:val="24"/>
          <w:szCs w:val="24"/>
        </w:rPr>
        <w:t>STEP III</w:t>
      </w:r>
    </w:p>
    <w:p w:rsidR="00246591" w:rsidRPr="00492A7C" w:rsidRDefault="007D5F68" w:rsidP="0033128B">
      <w:pPr>
        <w:pStyle w:val="Heading2"/>
        <w:rPr>
          <w:sz w:val="24"/>
          <w:szCs w:val="24"/>
        </w:rPr>
      </w:pPr>
      <w:bookmarkStart w:id="30" w:name="_Toc468800097"/>
      <w:r w:rsidRPr="00492A7C">
        <w:rPr>
          <w:sz w:val="24"/>
          <w:szCs w:val="24"/>
        </w:rPr>
        <w:t>CONSOLIDATION OF RESULTS FOR FINALIZING CHAMPION CSA</w:t>
      </w:r>
      <w:bookmarkEnd w:id="30"/>
    </w:p>
    <w:p w:rsidR="00246591" w:rsidRPr="00492A7C" w:rsidRDefault="00246591" w:rsidP="00246591">
      <w:pPr>
        <w:rPr>
          <w:rFonts w:cs="Tahoma"/>
          <w:sz w:val="24"/>
          <w:szCs w:val="24"/>
        </w:rPr>
      </w:pPr>
      <w:r w:rsidRPr="00492A7C">
        <w:rPr>
          <w:rFonts w:cs="Tahoma"/>
          <w:sz w:val="24"/>
          <w:szCs w:val="24"/>
        </w:rPr>
        <w:t xml:space="preserve">Several methods of data collection and analysis was finally consolidated through expert’s discussions for finalizing the numbers of CSAs for high-hill, mid-hill and </w:t>
      </w:r>
      <w:proofErr w:type="spellStart"/>
      <w:r w:rsidRPr="00492A7C">
        <w:rPr>
          <w:rFonts w:cs="Tahoma"/>
          <w:sz w:val="24"/>
          <w:szCs w:val="24"/>
        </w:rPr>
        <w:t>terai</w:t>
      </w:r>
      <w:proofErr w:type="spellEnd"/>
      <w:r w:rsidRPr="00492A7C">
        <w:rPr>
          <w:rFonts w:cs="Tahoma"/>
          <w:sz w:val="24"/>
          <w:szCs w:val="24"/>
        </w:rPr>
        <w:t xml:space="preserve"> regions. Special considerations were given to following three criteria while finalizing the CSAs for different agro-ecologies.</w:t>
      </w:r>
    </w:p>
    <w:p w:rsidR="00246591" w:rsidRPr="00492A7C" w:rsidRDefault="00246591" w:rsidP="00246591">
      <w:pPr>
        <w:rPr>
          <w:rFonts w:cs="Tahoma"/>
          <w:sz w:val="24"/>
          <w:szCs w:val="24"/>
        </w:rPr>
      </w:pPr>
    </w:p>
    <w:p w:rsidR="00FE449B" w:rsidRPr="00492A7C" w:rsidRDefault="00E95E9C" w:rsidP="008D7063">
      <w:pPr>
        <w:rPr>
          <w:rFonts w:cs="Tahoma"/>
          <w:b/>
          <w:bCs/>
          <w:i/>
          <w:sz w:val="24"/>
          <w:szCs w:val="24"/>
          <w:u w:val="single"/>
        </w:rPr>
      </w:pPr>
      <w:r w:rsidRPr="00492A7C">
        <w:rPr>
          <w:rFonts w:cs="Tahoma"/>
          <w:b/>
          <w:bCs/>
          <w:i/>
          <w:sz w:val="24"/>
          <w:szCs w:val="24"/>
          <w:u w:val="single"/>
        </w:rPr>
        <w:t>Criteria for</w:t>
      </w:r>
      <w:r w:rsidR="00FE449B" w:rsidRPr="00492A7C">
        <w:rPr>
          <w:rFonts w:cs="Tahoma"/>
          <w:b/>
          <w:bCs/>
          <w:i/>
          <w:sz w:val="24"/>
          <w:szCs w:val="24"/>
          <w:u w:val="single"/>
        </w:rPr>
        <w:t xml:space="preserve"> Consolidation</w:t>
      </w:r>
    </w:p>
    <w:p w:rsidR="00246591" w:rsidRPr="00492A7C" w:rsidRDefault="00246591" w:rsidP="00246591">
      <w:pPr>
        <w:pStyle w:val="ListParagraph"/>
        <w:numPr>
          <w:ilvl w:val="0"/>
          <w:numId w:val="18"/>
        </w:numPr>
        <w:rPr>
          <w:rFonts w:cs="Tahoma"/>
          <w:sz w:val="24"/>
          <w:szCs w:val="24"/>
        </w:rPr>
      </w:pPr>
      <w:r w:rsidRPr="00492A7C">
        <w:rPr>
          <w:rFonts w:cs="Tahoma"/>
          <w:b/>
          <w:bCs/>
          <w:sz w:val="24"/>
          <w:szCs w:val="24"/>
        </w:rPr>
        <w:t>Potential to reduce climate vulnerability of the agro-ecology:</w:t>
      </w:r>
      <w:r w:rsidRPr="00492A7C">
        <w:rPr>
          <w:rFonts w:cs="Tahoma"/>
          <w:sz w:val="24"/>
          <w:szCs w:val="24"/>
        </w:rPr>
        <w:t xml:space="preserve"> In baseline study, landslide and hailstone was identified as main vulnerability issue in high hill, while drought and water stress was main challenge in hill region. In </w:t>
      </w:r>
      <w:proofErr w:type="spellStart"/>
      <w:r w:rsidRPr="00492A7C">
        <w:rPr>
          <w:rFonts w:cs="Tahoma"/>
          <w:sz w:val="24"/>
          <w:szCs w:val="24"/>
        </w:rPr>
        <w:t>terai</w:t>
      </w:r>
      <w:proofErr w:type="spellEnd"/>
      <w:r w:rsidRPr="00492A7C">
        <w:rPr>
          <w:rFonts w:cs="Tahoma"/>
          <w:sz w:val="24"/>
          <w:szCs w:val="24"/>
        </w:rPr>
        <w:t>, unpredictable rainfall, winter drought and flood were the main climatic vulnerability (Bhatta et al.</w:t>
      </w:r>
      <w:r w:rsidR="00CA2CE5" w:rsidRPr="00492A7C">
        <w:rPr>
          <w:rFonts w:cs="Tahoma"/>
          <w:sz w:val="24"/>
          <w:szCs w:val="24"/>
        </w:rPr>
        <w:t>,</w:t>
      </w:r>
      <w:r w:rsidRPr="00492A7C">
        <w:rPr>
          <w:rFonts w:cs="Tahoma"/>
          <w:sz w:val="24"/>
          <w:szCs w:val="24"/>
        </w:rPr>
        <w:t xml:space="preserve"> 2015). Therefore, while finalizing champion CSAs, special attention was given to select those technology which can directly address the vulnerability issue in significant way.</w:t>
      </w:r>
    </w:p>
    <w:p w:rsidR="008C0C91" w:rsidRPr="00492A7C" w:rsidRDefault="00246591" w:rsidP="00246591">
      <w:pPr>
        <w:pStyle w:val="ListParagraph"/>
        <w:numPr>
          <w:ilvl w:val="0"/>
          <w:numId w:val="18"/>
        </w:numPr>
        <w:rPr>
          <w:rFonts w:cs="Tahoma"/>
          <w:sz w:val="24"/>
          <w:szCs w:val="24"/>
        </w:rPr>
      </w:pPr>
      <w:r w:rsidRPr="00492A7C">
        <w:rPr>
          <w:rFonts w:cs="Tahoma"/>
          <w:b/>
          <w:bCs/>
          <w:sz w:val="24"/>
          <w:szCs w:val="24"/>
        </w:rPr>
        <w:t xml:space="preserve">Potential to develop </w:t>
      </w:r>
      <w:r w:rsidR="00CA2CE5" w:rsidRPr="00492A7C">
        <w:rPr>
          <w:rFonts w:cs="Tahoma"/>
          <w:b/>
          <w:bCs/>
          <w:sz w:val="24"/>
          <w:szCs w:val="24"/>
        </w:rPr>
        <w:t>package</w:t>
      </w:r>
      <w:r w:rsidRPr="00492A7C">
        <w:rPr>
          <w:rFonts w:cs="Tahoma"/>
          <w:b/>
          <w:bCs/>
          <w:sz w:val="24"/>
          <w:szCs w:val="24"/>
        </w:rPr>
        <w:t xml:space="preserve"> of champion CSAs</w:t>
      </w:r>
      <w:r w:rsidR="00CA2CE5" w:rsidRPr="00492A7C">
        <w:rPr>
          <w:rFonts w:cs="Tahoma"/>
          <w:b/>
          <w:bCs/>
          <w:sz w:val="24"/>
          <w:szCs w:val="24"/>
        </w:rPr>
        <w:t>:</w:t>
      </w:r>
      <w:r w:rsidRPr="00492A7C">
        <w:rPr>
          <w:rFonts w:cs="Tahoma"/>
          <w:sz w:val="24"/>
          <w:szCs w:val="24"/>
        </w:rPr>
        <w:t xml:space="preserve"> One or two standalone CSAs would not make much difference to resilience of overall system. As the target is building a resilient agro-ecosystem, special attention was given to identify CSAs which can be combined to develop a complete portfolio of CSAs for crop cultivation or agro-ecosystem management. Therefore, it was ensured that at least two champion CSAs are from each of water, weather, knowledge, carbon, nutrition, energy smart cate</w:t>
      </w:r>
      <w:r w:rsidR="008C0C91" w:rsidRPr="00492A7C">
        <w:rPr>
          <w:rFonts w:cs="Tahoma"/>
          <w:sz w:val="24"/>
          <w:szCs w:val="24"/>
        </w:rPr>
        <w:t>gories.</w:t>
      </w:r>
    </w:p>
    <w:p w:rsidR="00246591" w:rsidRPr="00492A7C" w:rsidRDefault="008C0C91" w:rsidP="00246591">
      <w:pPr>
        <w:pStyle w:val="ListParagraph"/>
        <w:numPr>
          <w:ilvl w:val="0"/>
          <w:numId w:val="18"/>
        </w:numPr>
        <w:rPr>
          <w:rFonts w:cs="Tahoma"/>
          <w:sz w:val="24"/>
          <w:szCs w:val="24"/>
        </w:rPr>
      </w:pPr>
      <w:r w:rsidRPr="00492A7C">
        <w:rPr>
          <w:rFonts w:cs="Tahoma"/>
          <w:b/>
          <w:bCs/>
          <w:sz w:val="24"/>
          <w:szCs w:val="24"/>
        </w:rPr>
        <w:t>Scalability:</w:t>
      </w:r>
      <w:r w:rsidR="00026A05" w:rsidRPr="00492A7C">
        <w:rPr>
          <w:rFonts w:cs="Tahoma"/>
          <w:sz w:val="24"/>
          <w:szCs w:val="24"/>
        </w:rPr>
        <w:t xml:space="preserve"> The consolidation also follows the hypothesis that the Champion CSAs are scalable in the sense that there exists a favorable policy for its scaling-up, there are appropriate institutional setup for supporting its scaling-out, and there are appropriate financing mechanism, if needed.</w:t>
      </w:r>
    </w:p>
    <w:p w:rsidR="00246591" w:rsidRPr="00492A7C" w:rsidRDefault="00246591" w:rsidP="00246591">
      <w:pPr>
        <w:rPr>
          <w:rFonts w:cs="Tahoma"/>
          <w:sz w:val="24"/>
          <w:szCs w:val="24"/>
        </w:rPr>
      </w:pPr>
    </w:p>
    <w:p w:rsidR="00E95E9C" w:rsidRPr="00492A7C" w:rsidRDefault="00E95E9C" w:rsidP="007F613D">
      <w:pPr>
        <w:rPr>
          <w:rFonts w:cs="Tahoma"/>
          <w:b/>
          <w:bCs/>
          <w:i/>
          <w:sz w:val="24"/>
          <w:szCs w:val="24"/>
          <w:u w:val="single"/>
        </w:rPr>
      </w:pPr>
      <w:r w:rsidRPr="00492A7C">
        <w:rPr>
          <w:rFonts w:cs="Tahoma"/>
          <w:b/>
          <w:bCs/>
          <w:i/>
          <w:sz w:val="24"/>
          <w:szCs w:val="24"/>
          <w:u w:val="single"/>
        </w:rPr>
        <w:lastRenderedPageBreak/>
        <w:t>Champion CSAs for Different Agro-Ecological Regions of Nepal</w:t>
      </w:r>
    </w:p>
    <w:p w:rsidR="00A63D22" w:rsidRDefault="00246591" w:rsidP="00446C24">
      <w:pPr>
        <w:rPr>
          <w:rFonts w:cs="Tahoma"/>
          <w:sz w:val="24"/>
          <w:szCs w:val="24"/>
        </w:rPr>
      </w:pPr>
      <w:r w:rsidRPr="00492A7C">
        <w:rPr>
          <w:rFonts w:cs="Tahoma"/>
          <w:sz w:val="24"/>
          <w:szCs w:val="24"/>
        </w:rPr>
        <w:t xml:space="preserve">Since there were various methods of data collection and analysis, a group of experts, consisting of the project team and stakeholders, discussed the findings of each studies and applied expert-judgement to propose the final list of champion CSAs for high-hill, mid-hill and </w:t>
      </w:r>
      <w:proofErr w:type="spellStart"/>
      <w:r w:rsidRPr="00492A7C">
        <w:rPr>
          <w:rFonts w:cs="Tahoma"/>
          <w:sz w:val="24"/>
          <w:szCs w:val="24"/>
        </w:rPr>
        <w:t>terai</w:t>
      </w:r>
      <w:proofErr w:type="spellEnd"/>
      <w:r w:rsidRPr="00492A7C">
        <w:rPr>
          <w:rFonts w:cs="Tahoma"/>
          <w:sz w:val="24"/>
          <w:szCs w:val="24"/>
        </w:rPr>
        <w:t xml:space="preserve"> regions.</w:t>
      </w:r>
    </w:p>
    <w:p w:rsidR="00446C24" w:rsidRPr="00492A7C" w:rsidRDefault="00446C24" w:rsidP="00446C24">
      <w:pPr>
        <w:rPr>
          <w:rFonts w:cs="Tahoma"/>
          <w:sz w:val="24"/>
          <w:szCs w:val="24"/>
        </w:rPr>
      </w:pPr>
    </w:p>
    <w:p w:rsidR="00246591" w:rsidRPr="00492A7C" w:rsidRDefault="00026A05" w:rsidP="00026A05">
      <w:pPr>
        <w:pStyle w:val="Caption"/>
        <w:rPr>
          <w:rFonts w:cs="Tahoma"/>
          <w:sz w:val="24"/>
          <w:szCs w:val="24"/>
        </w:rPr>
      </w:pPr>
      <w:bookmarkStart w:id="31" w:name="_Toc468800111"/>
      <w:r w:rsidRPr="00492A7C">
        <w:rPr>
          <w:rFonts w:cs="Tahoma"/>
          <w:sz w:val="24"/>
          <w:szCs w:val="24"/>
        </w:rPr>
        <w:t xml:space="preserve">Table </w:t>
      </w:r>
      <w:r w:rsidRPr="00492A7C">
        <w:rPr>
          <w:rFonts w:cs="Tahoma"/>
          <w:sz w:val="24"/>
          <w:szCs w:val="24"/>
        </w:rPr>
        <w:fldChar w:fldCharType="begin"/>
      </w:r>
      <w:r w:rsidRPr="00492A7C">
        <w:rPr>
          <w:rFonts w:cs="Tahoma"/>
          <w:sz w:val="24"/>
          <w:szCs w:val="24"/>
        </w:rPr>
        <w:instrText xml:space="preserve"> SEQ Table \* ARABIC </w:instrText>
      </w:r>
      <w:r w:rsidRPr="00492A7C">
        <w:rPr>
          <w:rFonts w:cs="Tahoma"/>
          <w:sz w:val="24"/>
          <w:szCs w:val="24"/>
        </w:rPr>
        <w:fldChar w:fldCharType="separate"/>
      </w:r>
      <w:r w:rsidRPr="00492A7C">
        <w:rPr>
          <w:rFonts w:cs="Tahoma"/>
          <w:noProof/>
          <w:sz w:val="24"/>
          <w:szCs w:val="24"/>
        </w:rPr>
        <w:t>9</w:t>
      </w:r>
      <w:r w:rsidRPr="00492A7C">
        <w:rPr>
          <w:rFonts w:cs="Tahoma"/>
          <w:sz w:val="24"/>
          <w:szCs w:val="24"/>
        </w:rPr>
        <w:fldChar w:fldCharType="end"/>
      </w:r>
      <w:r w:rsidRPr="00492A7C">
        <w:rPr>
          <w:rFonts w:cs="Tahoma"/>
          <w:sz w:val="24"/>
          <w:szCs w:val="24"/>
        </w:rPr>
        <w:t>: Champion CSA technologies and practices</w:t>
      </w:r>
      <w:bookmarkEnd w:id="31"/>
    </w:p>
    <w:tbl>
      <w:tblPr>
        <w:tblW w:w="9617" w:type="dxa"/>
        <w:tblInd w:w="-5" w:type="dxa"/>
        <w:tblLook w:val="04A0" w:firstRow="1" w:lastRow="0" w:firstColumn="1" w:lastColumn="0" w:noHBand="0" w:noVBand="1"/>
      </w:tblPr>
      <w:tblGrid>
        <w:gridCol w:w="3690"/>
        <w:gridCol w:w="1023"/>
        <w:gridCol w:w="1023"/>
        <w:gridCol w:w="1023"/>
        <w:gridCol w:w="2858"/>
      </w:tblGrid>
      <w:tr w:rsidR="003D5B5D" w:rsidRPr="007A206F" w:rsidTr="00A63D22">
        <w:trPr>
          <w:trHeight w:val="261"/>
        </w:trPr>
        <w:tc>
          <w:tcPr>
            <w:tcW w:w="3690" w:type="dxa"/>
            <w:tcBorders>
              <w:top w:val="single" w:sz="4" w:space="0" w:color="auto"/>
              <w:left w:val="single" w:sz="4" w:space="0" w:color="auto"/>
              <w:bottom w:val="single" w:sz="4" w:space="0" w:color="auto"/>
              <w:right w:val="single" w:sz="4" w:space="0" w:color="auto"/>
            </w:tcBorders>
            <w:shd w:val="clear" w:color="auto" w:fill="auto"/>
            <w:noWrap/>
            <w:hideMark/>
          </w:tcPr>
          <w:p w:rsidR="003D5B5D" w:rsidRPr="007A206F" w:rsidRDefault="007A206F" w:rsidP="00A63D22">
            <w:pPr>
              <w:jc w:val="left"/>
              <w:rPr>
                <w:rFonts w:asciiTheme="minorHAnsi" w:eastAsia="Times New Roman" w:hAnsiTheme="minorHAnsi" w:cs="Tahoma"/>
                <w:b/>
                <w:bCs/>
                <w:color w:val="000000"/>
                <w:sz w:val="22"/>
                <w:szCs w:val="22"/>
                <w:lang w:bidi="ar-SA"/>
              </w:rPr>
            </w:pPr>
            <w:r>
              <w:rPr>
                <w:rFonts w:asciiTheme="minorHAnsi" w:eastAsia="Times New Roman" w:hAnsiTheme="minorHAnsi" w:cs="Tahoma"/>
                <w:b/>
                <w:bCs/>
                <w:color w:val="000000"/>
                <w:sz w:val="22"/>
                <w:szCs w:val="22"/>
                <w:lang w:bidi="ar-SA"/>
              </w:rPr>
              <w:t xml:space="preserve">Champion </w:t>
            </w:r>
            <w:r w:rsidR="003D5B5D" w:rsidRPr="007A206F">
              <w:rPr>
                <w:rFonts w:asciiTheme="minorHAnsi" w:eastAsia="Times New Roman" w:hAnsiTheme="minorHAnsi" w:cs="Tahoma"/>
                <w:b/>
                <w:bCs/>
                <w:color w:val="000000"/>
                <w:sz w:val="22"/>
                <w:szCs w:val="22"/>
                <w:lang w:bidi="ar-SA"/>
              </w:rPr>
              <w:t>CSAs</w:t>
            </w:r>
          </w:p>
        </w:tc>
        <w:tc>
          <w:tcPr>
            <w:tcW w:w="1023"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b/>
                <w:bCs/>
                <w:color w:val="000000"/>
                <w:sz w:val="22"/>
                <w:szCs w:val="22"/>
                <w:lang w:bidi="ar-SA"/>
              </w:rPr>
            </w:pPr>
            <w:r w:rsidRPr="007A206F">
              <w:rPr>
                <w:rFonts w:asciiTheme="minorHAnsi" w:eastAsia="Times New Roman" w:hAnsiTheme="minorHAnsi" w:cs="Tahoma"/>
                <w:b/>
                <w:bCs/>
                <w:color w:val="000000"/>
                <w:sz w:val="22"/>
                <w:szCs w:val="22"/>
                <w:lang w:bidi="ar-SA"/>
              </w:rPr>
              <w:t>High-hill</w:t>
            </w:r>
          </w:p>
        </w:tc>
        <w:tc>
          <w:tcPr>
            <w:tcW w:w="1023"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b/>
                <w:bCs/>
                <w:color w:val="000000"/>
                <w:sz w:val="22"/>
                <w:szCs w:val="22"/>
                <w:lang w:bidi="ar-SA"/>
              </w:rPr>
            </w:pPr>
            <w:r w:rsidRPr="007A206F">
              <w:rPr>
                <w:rFonts w:asciiTheme="minorHAnsi" w:eastAsia="Times New Roman" w:hAnsiTheme="minorHAnsi" w:cs="Tahoma"/>
                <w:b/>
                <w:bCs/>
                <w:color w:val="000000"/>
                <w:sz w:val="22"/>
                <w:szCs w:val="22"/>
                <w:lang w:bidi="ar-SA"/>
              </w:rPr>
              <w:t>Mid-hill</w:t>
            </w:r>
          </w:p>
        </w:tc>
        <w:tc>
          <w:tcPr>
            <w:tcW w:w="1023"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b/>
                <w:bCs/>
                <w:color w:val="000000"/>
                <w:sz w:val="22"/>
                <w:szCs w:val="22"/>
                <w:lang w:bidi="ar-SA"/>
              </w:rPr>
            </w:pPr>
            <w:proofErr w:type="spellStart"/>
            <w:r w:rsidRPr="007A206F">
              <w:rPr>
                <w:rFonts w:asciiTheme="minorHAnsi" w:eastAsia="Times New Roman" w:hAnsiTheme="minorHAnsi" w:cs="Tahoma"/>
                <w:b/>
                <w:bCs/>
                <w:color w:val="000000"/>
                <w:sz w:val="22"/>
                <w:szCs w:val="22"/>
                <w:lang w:bidi="ar-SA"/>
              </w:rPr>
              <w:t>Terai</w:t>
            </w:r>
            <w:proofErr w:type="spellEnd"/>
          </w:p>
        </w:tc>
        <w:tc>
          <w:tcPr>
            <w:tcW w:w="2858"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b/>
                <w:bCs/>
                <w:color w:val="000000"/>
                <w:sz w:val="22"/>
                <w:szCs w:val="22"/>
                <w:lang w:bidi="ar-SA"/>
              </w:rPr>
            </w:pPr>
            <w:r w:rsidRPr="007A206F">
              <w:rPr>
                <w:rFonts w:asciiTheme="minorHAnsi" w:eastAsia="Times New Roman" w:hAnsiTheme="minorHAnsi" w:cs="Tahoma"/>
                <w:b/>
                <w:bCs/>
                <w:color w:val="000000"/>
                <w:sz w:val="22"/>
                <w:szCs w:val="22"/>
                <w:lang w:bidi="ar-SA"/>
              </w:rPr>
              <w:t>Smartness</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Solar-based Irrigation</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Water and Energy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Introduction of New Crops, Seeds, Varieties, Seedlings, etc.</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Weather and Knowledge Smart</w:t>
            </w:r>
          </w:p>
        </w:tc>
      </w:tr>
      <w:tr w:rsidR="003D5B5D" w:rsidRPr="007A206F" w:rsidTr="00A63D22">
        <w:trPr>
          <w:trHeight w:val="522"/>
        </w:trPr>
        <w:tc>
          <w:tcPr>
            <w:tcW w:w="3690" w:type="dxa"/>
            <w:tcBorders>
              <w:top w:val="nil"/>
              <w:left w:val="single" w:sz="4" w:space="0" w:color="auto"/>
              <w:bottom w:val="single" w:sz="4" w:space="0" w:color="auto"/>
              <w:right w:val="single" w:sz="4" w:space="0" w:color="auto"/>
            </w:tcBorders>
            <w:shd w:val="clear" w:color="auto" w:fill="auto"/>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Conservation Agriculture (Zero Tillage, Residue Retention)</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Carbon, Water, and weather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Home Garden</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Weather and Knowledge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Plastic Pond</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Water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Plastic House</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Weather and Water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Drip Irrigation</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Water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Cattle-shed Improvement</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Nutrient and Carbon Smart</w:t>
            </w:r>
          </w:p>
        </w:tc>
      </w:tr>
      <w:tr w:rsidR="003D5B5D" w:rsidRPr="007A206F" w:rsidTr="00A63D22">
        <w:trPr>
          <w:trHeight w:val="784"/>
        </w:trPr>
        <w:tc>
          <w:tcPr>
            <w:tcW w:w="3690" w:type="dxa"/>
            <w:tcBorders>
              <w:top w:val="nil"/>
              <w:left w:val="single" w:sz="4" w:space="0" w:color="auto"/>
              <w:bottom w:val="single" w:sz="4" w:space="0" w:color="auto"/>
              <w:right w:val="single" w:sz="4" w:space="0" w:color="auto"/>
            </w:tcBorders>
            <w:shd w:val="clear" w:color="auto" w:fill="auto"/>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Package of Plastic Pond, Plastic House, Drip Irrigation, and Improved Cattle-shed</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2858" w:type="dxa"/>
            <w:tcBorders>
              <w:top w:val="nil"/>
              <w:left w:val="nil"/>
              <w:bottom w:val="single" w:sz="4" w:space="0" w:color="auto"/>
              <w:right w:val="single" w:sz="4" w:space="0" w:color="auto"/>
            </w:tcBorders>
            <w:shd w:val="clear" w:color="auto" w:fill="auto"/>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Water, Weather and Nutrient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Mixed Farming (Legume Integration)</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Nutrient and Weather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Community Seed Banks</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Knowledge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System of Rice Intensification</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Water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Water Harvesting Ponds, Multiple Use and Water Source Protection</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Water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Plantation and Agro-forestry</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w:t>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Carbon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 xml:space="preserve">Small Hand-Tools, Machines  </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GESI and Labor/Energy Smart</w:t>
            </w:r>
          </w:p>
        </w:tc>
      </w:tr>
      <w:tr w:rsidR="003D5B5D" w:rsidRPr="007A206F" w:rsidTr="00A63D22">
        <w:trPr>
          <w:trHeight w:val="261"/>
        </w:trPr>
        <w:tc>
          <w:tcPr>
            <w:tcW w:w="3690" w:type="dxa"/>
            <w:tcBorders>
              <w:top w:val="nil"/>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Agriculture Insurance (particularly Index-based)</w:t>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nil"/>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Weather Smart</w:t>
            </w:r>
          </w:p>
        </w:tc>
      </w:tr>
      <w:tr w:rsidR="003D5B5D" w:rsidRPr="007A206F" w:rsidTr="00A63D22">
        <w:trPr>
          <w:trHeight w:val="261"/>
        </w:trPr>
        <w:tc>
          <w:tcPr>
            <w:tcW w:w="3690" w:type="dxa"/>
            <w:tcBorders>
              <w:top w:val="single" w:sz="4" w:space="0" w:color="auto"/>
              <w:left w:val="single" w:sz="4" w:space="0" w:color="auto"/>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ICT-based Agro-advisory</w:t>
            </w:r>
          </w:p>
        </w:tc>
        <w:tc>
          <w:tcPr>
            <w:tcW w:w="1023"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1023"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sym w:font="Symbol" w:char="F0D6"/>
            </w:r>
          </w:p>
        </w:tc>
        <w:tc>
          <w:tcPr>
            <w:tcW w:w="2858" w:type="dxa"/>
            <w:tcBorders>
              <w:top w:val="single" w:sz="4" w:space="0" w:color="auto"/>
              <w:left w:val="nil"/>
              <w:bottom w:val="single" w:sz="4" w:space="0" w:color="auto"/>
              <w:right w:val="single" w:sz="4" w:space="0" w:color="auto"/>
            </w:tcBorders>
            <w:shd w:val="clear" w:color="auto" w:fill="auto"/>
            <w:noWrap/>
            <w:hideMark/>
          </w:tcPr>
          <w:p w:rsidR="003D5B5D" w:rsidRPr="007A206F" w:rsidRDefault="003D5B5D" w:rsidP="00A63D22">
            <w:pPr>
              <w:jc w:val="left"/>
              <w:rPr>
                <w:rFonts w:asciiTheme="minorHAnsi" w:eastAsia="Times New Roman" w:hAnsiTheme="minorHAnsi" w:cs="Tahoma"/>
                <w:color w:val="000000"/>
                <w:sz w:val="22"/>
                <w:szCs w:val="22"/>
                <w:lang w:bidi="ar-SA"/>
              </w:rPr>
            </w:pPr>
            <w:r w:rsidRPr="007A206F">
              <w:rPr>
                <w:rFonts w:asciiTheme="minorHAnsi" w:eastAsia="Times New Roman" w:hAnsiTheme="minorHAnsi" w:cs="Tahoma"/>
                <w:color w:val="000000"/>
                <w:sz w:val="22"/>
                <w:szCs w:val="22"/>
                <w:lang w:bidi="ar-SA"/>
              </w:rPr>
              <w:t>Knowledge and Weather Smart</w:t>
            </w:r>
          </w:p>
        </w:tc>
      </w:tr>
      <w:tr w:rsidR="003D5B5D" w:rsidRPr="007A206F" w:rsidTr="00A63D22">
        <w:trPr>
          <w:trHeight w:val="261"/>
        </w:trPr>
        <w:tc>
          <w:tcPr>
            <w:tcW w:w="3690" w:type="dxa"/>
            <w:tcBorders>
              <w:top w:val="single" w:sz="4" w:space="0" w:color="auto"/>
              <w:left w:val="single" w:sz="4" w:space="0" w:color="auto"/>
              <w:bottom w:val="single" w:sz="4" w:space="0" w:color="auto"/>
              <w:right w:val="single" w:sz="4" w:space="0" w:color="auto"/>
            </w:tcBorders>
            <w:shd w:val="clear" w:color="auto" w:fill="auto"/>
            <w:noWrap/>
          </w:tcPr>
          <w:p w:rsidR="003D5B5D" w:rsidRPr="007A206F" w:rsidRDefault="003D5B5D" w:rsidP="00A63D22">
            <w:pPr>
              <w:jc w:val="left"/>
              <w:rPr>
                <w:rFonts w:asciiTheme="minorHAnsi" w:eastAsia="Times New Roman" w:hAnsiTheme="minorHAnsi" w:cs="Tahoma"/>
                <w:b/>
                <w:color w:val="000000"/>
                <w:sz w:val="22"/>
                <w:szCs w:val="22"/>
                <w:lang w:bidi="ar-SA"/>
              </w:rPr>
            </w:pPr>
            <w:r w:rsidRPr="007A206F">
              <w:rPr>
                <w:rFonts w:asciiTheme="minorHAnsi" w:eastAsia="Times New Roman" w:hAnsiTheme="minorHAnsi" w:cs="Tahoma"/>
                <w:b/>
                <w:color w:val="000000"/>
                <w:sz w:val="22"/>
                <w:szCs w:val="22"/>
                <w:lang w:bidi="ar-SA"/>
              </w:rPr>
              <w:t xml:space="preserve">Total Number </w:t>
            </w:r>
          </w:p>
        </w:tc>
        <w:tc>
          <w:tcPr>
            <w:tcW w:w="1023" w:type="dxa"/>
            <w:tcBorders>
              <w:top w:val="single" w:sz="4" w:space="0" w:color="auto"/>
              <w:left w:val="nil"/>
              <w:bottom w:val="single" w:sz="4" w:space="0" w:color="auto"/>
              <w:right w:val="single" w:sz="4" w:space="0" w:color="auto"/>
            </w:tcBorders>
            <w:shd w:val="clear" w:color="auto" w:fill="auto"/>
            <w:noWrap/>
          </w:tcPr>
          <w:p w:rsidR="003D5B5D" w:rsidRPr="007A206F" w:rsidRDefault="003D5B5D" w:rsidP="00A63D22">
            <w:pPr>
              <w:jc w:val="left"/>
              <w:rPr>
                <w:rFonts w:asciiTheme="minorHAnsi" w:eastAsia="Times New Roman" w:hAnsiTheme="minorHAnsi" w:cs="Tahoma"/>
                <w:b/>
                <w:color w:val="000000"/>
                <w:sz w:val="22"/>
                <w:szCs w:val="22"/>
                <w:lang w:bidi="ar-SA"/>
              </w:rPr>
            </w:pPr>
            <w:r w:rsidRPr="007A206F">
              <w:rPr>
                <w:rFonts w:asciiTheme="minorHAnsi" w:eastAsia="Times New Roman" w:hAnsiTheme="minorHAnsi" w:cs="Tahoma"/>
                <w:b/>
                <w:color w:val="000000"/>
                <w:sz w:val="22"/>
                <w:szCs w:val="22"/>
                <w:lang w:bidi="ar-SA"/>
              </w:rPr>
              <w:t>9</w:t>
            </w:r>
          </w:p>
        </w:tc>
        <w:tc>
          <w:tcPr>
            <w:tcW w:w="1023" w:type="dxa"/>
            <w:tcBorders>
              <w:top w:val="single" w:sz="4" w:space="0" w:color="auto"/>
              <w:left w:val="nil"/>
              <w:bottom w:val="single" w:sz="4" w:space="0" w:color="auto"/>
              <w:right w:val="single" w:sz="4" w:space="0" w:color="auto"/>
            </w:tcBorders>
            <w:shd w:val="clear" w:color="auto" w:fill="auto"/>
            <w:noWrap/>
          </w:tcPr>
          <w:p w:rsidR="003D5B5D" w:rsidRPr="007A206F" w:rsidRDefault="003D5B5D" w:rsidP="00A63D22">
            <w:pPr>
              <w:jc w:val="left"/>
              <w:rPr>
                <w:rFonts w:asciiTheme="minorHAnsi" w:eastAsia="Times New Roman" w:hAnsiTheme="minorHAnsi" w:cs="Tahoma"/>
                <w:b/>
                <w:color w:val="000000"/>
                <w:sz w:val="22"/>
                <w:szCs w:val="22"/>
                <w:lang w:bidi="ar-SA"/>
              </w:rPr>
            </w:pPr>
            <w:r w:rsidRPr="007A206F">
              <w:rPr>
                <w:rFonts w:asciiTheme="minorHAnsi" w:eastAsia="Times New Roman" w:hAnsiTheme="minorHAnsi" w:cs="Tahoma"/>
                <w:b/>
                <w:color w:val="000000"/>
                <w:sz w:val="22"/>
                <w:szCs w:val="22"/>
                <w:lang w:bidi="ar-SA"/>
              </w:rPr>
              <w:t>12</w:t>
            </w:r>
          </w:p>
        </w:tc>
        <w:tc>
          <w:tcPr>
            <w:tcW w:w="1023" w:type="dxa"/>
            <w:tcBorders>
              <w:top w:val="single" w:sz="4" w:space="0" w:color="auto"/>
              <w:left w:val="nil"/>
              <w:bottom w:val="single" w:sz="4" w:space="0" w:color="auto"/>
              <w:right w:val="single" w:sz="4" w:space="0" w:color="auto"/>
            </w:tcBorders>
            <w:shd w:val="clear" w:color="auto" w:fill="auto"/>
            <w:noWrap/>
          </w:tcPr>
          <w:p w:rsidR="003D5B5D" w:rsidRPr="007A206F" w:rsidRDefault="003D5B5D" w:rsidP="00A63D22">
            <w:pPr>
              <w:jc w:val="left"/>
              <w:rPr>
                <w:rFonts w:asciiTheme="minorHAnsi" w:eastAsia="Times New Roman" w:hAnsiTheme="minorHAnsi" w:cs="Tahoma"/>
                <w:b/>
                <w:color w:val="000000"/>
                <w:sz w:val="22"/>
                <w:szCs w:val="22"/>
                <w:lang w:bidi="ar-SA"/>
              </w:rPr>
            </w:pPr>
            <w:r w:rsidRPr="007A206F">
              <w:rPr>
                <w:rFonts w:asciiTheme="minorHAnsi" w:eastAsia="Times New Roman" w:hAnsiTheme="minorHAnsi" w:cs="Tahoma"/>
                <w:b/>
                <w:color w:val="000000"/>
                <w:sz w:val="22"/>
                <w:szCs w:val="22"/>
                <w:lang w:bidi="ar-SA"/>
              </w:rPr>
              <w:t>10</w:t>
            </w:r>
          </w:p>
        </w:tc>
        <w:tc>
          <w:tcPr>
            <w:tcW w:w="2858" w:type="dxa"/>
            <w:tcBorders>
              <w:top w:val="single" w:sz="4" w:space="0" w:color="auto"/>
              <w:left w:val="nil"/>
              <w:bottom w:val="single" w:sz="4" w:space="0" w:color="auto"/>
              <w:right w:val="single" w:sz="4" w:space="0" w:color="auto"/>
            </w:tcBorders>
            <w:shd w:val="clear" w:color="auto" w:fill="auto"/>
            <w:noWrap/>
          </w:tcPr>
          <w:p w:rsidR="003D5B5D" w:rsidRPr="007A206F" w:rsidRDefault="003D5B5D" w:rsidP="00A63D22">
            <w:pPr>
              <w:jc w:val="left"/>
              <w:rPr>
                <w:rFonts w:asciiTheme="minorHAnsi" w:eastAsia="Times New Roman" w:hAnsiTheme="minorHAnsi" w:cs="Tahoma"/>
                <w:b/>
                <w:color w:val="000000"/>
                <w:sz w:val="22"/>
                <w:szCs w:val="22"/>
                <w:lang w:bidi="ar-SA"/>
              </w:rPr>
            </w:pPr>
          </w:p>
        </w:tc>
      </w:tr>
    </w:tbl>
    <w:p w:rsidR="003D5B5D" w:rsidRPr="00492A7C" w:rsidRDefault="003D5B5D" w:rsidP="003D5B5D">
      <w:pPr>
        <w:rPr>
          <w:rFonts w:cs="Tahoma"/>
          <w:sz w:val="24"/>
          <w:szCs w:val="24"/>
        </w:rPr>
      </w:pPr>
    </w:p>
    <w:p w:rsidR="003D5B5D" w:rsidRPr="00492A7C" w:rsidRDefault="003D5B5D" w:rsidP="003D5B5D">
      <w:pPr>
        <w:rPr>
          <w:rFonts w:cs="Tahoma"/>
          <w:sz w:val="24"/>
          <w:szCs w:val="24"/>
        </w:rPr>
      </w:pPr>
      <w:r w:rsidRPr="00492A7C">
        <w:rPr>
          <w:rFonts w:cs="Tahoma"/>
          <w:sz w:val="24"/>
          <w:szCs w:val="24"/>
        </w:rPr>
        <w:t xml:space="preserve">Altogether, 17 CSAs or package of CSAs are finalized as champion CSAs for Nepal. Among them, 9 CSAs are champion for high-hill region, 12 CSAs are for mid-hill region and 10 CSAs are for </w:t>
      </w:r>
      <w:proofErr w:type="spellStart"/>
      <w:r w:rsidRPr="00492A7C">
        <w:rPr>
          <w:rFonts w:cs="Tahoma"/>
          <w:sz w:val="24"/>
          <w:szCs w:val="24"/>
        </w:rPr>
        <w:t>terai</w:t>
      </w:r>
      <w:proofErr w:type="spellEnd"/>
      <w:r w:rsidRPr="00492A7C">
        <w:rPr>
          <w:rFonts w:cs="Tahoma"/>
          <w:sz w:val="24"/>
          <w:szCs w:val="24"/>
        </w:rPr>
        <w:t xml:space="preserve"> region. Six CSAs (i.e. introduction of seeds/seedlings of new crops, improved home garden, varieties and breeds; mixed farming through legume integration, introduction of small hand-tools and machines, agriculture insurance and ICT based agro-advisory) are champions for all three agro-ecological regions since these CSAs are essential to enhance resilience of any agro-ecological system. The CSAs suitable for </w:t>
      </w:r>
      <w:proofErr w:type="spellStart"/>
      <w:r w:rsidRPr="00492A7C">
        <w:rPr>
          <w:rFonts w:cs="Tahoma"/>
          <w:sz w:val="24"/>
          <w:szCs w:val="24"/>
        </w:rPr>
        <w:t>terai</w:t>
      </w:r>
      <w:proofErr w:type="spellEnd"/>
      <w:r w:rsidRPr="00492A7C">
        <w:rPr>
          <w:rFonts w:cs="Tahoma"/>
          <w:sz w:val="24"/>
          <w:szCs w:val="24"/>
        </w:rPr>
        <w:t xml:space="preserve"> region only are crop based agronomic practices such as conservation agriculture (zero tillage plus residue management) for wheat and system of rice intensification (SRI) for rice. Community Seed Bank is identified as champion CSA since it acts as a docking </w:t>
      </w:r>
      <w:r w:rsidRPr="00492A7C">
        <w:rPr>
          <w:rFonts w:cs="Tahoma"/>
          <w:sz w:val="24"/>
          <w:szCs w:val="24"/>
        </w:rPr>
        <w:lastRenderedPageBreak/>
        <w:t xml:space="preserve">stations for knowledge and information and it also increases communities’ access to diverse seeds. Despite high level of resilience gain, solar-based irrigation technology is only feasible for </w:t>
      </w:r>
      <w:proofErr w:type="spellStart"/>
      <w:r w:rsidRPr="00492A7C">
        <w:rPr>
          <w:rFonts w:cs="Tahoma"/>
          <w:sz w:val="24"/>
          <w:szCs w:val="24"/>
        </w:rPr>
        <w:t>terai</w:t>
      </w:r>
      <w:proofErr w:type="spellEnd"/>
      <w:r w:rsidRPr="00492A7C">
        <w:rPr>
          <w:rFonts w:cs="Tahoma"/>
          <w:sz w:val="24"/>
          <w:szCs w:val="24"/>
        </w:rPr>
        <w:t xml:space="preserve"> region because of unavailability of underground water in hills and mountains. Yet, solar-based pumping cab be applied for lifting irrigation in any place.</w:t>
      </w:r>
    </w:p>
    <w:p w:rsidR="003D5B5D" w:rsidRPr="00492A7C" w:rsidRDefault="003D5B5D" w:rsidP="003D5B5D">
      <w:pPr>
        <w:rPr>
          <w:rFonts w:cs="Tahoma"/>
          <w:sz w:val="24"/>
          <w:szCs w:val="24"/>
        </w:rPr>
      </w:pPr>
    </w:p>
    <w:p w:rsidR="003D5B5D" w:rsidRPr="00492A7C" w:rsidRDefault="003D5B5D" w:rsidP="003D5B5D">
      <w:pPr>
        <w:rPr>
          <w:rFonts w:cs="Tahoma"/>
          <w:sz w:val="24"/>
          <w:szCs w:val="24"/>
        </w:rPr>
      </w:pPr>
      <w:r w:rsidRPr="00492A7C">
        <w:rPr>
          <w:rFonts w:cs="Tahoma"/>
          <w:sz w:val="24"/>
          <w:szCs w:val="24"/>
        </w:rPr>
        <w:t>Due to high water scarcity problem in mid-hill region, water-smart CSAs such as water harvesting pond, multiple-use system and water source protection, plastic pond, drip irrigation appeared to be champion CSAs for the region. Particularly for mid-hill region, a package of plastic pond, plastic house, drip irrigation plus improved cattle-shed practice is best fitted for reducing weather vulnerability, ensuring efficient water and nutrient management and improving farmers’ income and profit.</w:t>
      </w:r>
    </w:p>
    <w:p w:rsidR="003D5B5D" w:rsidRPr="00492A7C" w:rsidRDefault="003D5B5D" w:rsidP="003D5B5D">
      <w:pPr>
        <w:rPr>
          <w:rFonts w:cs="Tahoma"/>
          <w:sz w:val="24"/>
          <w:szCs w:val="24"/>
        </w:rPr>
      </w:pPr>
    </w:p>
    <w:p w:rsidR="003D5B5D" w:rsidRPr="00492A7C" w:rsidRDefault="003D5B5D" w:rsidP="003D5B5D">
      <w:pPr>
        <w:rPr>
          <w:rFonts w:cs="Tahoma"/>
          <w:sz w:val="24"/>
          <w:szCs w:val="24"/>
        </w:rPr>
      </w:pPr>
      <w:r w:rsidRPr="00492A7C">
        <w:rPr>
          <w:rFonts w:cs="Tahoma"/>
          <w:sz w:val="24"/>
          <w:szCs w:val="24"/>
        </w:rPr>
        <w:t>The champion CSAs for high-hills are closely similar to mid-hill region, however farmers in high hill region provided lower importance to the water harvesting technologies. Considering the fact that the water-scarcity is more severe in mid-hills than in high-hills, this choice is understandable. Along with the six champion CSAs relevant to all three agro-ecology, plastic house technology is selected as champion to high hills. Due to long cold winter season, people in high-hill can hardly grow vegetables in winter season, hence technologies such as plastic house enables to cultivate vegetables throughout the year.</w:t>
      </w:r>
    </w:p>
    <w:p w:rsidR="003D5B5D" w:rsidRPr="00492A7C" w:rsidRDefault="003D5B5D" w:rsidP="003D5B5D">
      <w:pPr>
        <w:rPr>
          <w:rFonts w:cs="Tahoma"/>
          <w:sz w:val="24"/>
          <w:szCs w:val="24"/>
        </w:rPr>
      </w:pPr>
    </w:p>
    <w:p w:rsidR="001E506A" w:rsidRPr="00492A7C" w:rsidRDefault="007D5F68" w:rsidP="00A63D22">
      <w:pPr>
        <w:rPr>
          <w:b/>
          <w:bCs/>
          <w:sz w:val="24"/>
          <w:szCs w:val="24"/>
        </w:rPr>
      </w:pPr>
      <w:r w:rsidRPr="00492A7C">
        <w:rPr>
          <w:b/>
          <w:bCs/>
          <w:sz w:val="24"/>
          <w:szCs w:val="24"/>
        </w:rPr>
        <w:t>STEP IV</w:t>
      </w:r>
    </w:p>
    <w:p w:rsidR="00D06103" w:rsidRPr="00492A7C" w:rsidRDefault="007D5F68" w:rsidP="0033128B">
      <w:pPr>
        <w:pStyle w:val="Heading2"/>
        <w:rPr>
          <w:sz w:val="24"/>
          <w:szCs w:val="24"/>
        </w:rPr>
      </w:pPr>
      <w:bookmarkStart w:id="32" w:name="_Toc468800098"/>
      <w:r w:rsidRPr="00492A7C">
        <w:rPr>
          <w:sz w:val="24"/>
          <w:szCs w:val="24"/>
        </w:rPr>
        <w:t>VALIDATION AND FINALIZATION</w:t>
      </w:r>
      <w:bookmarkEnd w:id="32"/>
    </w:p>
    <w:p w:rsidR="00E23FBD" w:rsidRPr="00492A7C" w:rsidRDefault="00E23FBD" w:rsidP="00A63D22">
      <w:pPr>
        <w:rPr>
          <w:b/>
          <w:bCs/>
          <w:sz w:val="24"/>
          <w:szCs w:val="24"/>
        </w:rPr>
      </w:pPr>
    </w:p>
    <w:p w:rsidR="00FE449B" w:rsidRPr="007D5F68" w:rsidRDefault="00FE449B" w:rsidP="00A63D22">
      <w:pPr>
        <w:rPr>
          <w:b/>
          <w:bCs/>
          <w:i/>
          <w:sz w:val="24"/>
          <w:szCs w:val="24"/>
          <w:u w:val="single"/>
        </w:rPr>
      </w:pPr>
      <w:r w:rsidRPr="007D5F68">
        <w:rPr>
          <w:b/>
          <w:bCs/>
          <w:i/>
          <w:sz w:val="24"/>
          <w:szCs w:val="24"/>
          <w:u w:val="single"/>
        </w:rPr>
        <w:t>Validation with Farmers</w:t>
      </w:r>
    </w:p>
    <w:p w:rsidR="00C56099" w:rsidRPr="00492A7C" w:rsidRDefault="00E23FBD" w:rsidP="005E70A4">
      <w:pPr>
        <w:rPr>
          <w:rFonts w:cs="Tahoma"/>
          <w:sz w:val="24"/>
          <w:szCs w:val="24"/>
        </w:rPr>
      </w:pPr>
      <w:r w:rsidRPr="00492A7C">
        <w:rPr>
          <w:rFonts w:cs="Tahoma"/>
          <w:sz w:val="24"/>
          <w:szCs w:val="24"/>
        </w:rPr>
        <w:t>Focus group dis</w:t>
      </w:r>
      <w:r w:rsidR="00963A25" w:rsidRPr="00492A7C">
        <w:rPr>
          <w:rFonts w:cs="Tahoma"/>
          <w:sz w:val="24"/>
          <w:szCs w:val="24"/>
        </w:rPr>
        <w:t xml:space="preserve">cussion was also conducted with </w:t>
      </w:r>
      <w:r w:rsidR="00C56099" w:rsidRPr="00492A7C">
        <w:rPr>
          <w:rFonts w:cs="Tahoma"/>
          <w:sz w:val="24"/>
          <w:szCs w:val="24"/>
        </w:rPr>
        <w:t>farmers</w:t>
      </w:r>
      <w:r w:rsidRPr="00492A7C">
        <w:rPr>
          <w:rFonts w:cs="Tahoma"/>
          <w:sz w:val="24"/>
          <w:szCs w:val="24"/>
        </w:rPr>
        <w:t>’ groups</w:t>
      </w:r>
      <w:r w:rsidR="00C56099" w:rsidRPr="00492A7C">
        <w:rPr>
          <w:rFonts w:cs="Tahoma"/>
          <w:sz w:val="24"/>
          <w:szCs w:val="24"/>
        </w:rPr>
        <w:t xml:space="preserve"> </w:t>
      </w:r>
      <w:r w:rsidR="00963A25" w:rsidRPr="00492A7C">
        <w:rPr>
          <w:rFonts w:cs="Tahoma"/>
          <w:sz w:val="24"/>
          <w:szCs w:val="24"/>
        </w:rPr>
        <w:t xml:space="preserve">for finding out the most prominent technologies that had helped them combat the ill-effects of climate change. </w:t>
      </w:r>
      <w:r w:rsidRPr="00492A7C">
        <w:rPr>
          <w:rFonts w:cs="Tahoma"/>
          <w:sz w:val="24"/>
          <w:szCs w:val="24"/>
        </w:rPr>
        <w:t xml:space="preserve">The pairwise-ranking method, one of participatory rural appraisal tool, was employed to rank the CSAs from first-to-last ranking. The main purpose of the exercise was to validate the list of champion CSAs selected through evaluation process by cross-checking. The result of the ranking exercise in all three sites closely matched to the result of the CSA evaluation exercise confirming the results of two methods of evaluation, hence the list of champion CSAs is validated with the farmers’ groups. </w:t>
      </w:r>
    </w:p>
    <w:p w:rsidR="00963A25" w:rsidRPr="00492A7C" w:rsidRDefault="00963A25" w:rsidP="005E70A4">
      <w:pPr>
        <w:rPr>
          <w:rFonts w:cs="Tahoma"/>
          <w:sz w:val="24"/>
          <w:szCs w:val="24"/>
        </w:rPr>
      </w:pPr>
    </w:p>
    <w:p w:rsidR="00FE449B" w:rsidRPr="007D5F68" w:rsidRDefault="00FE449B" w:rsidP="00A63D22">
      <w:pPr>
        <w:rPr>
          <w:b/>
          <w:bCs/>
          <w:i/>
          <w:sz w:val="24"/>
          <w:szCs w:val="24"/>
          <w:u w:val="single"/>
        </w:rPr>
      </w:pPr>
      <w:r w:rsidRPr="007D5F68">
        <w:rPr>
          <w:b/>
          <w:bCs/>
          <w:i/>
          <w:sz w:val="24"/>
          <w:szCs w:val="24"/>
          <w:u w:val="single"/>
        </w:rPr>
        <w:t>Validation with Stakeholders</w:t>
      </w:r>
    </w:p>
    <w:p w:rsidR="00D06103" w:rsidRPr="00492A7C" w:rsidRDefault="00E93B66" w:rsidP="005E70A4">
      <w:pPr>
        <w:rPr>
          <w:rFonts w:cs="Tahoma"/>
          <w:sz w:val="24"/>
          <w:szCs w:val="24"/>
        </w:rPr>
      </w:pPr>
      <w:r w:rsidRPr="00492A7C">
        <w:rPr>
          <w:rFonts w:cs="Tahoma"/>
          <w:sz w:val="24"/>
          <w:szCs w:val="24"/>
        </w:rPr>
        <w:t xml:space="preserve">The project </w:t>
      </w:r>
      <w:r w:rsidR="00E23FBD" w:rsidRPr="00492A7C">
        <w:rPr>
          <w:rFonts w:cs="Tahoma"/>
          <w:sz w:val="24"/>
          <w:szCs w:val="24"/>
        </w:rPr>
        <w:t>has planned for a final outcome-</w:t>
      </w:r>
      <w:r w:rsidRPr="00492A7C">
        <w:rPr>
          <w:rFonts w:cs="Tahoma"/>
          <w:sz w:val="24"/>
          <w:szCs w:val="24"/>
        </w:rPr>
        <w:t>sharing workshop inviting different stakeholders, from government to non-government and private sector, including the participation of Project Advisory Committee. It is also planned that t</w:t>
      </w:r>
      <w:r w:rsidR="00B67139" w:rsidRPr="00492A7C">
        <w:rPr>
          <w:rFonts w:cs="Tahoma"/>
          <w:sz w:val="24"/>
          <w:szCs w:val="24"/>
        </w:rPr>
        <w:t xml:space="preserve">he </w:t>
      </w:r>
      <w:r w:rsidRPr="00492A7C">
        <w:rPr>
          <w:rFonts w:cs="Tahoma"/>
          <w:sz w:val="24"/>
          <w:szCs w:val="24"/>
        </w:rPr>
        <w:t xml:space="preserve">consolidated analysis for the selection of </w:t>
      </w:r>
      <w:r w:rsidR="00B67139" w:rsidRPr="00492A7C">
        <w:rPr>
          <w:rFonts w:cs="Tahoma"/>
          <w:sz w:val="24"/>
          <w:szCs w:val="24"/>
        </w:rPr>
        <w:t>champion CSA</w:t>
      </w:r>
      <w:r w:rsidR="00E23FBD" w:rsidRPr="00492A7C">
        <w:rPr>
          <w:rFonts w:cs="Tahoma"/>
          <w:sz w:val="24"/>
          <w:szCs w:val="24"/>
        </w:rPr>
        <w:t xml:space="preserve">s </w:t>
      </w:r>
      <w:r w:rsidR="00B67139" w:rsidRPr="00492A7C">
        <w:rPr>
          <w:rFonts w:cs="Tahoma"/>
          <w:sz w:val="24"/>
          <w:szCs w:val="24"/>
        </w:rPr>
        <w:t>along with the rationale</w:t>
      </w:r>
      <w:r w:rsidRPr="00492A7C">
        <w:rPr>
          <w:rFonts w:cs="Tahoma"/>
          <w:sz w:val="24"/>
          <w:szCs w:val="24"/>
        </w:rPr>
        <w:t xml:space="preserve"> </w:t>
      </w:r>
      <w:r w:rsidR="00B67139" w:rsidRPr="00492A7C">
        <w:rPr>
          <w:rFonts w:cs="Tahoma"/>
          <w:sz w:val="24"/>
          <w:szCs w:val="24"/>
        </w:rPr>
        <w:t xml:space="preserve">behind it </w:t>
      </w:r>
      <w:r w:rsidRPr="00492A7C">
        <w:rPr>
          <w:rFonts w:cs="Tahoma"/>
          <w:sz w:val="24"/>
          <w:szCs w:val="24"/>
        </w:rPr>
        <w:t xml:space="preserve">will </w:t>
      </w:r>
      <w:r w:rsidR="00B67139" w:rsidRPr="00492A7C">
        <w:rPr>
          <w:rFonts w:cs="Tahoma"/>
          <w:sz w:val="24"/>
          <w:szCs w:val="24"/>
        </w:rPr>
        <w:t xml:space="preserve">be presented </w:t>
      </w:r>
      <w:r w:rsidRPr="00492A7C">
        <w:rPr>
          <w:rFonts w:cs="Tahoma"/>
          <w:sz w:val="24"/>
          <w:szCs w:val="24"/>
        </w:rPr>
        <w:t>in this workshop</w:t>
      </w:r>
      <w:r w:rsidR="00B67139" w:rsidRPr="00492A7C">
        <w:rPr>
          <w:rFonts w:cs="Tahoma"/>
          <w:sz w:val="24"/>
          <w:szCs w:val="24"/>
        </w:rPr>
        <w:t xml:space="preserve">. </w:t>
      </w:r>
      <w:r w:rsidRPr="00492A7C">
        <w:rPr>
          <w:rFonts w:cs="Tahoma"/>
          <w:sz w:val="24"/>
          <w:szCs w:val="24"/>
        </w:rPr>
        <w:t xml:space="preserve">The representation of </w:t>
      </w:r>
      <w:r w:rsidR="00B67139" w:rsidRPr="00492A7C">
        <w:rPr>
          <w:rFonts w:cs="Tahoma"/>
          <w:sz w:val="24"/>
          <w:szCs w:val="24"/>
        </w:rPr>
        <w:t xml:space="preserve">PAC for </w:t>
      </w:r>
      <w:r w:rsidRPr="00492A7C">
        <w:rPr>
          <w:rFonts w:cs="Tahoma"/>
          <w:sz w:val="24"/>
          <w:szCs w:val="24"/>
        </w:rPr>
        <w:t xml:space="preserve">this </w:t>
      </w:r>
      <w:r w:rsidR="00B67139" w:rsidRPr="00492A7C">
        <w:rPr>
          <w:rFonts w:cs="Tahoma"/>
          <w:sz w:val="24"/>
          <w:szCs w:val="24"/>
        </w:rPr>
        <w:t>final verification and validation of the project findings ensure</w:t>
      </w:r>
      <w:r w:rsidRPr="00492A7C">
        <w:rPr>
          <w:rFonts w:cs="Tahoma"/>
          <w:sz w:val="24"/>
          <w:szCs w:val="24"/>
        </w:rPr>
        <w:t>s that</w:t>
      </w:r>
      <w:r w:rsidR="00B67139" w:rsidRPr="00492A7C">
        <w:rPr>
          <w:rFonts w:cs="Tahoma"/>
          <w:sz w:val="24"/>
          <w:szCs w:val="24"/>
        </w:rPr>
        <w:t xml:space="preserve"> PAC owns the</w:t>
      </w:r>
      <w:r w:rsidRPr="00492A7C">
        <w:rPr>
          <w:rFonts w:cs="Tahoma"/>
          <w:sz w:val="24"/>
          <w:szCs w:val="24"/>
        </w:rPr>
        <w:t>se</w:t>
      </w:r>
      <w:r w:rsidR="00B67139" w:rsidRPr="00492A7C">
        <w:rPr>
          <w:rFonts w:cs="Tahoma"/>
          <w:sz w:val="24"/>
          <w:szCs w:val="24"/>
        </w:rPr>
        <w:t xml:space="preserve"> findings. This will also help Government of Nepal to prepare appropriate policies in the future based on recommendation of the project.</w:t>
      </w:r>
      <w:r w:rsidRPr="00492A7C">
        <w:rPr>
          <w:rFonts w:cs="Tahoma"/>
          <w:sz w:val="24"/>
          <w:szCs w:val="24"/>
        </w:rPr>
        <w:t xml:space="preserve"> Comments and suggestions from this workshop will be incorporated </w:t>
      </w:r>
      <w:r w:rsidR="00E23FBD" w:rsidRPr="00492A7C">
        <w:rPr>
          <w:rFonts w:cs="Tahoma"/>
          <w:sz w:val="24"/>
          <w:szCs w:val="24"/>
        </w:rPr>
        <w:t>before finalizing the list of champion CSAs</w:t>
      </w:r>
      <w:r w:rsidRPr="00492A7C">
        <w:rPr>
          <w:rFonts w:cs="Tahoma"/>
          <w:sz w:val="24"/>
          <w:szCs w:val="24"/>
        </w:rPr>
        <w:t>.</w:t>
      </w:r>
    </w:p>
    <w:p w:rsidR="00B67139" w:rsidRPr="00026A05" w:rsidRDefault="00B67139" w:rsidP="005E70A4">
      <w:pPr>
        <w:rPr>
          <w:rFonts w:cs="Tahoma"/>
        </w:rPr>
      </w:pPr>
    </w:p>
    <w:p w:rsidR="00133876" w:rsidRPr="00026A05" w:rsidRDefault="009D1063" w:rsidP="005E70A4">
      <w:pPr>
        <w:pStyle w:val="Heading1"/>
      </w:pPr>
      <w:bookmarkStart w:id="33" w:name="_Toc468800099"/>
      <w:r w:rsidRPr="00026A05">
        <w:lastRenderedPageBreak/>
        <w:t xml:space="preserve">3. </w:t>
      </w:r>
      <w:r w:rsidR="00BA0D2F" w:rsidRPr="00026A05">
        <w:t>Conclusion and Recommendation</w:t>
      </w:r>
      <w:bookmarkEnd w:id="33"/>
    </w:p>
    <w:p w:rsidR="001E2EC5" w:rsidRDefault="001E2EC5" w:rsidP="005E70A4">
      <w:pPr>
        <w:rPr>
          <w:rFonts w:cs="Tahoma"/>
        </w:rPr>
      </w:pPr>
    </w:p>
    <w:p w:rsidR="001E2EC5" w:rsidRPr="00492A7C" w:rsidRDefault="00B5579F" w:rsidP="005E70A4">
      <w:pPr>
        <w:rPr>
          <w:rFonts w:cs="Tahoma"/>
          <w:sz w:val="24"/>
          <w:szCs w:val="24"/>
        </w:rPr>
      </w:pPr>
      <w:r w:rsidRPr="00492A7C">
        <w:rPr>
          <w:rFonts w:cs="Tahoma"/>
          <w:sz w:val="24"/>
          <w:szCs w:val="24"/>
        </w:rPr>
        <w:t>This “Champion Screening Methodology” report</w:t>
      </w:r>
      <w:r w:rsidR="00E23FBD" w:rsidRPr="00492A7C">
        <w:rPr>
          <w:rFonts w:cs="Tahoma"/>
          <w:sz w:val="24"/>
          <w:szCs w:val="24"/>
        </w:rPr>
        <w:t xml:space="preserve"> builds on and</w:t>
      </w:r>
      <w:r w:rsidRPr="00492A7C">
        <w:rPr>
          <w:rFonts w:cs="Tahoma"/>
          <w:sz w:val="24"/>
          <w:szCs w:val="24"/>
        </w:rPr>
        <w:t xml:space="preserve"> </w:t>
      </w:r>
      <w:r w:rsidR="00E23FBD" w:rsidRPr="00492A7C">
        <w:rPr>
          <w:rFonts w:cs="Tahoma"/>
          <w:sz w:val="24"/>
          <w:szCs w:val="24"/>
        </w:rPr>
        <w:t>completes the</w:t>
      </w:r>
      <w:r w:rsidRPr="00492A7C">
        <w:rPr>
          <w:rFonts w:cs="Tahoma"/>
          <w:sz w:val="24"/>
          <w:szCs w:val="24"/>
        </w:rPr>
        <w:t xml:space="preserve"> previous methodology report entitled “Identification and Piloting Methodology Report”. </w:t>
      </w:r>
      <w:r w:rsidR="00E23FBD" w:rsidRPr="00492A7C">
        <w:rPr>
          <w:rFonts w:cs="Tahoma"/>
          <w:sz w:val="24"/>
          <w:szCs w:val="24"/>
        </w:rPr>
        <w:t>The combination of these two reports provides a complete steps for identification, prioritization, and piloting and evaluation process for selection of the champion CSAs through partic</w:t>
      </w:r>
      <w:r w:rsidR="001E2EC5" w:rsidRPr="00492A7C">
        <w:rPr>
          <w:rFonts w:cs="Tahoma"/>
          <w:sz w:val="24"/>
          <w:szCs w:val="24"/>
        </w:rPr>
        <w:t>ipatory action research method.</w:t>
      </w:r>
    </w:p>
    <w:p w:rsidR="001E2EC5" w:rsidRPr="00492A7C" w:rsidRDefault="001E2EC5" w:rsidP="001E2EC5">
      <w:pPr>
        <w:rPr>
          <w:rFonts w:cs="Tahoma"/>
          <w:sz w:val="24"/>
          <w:szCs w:val="24"/>
        </w:rPr>
      </w:pPr>
      <w:r w:rsidRPr="00492A7C">
        <w:rPr>
          <w:rFonts w:cs="Tahoma"/>
          <w:sz w:val="24"/>
          <w:szCs w:val="24"/>
        </w:rPr>
        <w:t>The results from the analysis showed that most of the CSAs piloted by the projects have increased the production and income of the participating households. They are also helpful to sustain their productivity in the changed climatic context. Some of them also helps minimize fossil fuel consumption rather use renewable energy sources. Plantation like activities also sequesters carbon and help minimize green-house gas effect. Various CSAs are found to be reducing women’s drudgery, workload, time uses, and distance to travel, heath, etc. hence beneficial for improving their condition. Many of these technologies and practices are also useful to enhance or improve the social status of the participating household and hence could be considered important for improving their social position.</w:t>
      </w:r>
    </w:p>
    <w:p w:rsidR="00416C64" w:rsidRPr="00492A7C" w:rsidRDefault="001E2EC5" w:rsidP="001E2EC5">
      <w:pPr>
        <w:rPr>
          <w:rFonts w:cs="Tahoma"/>
          <w:sz w:val="24"/>
          <w:szCs w:val="24"/>
        </w:rPr>
      </w:pPr>
      <w:r w:rsidRPr="00492A7C">
        <w:rPr>
          <w:rFonts w:cs="Tahoma"/>
          <w:sz w:val="24"/>
          <w:szCs w:val="24"/>
        </w:rPr>
        <w:t xml:space="preserve">It is evident that farmers considers income, productivity, and food security to be of utmost importance among the CSA pillars hence most of the CSAs prioritized by farmers are targeted for that goal. </w:t>
      </w:r>
      <w:r w:rsidR="00416C64" w:rsidRPr="00492A7C">
        <w:rPr>
          <w:rFonts w:cs="Tahoma"/>
          <w:sz w:val="24"/>
          <w:szCs w:val="24"/>
        </w:rPr>
        <w:t>Thus results indicates that despite widespread visible signs of climate change, farmers see adaptation technologies as the part of broad agriculture development activities. Although t</w:t>
      </w:r>
      <w:r w:rsidRPr="00492A7C">
        <w:rPr>
          <w:rFonts w:cs="Tahoma"/>
          <w:sz w:val="24"/>
          <w:szCs w:val="24"/>
        </w:rPr>
        <w:t xml:space="preserve">here are some differences in the degree of importance provided by males </w:t>
      </w:r>
      <w:r w:rsidR="00416C64" w:rsidRPr="00492A7C">
        <w:rPr>
          <w:rFonts w:cs="Tahoma"/>
          <w:sz w:val="24"/>
          <w:szCs w:val="24"/>
        </w:rPr>
        <w:t xml:space="preserve">groups </w:t>
      </w:r>
      <w:r w:rsidRPr="00492A7C">
        <w:rPr>
          <w:rFonts w:cs="Tahoma"/>
          <w:sz w:val="24"/>
          <w:szCs w:val="24"/>
        </w:rPr>
        <w:t>and females</w:t>
      </w:r>
      <w:r w:rsidR="00416C64" w:rsidRPr="00492A7C">
        <w:rPr>
          <w:rFonts w:cs="Tahoma"/>
          <w:sz w:val="24"/>
          <w:szCs w:val="24"/>
        </w:rPr>
        <w:t xml:space="preserve"> groups for various CSA pillars, t</w:t>
      </w:r>
      <w:r w:rsidRPr="00492A7C">
        <w:rPr>
          <w:rFonts w:cs="Tahoma"/>
          <w:sz w:val="24"/>
          <w:szCs w:val="24"/>
        </w:rPr>
        <w:t xml:space="preserve">he findings </w:t>
      </w:r>
      <w:r w:rsidR="00416C64" w:rsidRPr="00492A7C">
        <w:rPr>
          <w:rFonts w:cs="Tahoma"/>
          <w:sz w:val="24"/>
          <w:szCs w:val="24"/>
        </w:rPr>
        <w:t xml:space="preserve">largely </w:t>
      </w:r>
      <w:r w:rsidRPr="00492A7C">
        <w:rPr>
          <w:rFonts w:cs="Tahoma"/>
          <w:sz w:val="24"/>
          <w:szCs w:val="24"/>
        </w:rPr>
        <w:t xml:space="preserve">conforms the weightage </w:t>
      </w:r>
      <w:r w:rsidR="00416C64" w:rsidRPr="00492A7C">
        <w:rPr>
          <w:rFonts w:cs="Tahoma"/>
          <w:sz w:val="24"/>
          <w:szCs w:val="24"/>
        </w:rPr>
        <w:t>applied by the expert team to screen potential CSAs</w:t>
      </w:r>
      <w:r w:rsidRPr="00492A7C">
        <w:rPr>
          <w:rFonts w:cs="Tahoma"/>
          <w:sz w:val="24"/>
          <w:szCs w:val="24"/>
        </w:rPr>
        <w:t>.</w:t>
      </w:r>
      <w:r w:rsidR="00416C64" w:rsidRPr="00492A7C">
        <w:rPr>
          <w:rFonts w:cs="Tahoma"/>
          <w:sz w:val="24"/>
          <w:szCs w:val="24"/>
        </w:rPr>
        <w:t xml:space="preserve"> Food security is first priority CSA pillar for both experts and farmers followed by adaptation.</w:t>
      </w:r>
      <w:r w:rsidRPr="00492A7C">
        <w:rPr>
          <w:rFonts w:cs="Tahoma"/>
          <w:sz w:val="24"/>
          <w:szCs w:val="24"/>
        </w:rPr>
        <w:t xml:space="preserve"> </w:t>
      </w:r>
      <w:r w:rsidR="00416C64" w:rsidRPr="00492A7C">
        <w:rPr>
          <w:rFonts w:cs="Tahoma"/>
          <w:sz w:val="24"/>
          <w:szCs w:val="24"/>
        </w:rPr>
        <w:t>While GESI was given higher weight than mitigation by experts, it</w:t>
      </w:r>
      <w:r w:rsidRPr="00492A7C">
        <w:rPr>
          <w:rFonts w:cs="Tahoma"/>
          <w:sz w:val="24"/>
          <w:szCs w:val="24"/>
        </w:rPr>
        <w:t xml:space="preserve"> was </w:t>
      </w:r>
      <w:r w:rsidR="00416C64" w:rsidRPr="00492A7C">
        <w:rPr>
          <w:rFonts w:cs="Tahoma"/>
          <w:sz w:val="24"/>
          <w:szCs w:val="24"/>
        </w:rPr>
        <w:t>given lesser</w:t>
      </w:r>
      <w:r w:rsidRPr="00492A7C">
        <w:rPr>
          <w:rFonts w:cs="Tahoma"/>
          <w:sz w:val="24"/>
          <w:szCs w:val="24"/>
        </w:rPr>
        <w:t xml:space="preserve"> priority in almost all sites by both </w:t>
      </w:r>
      <w:r w:rsidR="00416C64" w:rsidRPr="00492A7C">
        <w:rPr>
          <w:rFonts w:cs="Tahoma"/>
          <w:sz w:val="24"/>
          <w:szCs w:val="24"/>
        </w:rPr>
        <w:t>men</w:t>
      </w:r>
      <w:r w:rsidRPr="00492A7C">
        <w:rPr>
          <w:rFonts w:cs="Tahoma"/>
          <w:sz w:val="24"/>
          <w:szCs w:val="24"/>
        </w:rPr>
        <w:t xml:space="preserve"> and </w:t>
      </w:r>
      <w:r w:rsidR="00416C64" w:rsidRPr="00492A7C">
        <w:rPr>
          <w:rFonts w:cs="Tahoma"/>
          <w:sz w:val="24"/>
          <w:szCs w:val="24"/>
        </w:rPr>
        <w:t>women farmers</w:t>
      </w:r>
      <w:r w:rsidRPr="00492A7C">
        <w:rPr>
          <w:rFonts w:cs="Tahoma"/>
          <w:sz w:val="24"/>
          <w:szCs w:val="24"/>
        </w:rPr>
        <w:t xml:space="preserve">. </w:t>
      </w:r>
      <w:r w:rsidR="00416C64" w:rsidRPr="00492A7C">
        <w:rPr>
          <w:rFonts w:cs="Tahoma"/>
          <w:sz w:val="24"/>
          <w:szCs w:val="24"/>
        </w:rPr>
        <w:t>More disaggregated analysis based on caste group would have provided better light on this issue.</w:t>
      </w:r>
    </w:p>
    <w:p w:rsidR="001A0283" w:rsidRPr="00492A7C" w:rsidRDefault="00416C64" w:rsidP="001A0283">
      <w:pPr>
        <w:rPr>
          <w:rFonts w:cs="Tahoma"/>
          <w:sz w:val="24"/>
          <w:szCs w:val="24"/>
        </w:rPr>
      </w:pPr>
      <w:r w:rsidRPr="00492A7C">
        <w:rPr>
          <w:rFonts w:cs="Tahoma"/>
          <w:sz w:val="24"/>
          <w:szCs w:val="24"/>
        </w:rPr>
        <w:t>Revisiting the list of the CSAs by agro-ecological regions,</w:t>
      </w:r>
      <w:r w:rsidR="001A0283" w:rsidRPr="00492A7C">
        <w:rPr>
          <w:rFonts w:cs="Tahoma"/>
          <w:sz w:val="24"/>
          <w:szCs w:val="24"/>
        </w:rPr>
        <w:t xml:space="preserve"> CSAs such as plastic house, improved home garden, </w:t>
      </w:r>
      <w:proofErr w:type="gramStart"/>
      <w:r w:rsidR="001A0283" w:rsidRPr="00492A7C">
        <w:rPr>
          <w:rFonts w:cs="Tahoma"/>
          <w:sz w:val="24"/>
          <w:szCs w:val="24"/>
        </w:rPr>
        <w:t>agro</w:t>
      </w:r>
      <w:proofErr w:type="gramEnd"/>
      <w:r w:rsidR="001A0283" w:rsidRPr="00492A7C">
        <w:rPr>
          <w:rFonts w:cs="Tahoma"/>
          <w:sz w:val="24"/>
          <w:szCs w:val="24"/>
        </w:rPr>
        <w:t xml:space="preserve">-forestry, provision of new seeds and seedlings and FYM improvement package are highly prioritized for high-hills. Water-smart technologies such as water source protection, water harvesting and plastic house plus drip irrigation; provision of new seeds and seedlings and FYM improvement package has received highest priority in mid-hill region. Finally, solar-based irrigation, legume-integration into cereal based farming system, community seed bank, SRI etc. were among the top priority  </w:t>
      </w:r>
    </w:p>
    <w:p w:rsidR="007D2A63" w:rsidRPr="00492A7C" w:rsidRDefault="001A0283" w:rsidP="00E149B2">
      <w:pPr>
        <w:rPr>
          <w:rFonts w:cs="Tahoma"/>
          <w:sz w:val="24"/>
          <w:szCs w:val="24"/>
        </w:rPr>
      </w:pPr>
      <w:r w:rsidRPr="00492A7C">
        <w:rPr>
          <w:rFonts w:cs="Tahoma"/>
          <w:sz w:val="24"/>
          <w:szCs w:val="24"/>
        </w:rPr>
        <w:t xml:space="preserve">Finally, combined with ‘CSA Identification and Piloting Methodology Report’ submitted earlier, this ‘Champion Screening Methodology Report’ provides a complete </w:t>
      </w:r>
      <w:r w:rsidR="001E2EC5" w:rsidRPr="00492A7C">
        <w:rPr>
          <w:rFonts w:cs="Tahoma"/>
          <w:sz w:val="24"/>
          <w:szCs w:val="24"/>
        </w:rPr>
        <w:t xml:space="preserve">framework </w:t>
      </w:r>
      <w:r w:rsidR="00B5579F" w:rsidRPr="00492A7C">
        <w:rPr>
          <w:rFonts w:cs="Tahoma"/>
          <w:sz w:val="24"/>
          <w:szCs w:val="24"/>
        </w:rPr>
        <w:t xml:space="preserve">to identify, prioritize, pilot, and evaluate the </w:t>
      </w:r>
      <w:r w:rsidRPr="00492A7C">
        <w:rPr>
          <w:rFonts w:cs="Tahoma"/>
          <w:sz w:val="24"/>
          <w:szCs w:val="24"/>
        </w:rPr>
        <w:t>champion</w:t>
      </w:r>
      <w:r w:rsidR="00B5579F" w:rsidRPr="00492A7C">
        <w:rPr>
          <w:rFonts w:cs="Tahoma"/>
          <w:sz w:val="24"/>
          <w:szCs w:val="24"/>
        </w:rPr>
        <w:t xml:space="preserve"> CSA</w:t>
      </w:r>
      <w:r w:rsidR="001E2EC5" w:rsidRPr="00492A7C">
        <w:rPr>
          <w:rFonts w:cs="Tahoma"/>
          <w:sz w:val="24"/>
          <w:szCs w:val="24"/>
        </w:rPr>
        <w:t>s</w:t>
      </w:r>
      <w:r w:rsidRPr="00492A7C">
        <w:rPr>
          <w:rFonts w:cs="Tahoma"/>
          <w:sz w:val="24"/>
          <w:szCs w:val="24"/>
        </w:rPr>
        <w:t>. The p</w:t>
      </w:r>
      <w:r w:rsidR="00B5579F" w:rsidRPr="00492A7C">
        <w:rPr>
          <w:rFonts w:cs="Tahoma"/>
          <w:sz w:val="24"/>
          <w:szCs w:val="24"/>
        </w:rPr>
        <w:t>illars/themes</w:t>
      </w:r>
      <w:r w:rsidRPr="00492A7C">
        <w:rPr>
          <w:rFonts w:cs="Tahoma"/>
          <w:sz w:val="24"/>
          <w:szCs w:val="24"/>
        </w:rPr>
        <w:t xml:space="preserve"> developed to define CSA for Nepal</w:t>
      </w:r>
      <w:r w:rsidR="00B5579F" w:rsidRPr="00492A7C">
        <w:rPr>
          <w:rFonts w:cs="Tahoma"/>
          <w:sz w:val="24"/>
          <w:szCs w:val="24"/>
        </w:rPr>
        <w:t xml:space="preserve">, criteria </w:t>
      </w:r>
      <w:r w:rsidR="00E149B2" w:rsidRPr="00492A7C">
        <w:rPr>
          <w:rFonts w:cs="Tahoma"/>
          <w:sz w:val="24"/>
          <w:szCs w:val="24"/>
        </w:rPr>
        <w:t>constructed</w:t>
      </w:r>
      <w:r w:rsidR="00B5579F" w:rsidRPr="00492A7C">
        <w:rPr>
          <w:rFonts w:cs="Tahoma"/>
          <w:sz w:val="24"/>
          <w:szCs w:val="24"/>
        </w:rPr>
        <w:t xml:space="preserve"> </w:t>
      </w:r>
      <w:r w:rsidR="00E149B2" w:rsidRPr="00492A7C">
        <w:rPr>
          <w:rFonts w:cs="Tahoma"/>
          <w:sz w:val="24"/>
          <w:szCs w:val="24"/>
        </w:rPr>
        <w:t xml:space="preserve">for </w:t>
      </w:r>
      <w:r w:rsidR="00B5579F" w:rsidRPr="00492A7C">
        <w:rPr>
          <w:rFonts w:cs="Tahoma"/>
          <w:sz w:val="24"/>
          <w:szCs w:val="24"/>
        </w:rPr>
        <w:t xml:space="preserve">different pillars/themes, and indicators </w:t>
      </w:r>
      <w:r w:rsidR="00E149B2" w:rsidRPr="00492A7C">
        <w:rPr>
          <w:rFonts w:cs="Tahoma"/>
          <w:sz w:val="24"/>
          <w:szCs w:val="24"/>
        </w:rPr>
        <w:t>identified for</w:t>
      </w:r>
      <w:r w:rsidR="00B5579F" w:rsidRPr="00492A7C">
        <w:rPr>
          <w:rFonts w:cs="Tahoma"/>
          <w:sz w:val="24"/>
          <w:szCs w:val="24"/>
        </w:rPr>
        <w:t xml:space="preserve"> each criteria</w:t>
      </w:r>
      <w:r w:rsidR="001E2EC5" w:rsidRPr="00492A7C">
        <w:rPr>
          <w:rFonts w:cs="Tahoma"/>
          <w:sz w:val="24"/>
          <w:szCs w:val="24"/>
        </w:rPr>
        <w:t xml:space="preserve">; </w:t>
      </w:r>
      <w:r w:rsidR="00E149B2" w:rsidRPr="00492A7C">
        <w:rPr>
          <w:rFonts w:cs="Tahoma"/>
          <w:sz w:val="24"/>
          <w:szCs w:val="24"/>
        </w:rPr>
        <w:t>constitutes</w:t>
      </w:r>
      <w:r w:rsidR="001E2EC5" w:rsidRPr="00492A7C">
        <w:rPr>
          <w:rFonts w:cs="Tahoma"/>
          <w:sz w:val="24"/>
          <w:szCs w:val="24"/>
        </w:rPr>
        <w:t xml:space="preserve"> contribution to the art of knowledge</w:t>
      </w:r>
      <w:r w:rsidR="00E149B2" w:rsidRPr="00492A7C">
        <w:rPr>
          <w:rFonts w:cs="Tahoma"/>
          <w:sz w:val="24"/>
          <w:szCs w:val="24"/>
        </w:rPr>
        <w:t xml:space="preserve"> for CSA discourse in Nepal and worldwide</w:t>
      </w:r>
      <w:r w:rsidR="00B5579F" w:rsidRPr="00492A7C">
        <w:rPr>
          <w:rFonts w:cs="Tahoma"/>
          <w:sz w:val="24"/>
          <w:szCs w:val="24"/>
        </w:rPr>
        <w:t>.</w:t>
      </w:r>
      <w:r w:rsidR="00E149B2" w:rsidRPr="00492A7C">
        <w:rPr>
          <w:rFonts w:cs="Tahoma"/>
          <w:sz w:val="24"/>
          <w:szCs w:val="24"/>
        </w:rPr>
        <w:t xml:space="preserve"> The</w:t>
      </w:r>
      <w:r w:rsidR="001E2EC5" w:rsidRPr="00492A7C">
        <w:rPr>
          <w:rFonts w:cs="Tahoma"/>
          <w:sz w:val="24"/>
          <w:szCs w:val="24"/>
        </w:rPr>
        <w:t xml:space="preserve"> methodology </w:t>
      </w:r>
      <w:r w:rsidR="00E149B2" w:rsidRPr="00492A7C">
        <w:rPr>
          <w:rFonts w:cs="Tahoma"/>
          <w:sz w:val="24"/>
          <w:szCs w:val="24"/>
        </w:rPr>
        <w:t xml:space="preserve">developed in Nepal </w:t>
      </w:r>
      <w:r w:rsidR="001E2EC5" w:rsidRPr="00492A7C">
        <w:rPr>
          <w:rFonts w:cs="Tahoma"/>
          <w:sz w:val="24"/>
          <w:szCs w:val="24"/>
        </w:rPr>
        <w:t xml:space="preserve">can be applied </w:t>
      </w:r>
      <w:r w:rsidR="00E149B2" w:rsidRPr="00492A7C">
        <w:rPr>
          <w:rFonts w:cs="Tahoma"/>
          <w:sz w:val="24"/>
          <w:szCs w:val="24"/>
        </w:rPr>
        <w:t>everywhere</w:t>
      </w:r>
      <w:r w:rsidR="001E2EC5" w:rsidRPr="00492A7C">
        <w:rPr>
          <w:rFonts w:cs="Tahoma"/>
          <w:sz w:val="24"/>
          <w:szCs w:val="24"/>
        </w:rPr>
        <w:t xml:space="preserve">, </w:t>
      </w:r>
      <w:r w:rsidR="00E149B2" w:rsidRPr="00492A7C">
        <w:rPr>
          <w:rFonts w:cs="Tahoma"/>
          <w:sz w:val="24"/>
          <w:szCs w:val="24"/>
        </w:rPr>
        <w:t xml:space="preserve">although </w:t>
      </w:r>
      <w:r w:rsidR="001E2EC5" w:rsidRPr="00492A7C">
        <w:rPr>
          <w:rFonts w:cs="Tahoma"/>
          <w:sz w:val="24"/>
          <w:szCs w:val="24"/>
        </w:rPr>
        <w:t>the CSA pillars, criteria and indicators may vary</w:t>
      </w:r>
      <w:r w:rsidR="00E149B2" w:rsidRPr="00492A7C">
        <w:rPr>
          <w:rFonts w:cs="Tahoma"/>
          <w:sz w:val="24"/>
          <w:szCs w:val="24"/>
        </w:rPr>
        <w:t xml:space="preserve"> by location and conditions</w:t>
      </w:r>
      <w:r w:rsidR="001E2EC5" w:rsidRPr="00492A7C">
        <w:rPr>
          <w:rFonts w:cs="Tahoma"/>
          <w:sz w:val="24"/>
          <w:szCs w:val="24"/>
        </w:rPr>
        <w:t>.</w:t>
      </w:r>
    </w:p>
    <w:p w:rsidR="00CD5621" w:rsidRPr="00492A7C" w:rsidRDefault="00CD5621" w:rsidP="005E70A4">
      <w:pPr>
        <w:rPr>
          <w:rFonts w:cs="Tahoma"/>
          <w:sz w:val="24"/>
          <w:szCs w:val="24"/>
        </w:rPr>
      </w:pPr>
    </w:p>
    <w:p w:rsidR="00E149B2" w:rsidRPr="00492A7C" w:rsidRDefault="00E149B2">
      <w:pPr>
        <w:jc w:val="center"/>
        <w:rPr>
          <w:rFonts w:eastAsiaTheme="majorEastAsia" w:cs="Tahoma"/>
          <w:b/>
          <w:sz w:val="24"/>
          <w:szCs w:val="24"/>
          <w:lang w:val="en-GB" w:bidi="ar-SA"/>
        </w:rPr>
      </w:pPr>
      <w:bookmarkStart w:id="34" w:name="_Toc468800100"/>
      <w:r w:rsidRPr="00492A7C">
        <w:rPr>
          <w:sz w:val="24"/>
          <w:szCs w:val="24"/>
        </w:rPr>
        <w:lastRenderedPageBreak/>
        <w:br w:type="page"/>
      </w:r>
    </w:p>
    <w:p w:rsidR="00BA0D2F" w:rsidRPr="00026A05" w:rsidRDefault="001E2F0E" w:rsidP="005E70A4">
      <w:pPr>
        <w:pStyle w:val="Heading1"/>
      </w:pPr>
      <w:r>
        <w:lastRenderedPageBreak/>
        <w:t>4</w:t>
      </w:r>
      <w:r w:rsidR="00BA0D2F" w:rsidRPr="00026A05">
        <w:t>. References</w:t>
      </w:r>
      <w:bookmarkEnd w:id="34"/>
    </w:p>
    <w:p w:rsidR="00450550" w:rsidRDefault="00450550" w:rsidP="00B713AB">
      <w:pPr>
        <w:ind w:left="720" w:hanging="720"/>
        <w:rPr>
          <w:rFonts w:cs="Tahoma"/>
          <w:noProof/>
          <w:sz w:val="24"/>
          <w:szCs w:val="24"/>
        </w:rPr>
      </w:pPr>
    </w:p>
    <w:p w:rsidR="00E20703" w:rsidRDefault="00E20703" w:rsidP="00B713AB">
      <w:pPr>
        <w:ind w:left="720" w:hanging="720"/>
        <w:rPr>
          <w:rFonts w:cs="Tahoma"/>
          <w:noProof/>
          <w:sz w:val="24"/>
          <w:szCs w:val="24"/>
        </w:rPr>
      </w:pPr>
      <w:r w:rsidRPr="00E20703">
        <w:rPr>
          <w:rFonts w:cs="Tahoma"/>
          <w:noProof/>
          <w:sz w:val="24"/>
          <w:szCs w:val="24"/>
        </w:rPr>
        <w:t>Bhatta, K. P., K. Thapa, S. Gautam, A. Khattri-Chhetri, P. Chaudhary, R. B. Rana, B. Dhakal, K. D. Gurung, and B. Bhattarai. 2015. Scaling-up Climate Smart Agriculture in Nepal-Village Baseline Report. Local Initiatives for Biodiversity, Research, and Development (LI-BIRD) and The Consultative Group for International Agricultural Research’s (CGIAR) Research Program on Climate Change, Agriculture, and Food Security (CCAFS), Kaski, Nepal.</w:t>
      </w:r>
    </w:p>
    <w:p w:rsidR="00E20703" w:rsidRDefault="00E20703" w:rsidP="00B713AB">
      <w:pPr>
        <w:ind w:left="720" w:hanging="720"/>
        <w:rPr>
          <w:rFonts w:cs="Tahoma"/>
          <w:noProof/>
          <w:sz w:val="24"/>
          <w:szCs w:val="24"/>
        </w:rPr>
      </w:pPr>
      <w:r w:rsidRPr="00E20703">
        <w:rPr>
          <w:rFonts w:cs="Tahoma"/>
          <w:noProof/>
          <w:sz w:val="24"/>
          <w:szCs w:val="24"/>
        </w:rPr>
        <w:t>Bhatta, K. P., P. Chaudhary, A. Khattri-Chhetri, K. Thapa, R. B. Rana, D. Gurung, D. Rijal. and B. Paudel. 2016. Scaling-up Climate Smart Agriculture in Nepal - Technology Identification and Piloting Methodology Report. Local Initiatives for Biodiversity, Research, and Development (LI-BIRD) and The Consultative Group for International Agricultural Research’s (CGIAR) Research Program on Climate Change, Agriculture, and Food Security (CCAFS), Kaski, Nepal.</w:t>
      </w:r>
    </w:p>
    <w:p w:rsidR="00B713AB" w:rsidRPr="00492A7C" w:rsidRDefault="00B713AB" w:rsidP="00B713AB">
      <w:pPr>
        <w:ind w:left="720" w:hanging="720"/>
        <w:rPr>
          <w:rFonts w:cs="Tahoma"/>
          <w:noProof/>
          <w:sz w:val="24"/>
          <w:szCs w:val="24"/>
        </w:rPr>
      </w:pPr>
      <w:r w:rsidRPr="00492A7C">
        <w:rPr>
          <w:rFonts w:cs="Tahoma"/>
          <w:noProof/>
          <w:sz w:val="24"/>
          <w:szCs w:val="24"/>
        </w:rPr>
        <w:t>IDS-Nepal, PAC, and GCAP. 2014. Economic Impact Assessment of Climate Change in Key Sectors in Nepa. Integrated Development Society Nepal, Practical Action Consulting, and the Global Climate Adaptation Partnership, Kathmandu, Nepal.</w:t>
      </w:r>
    </w:p>
    <w:p w:rsidR="00ED3CD8" w:rsidRPr="00492A7C" w:rsidRDefault="00ED3CD8" w:rsidP="00ED3CD8">
      <w:pPr>
        <w:autoSpaceDE w:val="0"/>
        <w:autoSpaceDN w:val="0"/>
        <w:adjustRightInd w:val="0"/>
        <w:ind w:left="720" w:hanging="720"/>
        <w:rPr>
          <w:rFonts w:cs="Tahoma"/>
          <w:sz w:val="24"/>
          <w:szCs w:val="24"/>
        </w:rPr>
      </w:pPr>
      <w:proofErr w:type="spellStart"/>
      <w:r w:rsidRPr="00492A7C">
        <w:rPr>
          <w:rFonts w:cs="Tahoma"/>
          <w:sz w:val="24"/>
          <w:szCs w:val="24"/>
        </w:rPr>
        <w:t>MoE</w:t>
      </w:r>
      <w:proofErr w:type="spellEnd"/>
      <w:r w:rsidRPr="00492A7C">
        <w:rPr>
          <w:rFonts w:cs="Tahoma"/>
          <w:sz w:val="24"/>
          <w:szCs w:val="24"/>
        </w:rPr>
        <w:t xml:space="preserve">. 2011. Climate Change Policy, 2011. Ministry of Environment, Government of Nepal, Kathmandu, Nepal. </w:t>
      </w:r>
    </w:p>
    <w:p w:rsidR="00BA3E8B" w:rsidRPr="00492A7C" w:rsidRDefault="00BA3E8B" w:rsidP="00ED3CD8">
      <w:pPr>
        <w:ind w:left="720" w:hanging="720"/>
        <w:rPr>
          <w:rFonts w:cs="Tahoma"/>
          <w:noProof/>
          <w:sz w:val="24"/>
          <w:szCs w:val="24"/>
        </w:rPr>
      </w:pPr>
      <w:r w:rsidRPr="00492A7C">
        <w:rPr>
          <w:rFonts w:cs="Tahoma"/>
          <w:noProof/>
          <w:sz w:val="24"/>
          <w:szCs w:val="24"/>
        </w:rPr>
        <w:t xml:space="preserve">Saaty, T. L. 1988. What is the Analytic Hierarchy Process? In: </w:t>
      </w:r>
      <w:r w:rsidR="00935942" w:rsidRPr="00492A7C">
        <w:rPr>
          <w:rFonts w:cs="Tahoma"/>
          <w:noProof/>
          <w:sz w:val="24"/>
          <w:szCs w:val="24"/>
        </w:rPr>
        <w:t xml:space="preserve">G. Mitra, H. J. Greenberg, F. A. </w:t>
      </w:r>
      <w:r w:rsidR="0051106F" w:rsidRPr="00492A7C">
        <w:rPr>
          <w:rFonts w:cs="Tahoma"/>
          <w:noProof/>
          <w:sz w:val="24"/>
          <w:szCs w:val="24"/>
        </w:rPr>
        <w:t xml:space="preserve">Lootsma, M. J. </w:t>
      </w:r>
      <w:r w:rsidR="00935942" w:rsidRPr="00492A7C">
        <w:rPr>
          <w:rFonts w:cs="Tahoma"/>
          <w:noProof/>
          <w:sz w:val="24"/>
          <w:szCs w:val="24"/>
        </w:rPr>
        <w:t>Rijckaert</w:t>
      </w:r>
      <w:r w:rsidR="0051106F" w:rsidRPr="00492A7C">
        <w:rPr>
          <w:rFonts w:cs="Tahoma"/>
          <w:noProof/>
          <w:sz w:val="24"/>
          <w:szCs w:val="24"/>
        </w:rPr>
        <w:t xml:space="preserve"> and H. J. Zimmermann (Eds.).</w:t>
      </w:r>
      <w:r w:rsidR="00935942" w:rsidRPr="00492A7C">
        <w:rPr>
          <w:rFonts w:cs="Tahoma"/>
          <w:noProof/>
          <w:sz w:val="24"/>
          <w:szCs w:val="24"/>
        </w:rPr>
        <w:t xml:space="preserve"> </w:t>
      </w:r>
      <w:r w:rsidRPr="00492A7C">
        <w:rPr>
          <w:rFonts w:cs="Tahoma"/>
          <w:noProof/>
          <w:sz w:val="24"/>
          <w:szCs w:val="24"/>
        </w:rPr>
        <w:t>Mathematical Models for Decision Support: Pp. 109-21. Springer Berlin Heidelberg</w:t>
      </w:r>
      <w:r w:rsidR="00681B35" w:rsidRPr="00492A7C">
        <w:rPr>
          <w:rFonts w:cs="Tahoma"/>
          <w:noProof/>
          <w:sz w:val="24"/>
          <w:szCs w:val="24"/>
        </w:rPr>
        <w:t>, Germany</w:t>
      </w:r>
      <w:r w:rsidRPr="00492A7C">
        <w:rPr>
          <w:rFonts w:cs="Tahoma"/>
          <w:noProof/>
          <w:sz w:val="24"/>
          <w:szCs w:val="24"/>
        </w:rPr>
        <w:t>.</w:t>
      </w:r>
    </w:p>
    <w:p w:rsidR="00AF26FC" w:rsidRPr="00492A7C" w:rsidRDefault="00AF26FC" w:rsidP="005E70A4">
      <w:pPr>
        <w:rPr>
          <w:rFonts w:cs="Tahoma"/>
          <w:sz w:val="24"/>
          <w:szCs w:val="24"/>
        </w:rPr>
      </w:pPr>
      <w:r w:rsidRPr="00492A7C">
        <w:rPr>
          <w:rFonts w:cs="Tahoma"/>
          <w:sz w:val="24"/>
          <w:szCs w:val="24"/>
        </w:rPr>
        <w:br w:type="page"/>
      </w:r>
    </w:p>
    <w:p w:rsidR="00AF26FC" w:rsidRPr="00026A05" w:rsidRDefault="001E2F0E" w:rsidP="001B744D">
      <w:pPr>
        <w:pStyle w:val="Heading1"/>
        <w:rPr>
          <w:rFonts w:eastAsia="Times New Roman"/>
        </w:rPr>
      </w:pPr>
      <w:bookmarkStart w:id="35" w:name="_Toc468800101"/>
      <w:r>
        <w:rPr>
          <w:rFonts w:eastAsia="Times New Roman"/>
        </w:rPr>
        <w:lastRenderedPageBreak/>
        <w:t>5</w:t>
      </w:r>
      <w:r w:rsidR="001B744D" w:rsidRPr="00026A05">
        <w:rPr>
          <w:rFonts w:eastAsia="Times New Roman"/>
        </w:rPr>
        <w:t xml:space="preserve">. </w:t>
      </w:r>
      <w:r w:rsidR="00002DC5" w:rsidRPr="00026A05">
        <w:rPr>
          <w:rFonts w:eastAsia="Times New Roman"/>
        </w:rPr>
        <w:t>Annex</w:t>
      </w:r>
      <w:r w:rsidR="001B744D" w:rsidRPr="00026A05">
        <w:rPr>
          <w:rFonts w:eastAsia="Times New Roman"/>
        </w:rPr>
        <w:t>es</w:t>
      </w:r>
      <w:bookmarkEnd w:id="35"/>
    </w:p>
    <w:p w:rsidR="00002DC5" w:rsidRPr="00026A05" w:rsidRDefault="00002DC5" w:rsidP="005E70A4">
      <w:pPr>
        <w:shd w:val="clear" w:color="auto" w:fill="FFFFFF"/>
        <w:rPr>
          <w:rFonts w:eastAsia="Times New Roman" w:cs="Tahoma"/>
        </w:rPr>
      </w:pPr>
    </w:p>
    <w:p w:rsidR="00A9321A" w:rsidRPr="007A206F" w:rsidRDefault="00A9321A" w:rsidP="00D36970">
      <w:pPr>
        <w:pStyle w:val="Caption"/>
        <w:keepNext/>
        <w:outlineLvl w:val="2"/>
        <w:rPr>
          <w:rFonts w:cs="Tahoma"/>
          <w:sz w:val="24"/>
          <w:szCs w:val="24"/>
        </w:rPr>
      </w:pPr>
      <w:r w:rsidRPr="007A206F">
        <w:rPr>
          <w:rFonts w:cs="Tahoma"/>
          <w:sz w:val="24"/>
          <w:szCs w:val="24"/>
        </w:rPr>
        <w:t xml:space="preserve">Annex </w:t>
      </w:r>
      <w:proofErr w:type="gramStart"/>
      <w:r w:rsidR="000D3CED">
        <w:rPr>
          <w:rFonts w:cs="Tahoma"/>
          <w:sz w:val="24"/>
          <w:szCs w:val="24"/>
        </w:rPr>
        <w:t>I</w:t>
      </w:r>
      <w:proofErr w:type="gramEnd"/>
      <w:r w:rsidRPr="007A206F">
        <w:rPr>
          <w:rFonts w:cs="Tahoma"/>
          <w:sz w:val="24"/>
          <w:szCs w:val="24"/>
        </w:rPr>
        <w:t>: CSA technologies/practices tested and validated by different organizations working in Nepal</w:t>
      </w:r>
    </w:p>
    <w:p w:rsidR="00A9321A" w:rsidRPr="00026A05" w:rsidRDefault="00A9321A" w:rsidP="00A9321A">
      <w:pPr>
        <w:shd w:val="clear" w:color="auto" w:fill="FFFFFF"/>
        <w:rPr>
          <w:rFonts w:eastAsia="Times New Roman" w:cs="Tahoma"/>
          <w:sz w:val="16"/>
          <w:szCs w:val="16"/>
        </w:rPr>
      </w:pPr>
    </w:p>
    <w:tbl>
      <w:tblPr>
        <w:tblStyle w:val="TableGrid"/>
        <w:tblW w:w="5000" w:type="pct"/>
        <w:tblLook w:val="04A0" w:firstRow="1" w:lastRow="0" w:firstColumn="1" w:lastColumn="0" w:noHBand="0" w:noVBand="1"/>
      </w:tblPr>
      <w:tblGrid>
        <w:gridCol w:w="1123"/>
        <w:gridCol w:w="2515"/>
        <w:gridCol w:w="5712"/>
      </w:tblGrid>
      <w:tr w:rsidR="00A9321A" w:rsidRPr="00026A05" w:rsidTr="005759DE">
        <w:tc>
          <w:tcPr>
            <w:tcW w:w="553" w:type="pct"/>
          </w:tcPr>
          <w:p w:rsidR="00A9321A" w:rsidRPr="00026A05" w:rsidRDefault="00A9321A" w:rsidP="005759DE">
            <w:pPr>
              <w:rPr>
                <w:rFonts w:eastAsia="Times New Roman" w:cs="Tahoma"/>
                <w:b/>
                <w:bCs/>
                <w:sz w:val="14"/>
                <w:szCs w:val="14"/>
              </w:rPr>
            </w:pPr>
            <w:r w:rsidRPr="00026A05">
              <w:rPr>
                <w:rFonts w:eastAsia="Times New Roman" w:cs="Tahoma"/>
                <w:b/>
                <w:bCs/>
                <w:sz w:val="14"/>
                <w:szCs w:val="14"/>
              </w:rPr>
              <w:t>Organization</w:t>
            </w:r>
          </w:p>
        </w:tc>
        <w:tc>
          <w:tcPr>
            <w:tcW w:w="1369" w:type="pct"/>
          </w:tcPr>
          <w:p w:rsidR="00A9321A" w:rsidRPr="00026A05" w:rsidRDefault="00A9321A" w:rsidP="005759DE">
            <w:pPr>
              <w:jc w:val="left"/>
              <w:rPr>
                <w:rFonts w:eastAsia="Times New Roman" w:cs="Tahoma"/>
                <w:b/>
                <w:bCs/>
                <w:sz w:val="14"/>
                <w:szCs w:val="14"/>
              </w:rPr>
            </w:pPr>
            <w:r w:rsidRPr="00026A05">
              <w:rPr>
                <w:rFonts w:eastAsia="Times New Roman" w:cs="Tahoma"/>
                <w:b/>
                <w:bCs/>
                <w:sz w:val="14"/>
                <w:szCs w:val="14"/>
              </w:rPr>
              <w:t>Title of Research</w:t>
            </w:r>
          </w:p>
        </w:tc>
        <w:tc>
          <w:tcPr>
            <w:tcW w:w="3078" w:type="pct"/>
          </w:tcPr>
          <w:p w:rsidR="00A9321A" w:rsidRPr="00026A05" w:rsidRDefault="00A9321A" w:rsidP="005759DE">
            <w:pPr>
              <w:rPr>
                <w:rFonts w:eastAsia="Times New Roman" w:cs="Tahoma"/>
                <w:b/>
                <w:bCs/>
                <w:sz w:val="14"/>
                <w:szCs w:val="14"/>
              </w:rPr>
            </w:pPr>
            <w:r w:rsidRPr="00026A05">
              <w:rPr>
                <w:rFonts w:eastAsia="Times New Roman" w:cs="Tahoma"/>
                <w:b/>
                <w:bCs/>
                <w:sz w:val="14"/>
                <w:szCs w:val="14"/>
              </w:rPr>
              <w:t>Remarks</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Mott MacDonald and Partners</w:t>
            </w:r>
          </w:p>
        </w:tc>
        <w:tc>
          <w:tcPr>
            <w:tcW w:w="1369" w:type="pct"/>
          </w:tcPr>
          <w:p w:rsidR="00A9321A" w:rsidRPr="00026A05" w:rsidRDefault="00A9321A" w:rsidP="005759DE">
            <w:pPr>
              <w:jc w:val="left"/>
              <w:rPr>
                <w:rFonts w:cs="Tahoma"/>
                <w:sz w:val="14"/>
                <w:szCs w:val="14"/>
              </w:rPr>
            </w:pPr>
            <w:r w:rsidRPr="00026A05">
              <w:rPr>
                <w:rFonts w:cs="Tahoma"/>
                <w:sz w:val="14"/>
                <w:szCs w:val="14"/>
              </w:rPr>
              <w:t xml:space="preserve">Making the irrigation systems resilient in the context of climate change in Nepal </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Resilient irrigation is emphasized by this research and it is accepted as important component by CSA project. The project will package it into set of technologies for water stressed condition and a scaling-up pathways will be prepared for the same.</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FORWARD-Nepal</w:t>
            </w:r>
          </w:p>
        </w:tc>
        <w:tc>
          <w:tcPr>
            <w:tcW w:w="1369" w:type="pct"/>
          </w:tcPr>
          <w:p w:rsidR="00A9321A" w:rsidRPr="00026A05" w:rsidRDefault="00A9321A" w:rsidP="005759DE">
            <w:pPr>
              <w:jc w:val="left"/>
              <w:rPr>
                <w:rFonts w:cs="Tahoma"/>
                <w:sz w:val="14"/>
                <w:szCs w:val="14"/>
              </w:rPr>
            </w:pPr>
            <w:r w:rsidRPr="00026A05">
              <w:rPr>
                <w:rFonts w:cs="Tahoma"/>
                <w:sz w:val="14"/>
                <w:szCs w:val="14"/>
              </w:rPr>
              <w:t xml:space="preserve">Piloting of Nutrient Expert tool in rice, Wheat and maize: FORWARD Nepal’s experience in the eastern </w:t>
            </w:r>
            <w:proofErr w:type="spellStart"/>
            <w:r w:rsidRPr="00026A05">
              <w:rPr>
                <w:rFonts w:cs="Tahoma"/>
                <w:sz w:val="14"/>
                <w:szCs w:val="14"/>
              </w:rPr>
              <w:t>Terai</w:t>
            </w:r>
            <w:proofErr w:type="spellEnd"/>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Though nutrient expert tool is important given low levels of inorganic fertilizer use in Nepal, further research is required for its scaling-out.</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Gene Bank, NARC</w:t>
            </w:r>
          </w:p>
        </w:tc>
        <w:tc>
          <w:tcPr>
            <w:tcW w:w="1369" w:type="pct"/>
          </w:tcPr>
          <w:p w:rsidR="00A9321A" w:rsidRPr="00026A05" w:rsidRDefault="00A9321A" w:rsidP="005759DE">
            <w:pPr>
              <w:jc w:val="left"/>
              <w:rPr>
                <w:rFonts w:cs="Tahoma"/>
                <w:sz w:val="14"/>
                <w:szCs w:val="14"/>
              </w:rPr>
            </w:pPr>
            <w:r w:rsidRPr="00026A05">
              <w:rPr>
                <w:rFonts w:cs="Tahoma"/>
                <w:sz w:val="14"/>
                <w:szCs w:val="14"/>
              </w:rPr>
              <w:t>Climate Analogue Tool (CAT) for smart planning in the wake of climate change</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CAT is important tool and hence CSA project also employed it for preparing climate analogue maps based on available primary / secondary data.</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CREEW-Nepal</w:t>
            </w:r>
          </w:p>
        </w:tc>
        <w:tc>
          <w:tcPr>
            <w:tcW w:w="1369" w:type="pct"/>
            <w:vAlign w:val="bottom"/>
          </w:tcPr>
          <w:p w:rsidR="00A9321A" w:rsidRPr="00026A05" w:rsidRDefault="00A9321A" w:rsidP="005759DE">
            <w:pPr>
              <w:jc w:val="left"/>
              <w:rPr>
                <w:rFonts w:cs="Tahoma"/>
                <w:sz w:val="14"/>
                <w:szCs w:val="14"/>
              </w:rPr>
            </w:pPr>
            <w:r w:rsidRPr="00026A05">
              <w:rPr>
                <w:rFonts w:cs="Tahoma"/>
                <w:sz w:val="14"/>
                <w:szCs w:val="14"/>
              </w:rPr>
              <w:t>Climate change impact on agriculture from the perspective of water resources</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 xml:space="preserve">Water resources are important for agriculture and hence the CSA project accepted it as a crucial point especially in </w:t>
            </w:r>
            <w:proofErr w:type="spellStart"/>
            <w:r w:rsidRPr="00026A05">
              <w:rPr>
                <w:rFonts w:eastAsia="Times New Roman" w:cs="Tahoma"/>
                <w:sz w:val="14"/>
                <w:szCs w:val="14"/>
              </w:rPr>
              <w:t>rainfed</w:t>
            </w:r>
            <w:proofErr w:type="spellEnd"/>
            <w:r w:rsidRPr="00026A05">
              <w:rPr>
                <w:rFonts w:eastAsia="Times New Roman" w:cs="Tahoma"/>
                <w:sz w:val="14"/>
                <w:szCs w:val="14"/>
              </w:rPr>
              <w:t>-based agriculture like Nepal. A package of technologies for addressing water stress has gone for preparing scaling-up pathways.</w:t>
            </w:r>
          </w:p>
        </w:tc>
      </w:tr>
      <w:tr w:rsidR="00A9321A" w:rsidRPr="00026A05" w:rsidTr="005759DE">
        <w:tc>
          <w:tcPr>
            <w:tcW w:w="553" w:type="pct"/>
          </w:tcPr>
          <w:p w:rsidR="00A9321A" w:rsidRPr="00026A05" w:rsidRDefault="00A9321A" w:rsidP="005759DE">
            <w:pPr>
              <w:rPr>
                <w:rFonts w:eastAsia="Times New Roman" w:cs="Tahoma"/>
                <w:sz w:val="14"/>
                <w:szCs w:val="14"/>
              </w:rPr>
            </w:pPr>
            <w:proofErr w:type="spellStart"/>
            <w:r w:rsidRPr="00026A05">
              <w:rPr>
                <w:rFonts w:eastAsia="Times New Roman" w:cs="Tahoma"/>
                <w:sz w:val="14"/>
                <w:szCs w:val="14"/>
              </w:rPr>
              <w:t>iDE</w:t>
            </w:r>
            <w:proofErr w:type="spellEnd"/>
            <w:r w:rsidRPr="00026A05">
              <w:rPr>
                <w:rFonts w:eastAsia="Times New Roman" w:cs="Tahoma"/>
                <w:sz w:val="14"/>
                <w:szCs w:val="14"/>
              </w:rPr>
              <w:t>-Nepal</w:t>
            </w:r>
          </w:p>
        </w:tc>
        <w:tc>
          <w:tcPr>
            <w:tcW w:w="1369" w:type="pct"/>
          </w:tcPr>
          <w:p w:rsidR="00A9321A" w:rsidRPr="00026A05" w:rsidRDefault="00A9321A" w:rsidP="005759DE">
            <w:pPr>
              <w:jc w:val="left"/>
              <w:rPr>
                <w:rFonts w:cs="Tahoma"/>
                <w:sz w:val="14"/>
                <w:szCs w:val="14"/>
              </w:rPr>
            </w:pPr>
            <w:r w:rsidRPr="00026A05">
              <w:rPr>
                <w:rFonts w:cs="Tahoma"/>
                <w:sz w:val="14"/>
                <w:szCs w:val="14"/>
              </w:rPr>
              <w:t>Multiple Use Water System (MUS): A key climate smart technology for smallholders</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MUS is again one of the important technology and hence it is also combined in the package of technology for water stressed condition and a scaling-up path for it will be prepared.</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ICIMOD and CEAPRED-Nepal</w:t>
            </w:r>
          </w:p>
        </w:tc>
        <w:tc>
          <w:tcPr>
            <w:tcW w:w="1369" w:type="pct"/>
          </w:tcPr>
          <w:p w:rsidR="00A9321A" w:rsidRPr="00026A05" w:rsidRDefault="00A9321A" w:rsidP="005759DE">
            <w:pPr>
              <w:jc w:val="left"/>
              <w:rPr>
                <w:rFonts w:cs="Tahoma"/>
                <w:sz w:val="14"/>
                <w:szCs w:val="14"/>
              </w:rPr>
            </w:pPr>
            <w:r w:rsidRPr="00026A05">
              <w:rPr>
                <w:rFonts w:cs="Tahoma"/>
                <w:sz w:val="14"/>
                <w:szCs w:val="14"/>
              </w:rPr>
              <w:t xml:space="preserve">Mountain smallholder farmers towards resilience practices: a case study from </w:t>
            </w:r>
            <w:proofErr w:type="spellStart"/>
            <w:r w:rsidRPr="00026A05">
              <w:rPr>
                <w:rFonts w:cs="Tahoma"/>
                <w:sz w:val="14"/>
                <w:szCs w:val="14"/>
              </w:rPr>
              <w:t>Kavre</w:t>
            </w:r>
            <w:proofErr w:type="spellEnd"/>
            <w:r w:rsidRPr="00026A05">
              <w:rPr>
                <w:rFonts w:cs="Tahoma"/>
                <w:sz w:val="14"/>
                <w:szCs w:val="14"/>
              </w:rPr>
              <w:t xml:space="preserve">, </w:t>
            </w:r>
            <w:proofErr w:type="spellStart"/>
            <w:r w:rsidRPr="00026A05">
              <w:rPr>
                <w:rFonts w:cs="Tahoma"/>
                <w:sz w:val="14"/>
                <w:szCs w:val="14"/>
              </w:rPr>
              <w:t>Koshi</w:t>
            </w:r>
            <w:proofErr w:type="spellEnd"/>
            <w:r w:rsidRPr="00026A05">
              <w:rPr>
                <w:rFonts w:cs="Tahoma"/>
                <w:sz w:val="14"/>
                <w:szCs w:val="14"/>
              </w:rPr>
              <w:t xml:space="preserve"> Hills, Nepal </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Climate Smart Village model is the emphasis of this research, which is accepted by the CSA project.</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FAO</w:t>
            </w:r>
          </w:p>
        </w:tc>
        <w:tc>
          <w:tcPr>
            <w:tcW w:w="1369" w:type="pct"/>
          </w:tcPr>
          <w:p w:rsidR="00A9321A" w:rsidRPr="00026A05" w:rsidRDefault="00A9321A" w:rsidP="005759DE">
            <w:pPr>
              <w:jc w:val="left"/>
              <w:rPr>
                <w:rFonts w:cs="Tahoma"/>
                <w:sz w:val="14"/>
                <w:szCs w:val="14"/>
              </w:rPr>
            </w:pPr>
            <w:r w:rsidRPr="00026A05">
              <w:rPr>
                <w:rFonts w:cs="Tahoma"/>
                <w:sz w:val="14"/>
                <w:szCs w:val="14"/>
              </w:rPr>
              <w:t>Economics of CSA for smallholder farmers in Nepal</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FAO coined the term CSA. This research also emphasized the need for scaling-out CSA since the economic benefits are significantly higher. CSA project has already accepted this fact and is preparing scaling-up pathways for increasing the coverage of CSA technologies and practices.</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SNV-Nepal</w:t>
            </w:r>
          </w:p>
        </w:tc>
        <w:tc>
          <w:tcPr>
            <w:tcW w:w="1369" w:type="pct"/>
          </w:tcPr>
          <w:p w:rsidR="00A9321A" w:rsidRPr="00026A05" w:rsidRDefault="00A9321A" w:rsidP="005759DE">
            <w:pPr>
              <w:jc w:val="left"/>
              <w:rPr>
                <w:rFonts w:cs="Tahoma"/>
                <w:sz w:val="14"/>
                <w:szCs w:val="14"/>
              </w:rPr>
            </w:pPr>
            <w:r w:rsidRPr="00026A05">
              <w:rPr>
                <w:rFonts w:cs="Tahoma"/>
                <w:sz w:val="14"/>
                <w:szCs w:val="14"/>
              </w:rPr>
              <w:t>An inclusive approach to developing climate-smart solutions for mountain agriculture in Nepal</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There are several technologies promoted by the research like snow harvesting; water use efficiency increasing; improved agronomic practices; agro-advisories; investment support; value chain participation; etc. Many of these technologies are already accepted in one way or other e.g. water harvesting, ICT-based agro-advisory, etc. Other aspects (like investment support, value-chain participation) will form the part of scaling-up strategy to be prepared for different individual technologies.</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WWF-Nepal</w:t>
            </w:r>
          </w:p>
        </w:tc>
        <w:tc>
          <w:tcPr>
            <w:tcW w:w="1369" w:type="pct"/>
          </w:tcPr>
          <w:p w:rsidR="00A9321A" w:rsidRPr="00026A05" w:rsidRDefault="00A9321A" w:rsidP="005759DE">
            <w:pPr>
              <w:jc w:val="left"/>
              <w:rPr>
                <w:rFonts w:cs="Tahoma"/>
                <w:sz w:val="14"/>
                <w:szCs w:val="14"/>
              </w:rPr>
            </w:pPr>
            <w:r w:rsidRPr="00026A05">
              <w:rPr>
                <w:rFonts w:cs="Tahoma"/>
                <w:sz w:val="14"/>
                <w:szCs w:val="14"/>
              </w:rPr>
              <w:t>Climate-smart Agriculture for Commercial Crops</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This research emphasized knowledge management and Farmer Climate School has been emphasized as an important tool to disseminate knowledge. This again will be the component of scaling-up strategy rather than taking it as a CSA technology itself.</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Practical Action Nepal</w:t>
            </w:r>
          </w:p>
        </w:tc>
        <w:tc>
          <w:tcPr>
            <w:tcW w:w="1369" w:type="pct"/>
          </w:tcPr>
          <w:p w:rsidR="00A9321A" w:rsidRPr="00026A05" w:rsidRDefault="00A9321A" w:rsidP="005759DE">
            <w:pPr>
              <w:jc w:val="left"/>
              <w:rPr>
                <w:rFonts w:cs="Tahoma"/>
                <w:sz w:val="14"/>
                <w:szCs w:val="14"/>
              </w:rPr>
            </w:pPr>
            <w:r w:rsidRPr="00026A05">
              <w:rPr>
                <w:rFonts w:cs="Tahoma"/>
                <w:sz w:val="14"/>
                <w:szCs w:val="14"/>
              </w:rPr>
              <w:t>Up-scaling CSA through the private sectors</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Private sector involvement has been shown to be important. The CSA project accepts is as one of the important aspect for scaling-up of CSA technologies and practices.</w:t>
            </w:r>
          </w:p>
        </w:tc>
      </w:tr>
      <w:tr w:rsidR="00A9321A" w:rsidRPr="00026A05" w:rsidTr="005759DE">
        <w:tc>
          <w:tcPr>
            <w:tcW w:w="553" w:type="pct"/>
          </w:tcPr>
          <w:p w:rsidR="00A9321A" w:rsidRPr="00026A05" w:rsidRDefault="00A9321A" w:rsidP="005759DE">
            <w:pPr>
              <w:rPr>
                <w:rFonts w:eastAsia="Times New Roman" w:cs="Tahoma"/>
                <w:sz w:val="14"/>
                <w:szCs w:val="14"/>
              </w:rPr>
            </w:pPr>
            <w:proofErr w:type="spellStart"/>
            <w:r w:rsidRPr="00026A05">
              <w:rPr>
                <w:rFonts w:eastAsia="Times New Roman" w:cs="Tahoma"/>
                <w:sz w:val="14"/>
                <w:szCs w:val="14"/>
              </w:rPr>
              <w:t>Helvetas</w:t>
            </w:r>
            <w:proofErr w:type="spellEnd"/>
            <w:r w:rsidRPr="00026A05">
              <w:rPr>
                <w:rFonts w:eastAsia="Times New Roman" w:cs="Tahoma"/>
                <w:sz w:val="14"/>
                <w:szCs w:val="14"/>
              </w:rPr>
              <w:t xml:space="preserve"> Nepal</w:t>
            </w:r>
          </w:p>
        </w:tc>
        <w:tc>
          <w:tcPr>
            <w:tcW w:w="1369" w:type="pct"/>
          </w:tcPr>
          <w:p w:rsidR="00A9321A" w:rsidRPr="00026A05" w:rsidRDefault="00A9321A" w:rsidP="005759DE">
            <w:pPr>
              <w:jc w:val="left"/>
              <w:rPr>
                <w:rFonts w:cs="Tahoma"/>
                <w:sz w:val="14"/>
                <w:szCs w:val="14"/>
              </w:rPr>
            </w:pPr>
            <w:r w:rsidRPr="00026A05">
              <w:rPr>
                <w:rFonts w:cs="Tahoma"/>
                <w:sz w:val="14"/>
                <w:szCs w:val="14"/>
              </w:rPr>
              <w:t>Scaling up sustainable soil management (SSM) practices in Nepal</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 xml:space="preserve">Sustainable soil management is important CSA technology, which is also tested by CSA project. This has been well accepted by the </w:t>
            </w:r>
            <w:proofErr w:type="spellStart"/>
            <w:r w:rsidRPr="00026A05">
              <w:rPr>
                <w:rFonts w:eastAsia="Times New Roman" w:cs="Tahoma"/>
                <w:sz w:val="14"/>
                <w:szCs w:val="14"/>
              </w:rPr>
              <w:t>GoN</w:t>
            </w:r>
            <w:proofErr w:type="spellEnd"/>
            <w:r w:rsidRPr="00026A05">
              <w:rPr>
                <w:rFonts w:eastAsia="Times New Roman" w:cs="Tahoma"/>
                <w:sz w:val="14"/>
                <w:szCs w:val="14"/>
              </w:rPr>
              <w:t xml:space="preserve"> (</w:t>
            </w:r>
            <w:proofErr w:type="spellStart"/>
            <w:r w:rsidRPr="00026A05">
              <w:rPr>
                <w:rFonts w:eastAsia="Times New Roman" w:cs="Tahoma"/>
                <w:sz w:val="14"/>
                <w:szCs w:val="14"/>
              </w:rPr>
              <w:t>MoAD</w:t>
            </w:r>
            <w:proofErr w:type="spellEnd"/>
            <w:r w:rsidRPr="00026A05">
              <w:rPr>
                <w:rFonts w:eastAsia="Times New Roman" w:cs="Tahoma"/>
                <w:sz w:val="14"/>
                <w:szCs w:val="14"/>
              </w:rPr>
              <w:t>) but to increase its coverage scaling-up pathways need to be developed.</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NARC</w:t>
            </w:r>
          </w:p>
        </w:tc>
        <w:tc>
          <w:tcPr>
            <w:tcW w:w="1369" w:type="pct"/>
          </w:tcPr>
          <w:p w:rsidR="00A9321A" w:rsidRPr="00026A05" w:rsidRDefault="00A9321A" w:rsidP="005759DE">
            <w:pPr>
              <w:jc w:val="left"/>
              <w:rPr>
                <w:rFonts w:cs="Tahoma"/>
                <w:sz w:val="14"/>
                <w:szCs w:val="14"/>
              </w:rPr>
            </w:pPr>
            <w:r w:rsidRPr="00026A05">
              <w:rPr>
                <w:rFonts w:cs="Tahoma"/>
                <w:sz w:val="14"/>
                <w:szCs w:val="14"/>
              </w:rPr>
              <w:t>Experiences of NARC on CSA Practices</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There are several promising technologies like stress-tolerant varieties; agro-advisories; nutrient, tillage, and residue management; seed bank; hand-held agricultural tools; etc. These are accepted by the project to be important and several of them are accepted as champions and scaling-up pathways will be prepared for them.</w:t>
            </w:r>
          </w:p>
        </w:tc>
      </w:tr>
      <w:tr w:rsidR="00A9321A" w:rsidRPr="00026A05" w:rsidTr="005759DE">
        <w:tc>
          <w:tcPr>
            <w:tcW w:w="553" w:type="pct"/>
          </w:tcPr>
          <w:p w:rsidR="00A9321A" w:rsidRPr="00026A05" w:rsidRDefault="00A9321A" w:rsidP="005759DE">
            <w:pPr>
              <w:jc w:val="left"/>
              <w:rPr>
                <w:rFonts w:eastAsia="Times New Roman" w:cs="Tahoma"/>
                <w:sz w:val="14"/>
                <w:szCs w:val="14"/>
              </w:rPr>
            </w:pPr>
            <w:proofErr w:type="spellStart"/>
            <w:r w:rsidRPr="00026A05">
              <w:rPr>
                <w:rFonts w:eastAsia="Times New Roman" w:cs="Tahoma"/>
                <w:sz w:val="14"/>
                <w:szCs w:val="14"/>
              </w:rPr>
              <w:t>Landel</w:t>
            </w:r>
            <w:proofErr w:type="spellEnd"/>
            <w:r w:rsidRPr="00026A05">
              <w:rPr>
                <w:rFonts w:eastAsia="Times New Roman" w:cs="Tahoma"/>
                <w:sz w:val="14"/>
                <w:szCs w:val="14"/>
              </w:rPr>
              <w:t xml:space="preserve"> Mills Development Consultant</w:t>
            </w:r>
          </w:p>
        </w:tc>
        <w:tc>
          <w:tcPr>
            <w:tcW w:w="1369" w:type="pct"/>
          </w:tcPr>
          <w:p w:rsidR="00A9321A" w:rsidRPr="00026A05" w:rsidRDefault="00A9321A" w:rsidP="005759DE">
            <w:pPr>
              <w:jc w:val="left"/>
              <w:rPr>
                <w:rFonts w:cs="Tahoma"/>
                <w:sz w:val="14"/>
                <w:szCs w:val="14"/>
              </w:rPr>
            </w:pPr>
            <w:r w:rsidRPr="00026A05">
              <w:rPr>
                <w:rFonts w:cs="Tahoma"/>
                <w:sz w:val="14"/>
                <w:szCs w:val="14"/>
              </w:rPr>
              <w:t xml:space="preserve">Biochar based organic fertilizer outweigh chemical fertilizer in cabbage and cauliflower production – farmers trial results in </w:t>
            </w:r>
            <w:proofErr w:type="spellStart"/>
            <w:r w:rsidRPr="00026A05">
              <w:rPr>
                <w:rFonts w:cs="Tahoma"/>
                <w:sz w:val="14"/>
                <w:szCs w:val="14"/>
              </w:rPr>
              <w:t>Bandipur</w:t>
            </w:r>
            <w:proofErr w:type="spellEnd"/>
            <w:r w:rsidRPr="00026A05">
              <w:rPr>
                <w:rFonts w:cs="Tahoma"/>
                <w:sz w:val="14"/>
                <w:szCs w:val="14"/>
              </w:rPr>
              <w:t xml:space="preserve"> (</w:t>
            </w:r>
            <w:proofErr w:type="spellStart"/>
            <w:r w:rsidRPr="00026A05">
              <w:rPr>
                <w:rFonts w:cs="Tahoma"/>
                <w:sz w:val="14"/>
                <w:szCs w:val="14"/>
              </w:rPr>
              <w:t>Tanahu</w:t>
            </w:r>
            <w:proofErr w:type="spellEnd"/>
            <w:r w:rsidRPr="00026A05">
              <w:rPr>
                <w:rFonts w:cs="Tahoma"/>
                <w:sz w:val="14"/>
                <w:szCs w:val="14"/>
              </w:rPr>
              <w:t xml:space="preserve">) and </w:t>
            </w:r>
            <w:proofErr w:type="spellStart"/>
            <w:r w:rsidRPr="00026A05">
              <w:rPr>
                <w:rFonts w:cs="Tahoma"/>
                <w:sz w:val="14"/>
                <w:szCs w:val="14"/>
              </w:rPr>
              <w:t>Nalang</w:t>
            </w:r>
            <w:proofErr w:type="spellEnd"/>
            <w:r w:rsidRPr="00026A05">
              <w:rPr>
                <w:rFonts w:cs="Tahoma"/>
                <w:sz w:val="14"/>
                <w:szCs w:val="14"/>
              </w:rPr>
              <w:t xml:space="preserve"> (</w:t>
            </w:r>
            <w:proofErr w:type="spellStart"/>
            <w:r w:rsidRPr="00026A05">
              <w:rPr>
                <w:rFonts w:cs="Tahoma"/>
                <w:sz w:val="14"/>
                <w:szCs w:val="14"/>
              </w:rPr>
              <w:t>Dhading</w:t>
            </w:r>
            <w:proofErr w:type="spellEnd"/>
            <w:r w:rsidRPr="00026A05">
              <w:rPr>
                <w:rFonts w:cs="Tahoma"/>
                <w:sz w:val="14"/>
                <w:szCs w:val="14"/>
              </w:rPr>
              <w:t>) villages of Nepal</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SAKS project of LI-BIRD has also tested biochar with encouraging results but more research are needed to before it can be recommended as champion CSA.</w:t>
            </w:r>
          </w:p>
        </w:tc>
      </w:tr>
      <w:tr w:rsidR="00A9321A" w:rsidRPr="00026A05" w:rsidTr="005759DE">
        <w:tc>
          <w:tcPr>
            <w:tcW w:w="553" w:type="pct"/>
          </w:tcPr>
          <w:p w:rsidR="00A9321A" w:rsidRPr="00026A05" w:rsidRDefault="00A9321A" w:rsidP="005759DE">
            <w:pPr>
              <w:rPr>
                <w:rFonts w:eastAsia="Times New Roman" w:cs="Tahoma"/>
                <w:sz w:val="14"/>
                <w:szCs w:val="14"/>
              </w:rPr>
            </w:pPr>
            <w:proofErr w:type="spellStart"/>
            <w:r w:rsidRPr="00026A05">
              <w:rPr>
                <w:rFonts w:eastAsia="Times New Roman" w:cs="Tahoma"/>
                <w:sz w:val="14"/>
                <w:szCs w:val="14"/>
              </w:rPr>
              <w:t>MoAD</w:t>
            </w:r>
            <w:proofErr w:type="spellEnd"/>
            <w:r w:rsidRPr="00026A05">
              <w:rPr>
                <w:rFonts w:eastAsia="Times New Roman" w:cs="Tahoma"/>
                <w:sz w:val="14"/>
                <w:szCs w:val="14"/>
              </w:rPr>
              <w:t xml:space="preserve"> / </w:t>
            </w:r>
            <w:proofErr w:type="spellStart"/>
            <w:r w:rsidRPr="00026A05">
              <w:rPr>
                <w:rFonts w:eastAsia="Times New Roman" w:cs="Tahoma"/>
                <w:sz w:val="14"/>
                <w:szCs w:val="14"/>
              </w:rPr>
              <w:t>GoN</w:t>
            </w:r>
            <w:proofErr w:type="spellEnd"/>
          </w:p>
        </w:tc>
        <w:tc>
          <w:tcPr>
            <w:tcW w:w="1369" w:type="pct"/>
          </w:tcPr>
          <w:p w:rsidR="00A9321A" w:rsidRPr="00026A05" w:rsidRDefault="00A9321A" w:rsidP="005759DE">
            <w:pPr>
              <w:jc w:val="left"/>
              <w:rPr>
                <w:rFonts w:cs="Tahoma"/>
                <w:sz w:val="14"/>
                <w:szCs w:val="14"/>
              </w:rPr>
            </w:pPr>
            <w:r w:rsidRPr="00026A05">
              <w:rPr>
                <w:rFonts w:cs="Tahoma"/>
                <w:sz w:val="14"/>
                <w:szCs w:val="14"/>
              </w:rPr>
              <w:t>An initiative of ICT applications in agriculture/AMIS</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CSA project has itself implemented ICT-based agro-advisory services and found it important but only after the sizeable volume of production is expected from the community for market sale.</w:t>
            </w:r>
          </w:p>
        </w:tc>
      </w:tr>
      <w:tr w:rsidR="00A9321A" w:rsidRPr="00026A05" w:rsidTr="005759DE">
        <w:tc>
          <w:tcPr>
            <w:tcW w:w="553" w:type="pct"/>
          </w:tcPr>
          <w:p w:rsidR="00A9321A" w:rsidRPr="00026A05" w:rsidRDefault="00A9321A" w:rsidP="005759DE">
            <w:pPr>
              <w:rPr>
                <w:rFonts w:eastAsia="Times New Roman" w:cs="Tahoma"/>
                <w:sz w:val="14"/>
                <w:szCs w:val="14"/>
              </w:rPr>
            </w:pPr>
            <w:r w:rsidRPr="00026A05">
              <w:rPr>
                <w:rFonts w:eastAsia="Times New Roman" w:cs="Tahoma"/>
                <w:sz w:val="14"/>
                <w:szCs w:val="14"/>
              </w:rPr>
              <w:t>ANSAB-Nepal</w:t>
            </w:r>
          </w:p>
        </w:tc>
        <w:tc>
          <w:tcPr>
            <w:tcW w:w="1369" w:type="pct"/>
          </w:tcPr>
          <w:p w:rsidR="00A9321A" w:rsidRPr="00026A05" w:rsidRDefault="00A9321A" w:rsidP="005759DE">
            <w:pPr>
              <w:jc w:val="left"/>
              <w:rPr>
                <w:rFonts w:cs="Tahoma"/>
                <w:sz w:val="14"/>
                <w:szCs w:val="14"/>
              </w:rPr>
            </w:pPr>
            <w:r w:rsidRPr="00026A05">
              <w:rPr>
                <w:rFonts w:cs="Tahoma"/>
                <w:sz w:val="14"/>
                <w:szCs w:val="14"/>
              </w:rPr>
              <w:t>Ecosystem-based commercial Agriculture: Lessons from field experimentation and demonstration</w:t>
            </w:r>
          </w:p>
        </w:tc>
        <w:tc>
          <w:tcPr>
            <w:tcW w:w="3078" w:type="pct"/>
          </w:tcPr>
          <w:p w:rsidR="00A9321A" w:rsidRPr="00026A05" w:rsidRDefault="00A9321A" w:rsidP="005759DE">
            <w:pPr>
              <w:rPr>
                <w:rFonts w:eastAsia="Times New Roman" w:cs="Tahoma"/>
                <w:sz w:val="14"/>
                <w:szCs w:val="14"/>
              </w:rPr>
            </w:pPr>
            <w:r w:rsidRPr="00026A05">
              <w:rPr>
                <w:rFonts w:eastAsia="Times New Roman" w:cs="Tahoma"/>
                <w:sz w:val="14"/>
                <w:szCs w:val="14"/>
              </w:rPr>
              <w:t xml:space="preserve">Ecosystem approach is important and is being considered by the CSA project too. Commercialization is also important for farmers to increase income and food security. Commercialization, value-chain, financing mechanism, </w:t>
            </w:r>
            <w:proofErr w:type="spellStart"/>
            <w:r w:rsidRPr="00026A05">
              <w:rPr>
                <w:rFonts w:eastAsia="Times New Roman" w:cs="Tahoma"/>
                <w:sz w:val="14"/>
                <w:szCs w:val="14"/>
              </w:rPr>
              <w:t>etc</w:t>
            </w:r>
            <w:proofErr w:type="spellEnd"/>
            <w:r w:rsidRPr="00026A05">
              <w:rPr>
                <w:rFonts w:eastAsia="Times New Roman" w:cs="Tahoma"/>
                <w:sz w:val="14"/>
                <w:szCs w:val="14"/>
              </w:rPr>
              <w:t xml:space="preserve"> will be the component of scaling-up pathways developed by the project. Several technologies like plastic house, solar-based irrigation, </w:t>
            </w:r>
            <w:proofErr w:type="spellStart"/>
            <w:r w:rsidRPr="00026A05">
              <w:rPr>
                <w:rFonts w:eastAsia="Times New Roman" w:cs="Tahoma"/>
                <w:sz w:val="14"/>
                <w:szCs w:val="14"/>
              </w:rPr>
              <w:t>etc</w:t>
            </w:r>
            <w:proofErr w:type="spellEnd"/>
            <w:r w:rsidRPr="00026A05">
              <w:rPr>
                <w:rFonts w:eastAsia="Times New Roman" w:cs="Tahoma"/>
                <w:sz w:val="14"/>
                <w:szCs w:val="14"/>
              </w:rPr>
              <w:t xml:space="preserve"> are already promoted by CSA project. Some of these will be considered for preparing scaling-up pathways. </w:t>
            </w:r>
          </w:p>
        </w:tc>
      </w:tr>
    </w:tbl>
    <w:p w:rsidR="009C5E80" w:rsidRPr="00026A05" w:rsidRDefault="009C5E80" w:rsidP="005E70A4">
      <w:pPr>
        <w:shd w:val="clear" w:color="auto" w:fill="FFFFFF"/>
        <w:rPr>
          <w:rFonts w:eastAsia="Times New Roman" w:cs="Tahoma"/>
        </w:rPr>
      </w:pPr>
    </w:p>
    <w:p w:rsidR="00A9321A" w:rsidRDefault="00A9321A">
      <w:pPr>
        <w:jc w:val="center"/>
        <w:rPr>
          <w:rFonts w:cs="Tahoma"/>
          <w:b/>
          <w:iCs/>
          <w:sz w:val="24"/>
          <w:szCs w:val="24"/>
        </w:rPr>
      </w:pPr>
      <w:r>
        <w:rPr>
          <w:rFonts w:cs="Tahoma"/>
          <w:sz w:val="24"/>
          <w:szCs w:val="24"/>
        </w:rPr>
        <w:br w:type="page"/>
      </w:r>
    </w:p>
    <w:p w:rsidR="001F68B3" w:rsidRPr="00492A7C" w:rsidRDefault="009C5E80" w:rsidP="00D36970">
      <w:pPr>
        <w:pStyle w:val="Caption"/>
        <w:keepNext/>
        <w:outlineLvl w:val="2"/>
        <w:rPr>
          <w:rFonts w:cs="Tahoma"/>
          <w:sz w:val="24"/>
          <w:szCs w:val="24"/>
        </w:rPr>
      </w:pPr>
      <w:r w:rsidRPr="00492A7C">
        <w:rPr>
          <w:rFonts w:cs="Tahoma"/>
          <w:sz w:val="24"/>
          <w:szCs w:val="24"/>
        </w:rPr>
        <w:lastRenderedPageBreak/>
        <w:t xml:space="preserve">Annex </w:t>
      </w:r>
      <w:r w:rsidR="000D3CED">
        <w:rPr>
          <w:rFonts w:cs="Tahoma"/>
          <w:sz w:val="24"/>
          <w:szCs w:val="24"/>
        </w:rPr>
        <w:t>II</w:t>
      </w:r>
      <w:r w:rsidRPr="00492A7C">
        <w:rPr>
          <w:rFonts w:cs="Tahoma"/>
          <w:sz w:val="24"/>
          <w:szCs w:val="24"/>
        </w:rPr>
        <w:t>: Household Survey Questionnaire</w:t>
      </w:r>
    </w:p>
    <w:p w:rsidR="002A295C" w:rsidRPr="00026A05" w:rsidRDefault="002A295C" w:rsidP="002A295C">
      <w:pPr>
        <w:rPr>
          <w:rFonts w:cs="Tahoma"/>
          <w:sz w:val="16"/>
          <w:szCs w:val="16"/>
        </w:rPr>
      </w:pPr>
    </w:p>
    <w:p w:rsidR="001F68B3" w:rsidRPr="00026A05" w:rsidRDefault="001F68B3" w:rsidP="005E70A4">
      <w:pPr>
        <w:shd w:val="clear" w:color="auto" w:fill="FFFFFF"/>
        <w:rPr>
          <w:rFonts w:eastAsia="Times New Roman" w:cs="Tahoma"/>
          <w:b/>
          <w:bCs/>
          <w:sz w:val="16"/>
          <w:szCs w:val="16"/>
        </w:rPr>
      </w:pPr>
    </w:p>
    <w:p w:rsidR="005B189A" w:rsidRPr="00026A05" w:rsidRDefault="005B189A" w:rsidP="005E70A4">
      <w:pPr>
        <w:shd w:val="clear" w:color="auto" w:fill="FFFFFF"/>
        <w:rPr>
          <w:rFonts w:eastAsia="Times New Roman" w:cs="Tahoma"/>
          <w:sz w:val="16"/>
          <w:szCs w:val="16"/>
        </w:rPr>
      </w:pPr>
      <w:r w:rsidRPr="00026A05">
        <w:rPr>
          <w:rFonts w:cs="Tahoma"/>
          <w:noProof/>
          <w:lang w:bidi="ar-SA"/>
        </w:rPr>
        <w:drawing>
          <wp:inline distT="0" distB="0" distL="0" distR="0">
            <wp:extent cx="5943600" cy="58187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818711"/>
                    </a:xfrm>
                    <a:prstGeom prst="rect">
                      <a:avLst/>
                    </a:prstGeom>
                    <a:noFill/>
                    <a:ln>
                      <a:noFill/>
                    </a:ln>
                  </pic:spPr>
                </pic:pic>
              </a:graphicData>
            </a:graphic>
          </wp:inline>
        </w:drawing>
      </w:r>
    </w:p>
    <w:p w:rsidR="005B189A" w:rsidRPr="00026A05" w:rsidRDefault="005B189A" w:rsidP="005E70A4">
      <w:pPr>
        <w:rPr>
          <w:rFonts w:cs="Tahoma"/>
        </w:rPr>
      </w:pPr>
      <w:r w:rsidRPr="00026A05">
        <w:rPr>
          <w:rFonts w:cs="Tahoma"/>
        </w:rPr>
        <w:br w:type="page"/>
      </w:r>
    </w:p>
    <w:p w:rsidR="00AD161C" w:rsidRPr="00026A05" w:rsidRDefault="00BE75B1" w:rsidP="005E70A4">
      <w:pPr>
        <w:shd w:val="clear" w:color="auto" w:fill="FFFFFF"/>
        <w:rPr>
          <w:rFonts w:eastAsia="Times New Roman" w:cs="Tahoma"/>
          <w:sz w:val="16"/>
          <w:szCs w:val="16"/>
        </w:rPr>
      </w:pPr>
      <w:r w:rsidRPr="00026A05">
        <w:rPr>
          <w:rFonts w:cs="Tahoma"/>
          <w:b/>
          <w:bCs/>
          <w:i/>
          <w:iCs/>
          <w:noProof/>
          <w:u w:val="single"/>
          <w:lang w:bidi="ar-SA"/>
        </w:rPr>
        <w:lastRenderedPageBreak/>
        <w:drawing>
          <wp:inline distT="0" distB="0" distL="0" distR="0" wp14:anchorId="4E0DDAFC" wp14:editId="0496E57E">
            <wp:extent cx="5943447" cy="8264106"/>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833" cy="8274375"/>
                    </a:xfrm>
                    <a:prstGeom prst="rect">
                      <a:avLst/>
                    </a:prstGeom>
                    <a:noFill/>
                    <a:ln>
                      <a:noFill/>
                    </a:ln>
                  </pic:spPr>
                </pic:pic>
              </a:graphicData>
            </a:graphic>
          </wp:inline>
        </w:drawing>
      </w:r>
      <w:r w:rsidR="00AD161C" w:rsidRPr="00026A05">
        <w:rPr>
          <w:rFonts w:cs="Tahoma"/>
        </w:rPr>
        <w:br w:type="page"/>
      </w:r>
    </w:p>
    <w:p w:rsidR="005B189A" w:rsidRPr="00026A05" w:rsidRDefault="001F68B3" w:rsidP="005E70A4">
      <w:pPr>
        <w:shd w:val="clear" w:color="auto" w:fill="FFFFFF"/>
        <w:rPr>
          <w:rFonts w:eastAsia="Times New Roman" w:cs="Tahoma"/>
          <w:sz w:val="16"/>
          <w:szCs w:val="16"/>
        </w:rPr>
      </w:pPr>
      <w:r w:rsidRPr="00026A05">
        <w:rPr>
          <w:rFonts w:cs="Tahoma"/>
          <w:noProof/>
          <w:lang w:bidi="ar-SA"/>
        </w:rPr>
        <w:lastRenderedPageBreak/>
        <w:drawing>
          <wp:inline distT="0" distB="0" distL="0" distR="0">
            <wp:extent cx="5943205" cy="830723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44869" cy="8309564"/>
                    </a:xfrm>
                    <a:prstGeom prst="rect">
                      <a:avLst/>
                    </a:prstGeom>
                    <a:noFill/>
                    <a:ln>
                      <a:noFill/>
                    </a:ln>
                  </pic:spPr>
                </pic:pic>
              </a:graphicData>
            </a:graphic>
          </wp:inline>
        </w:drawing>
      </w:r>
    </w:p>
    <w:p w:rsidR="005B189A" w:rsidRPr="00026A05" w:rsidRDefault="001F68B3" w:rsidP="005E70A4">
      <w:pPr>
        <w:shd w:val="clear" w:color="auto" w:fill="FFFFFF"/>
        <w:rPr>
          <w:rFonts w:eastAsia="Times New Roman" w:cs="Tahoma"/>
          <w:sz w:val="16"/>
          <w:szCs w:val="16"/>
        </w:rPr>
      </w:pPr>
      <w:r w:rsidRPr="00026A05">
        <w:rPr>
          <w:rFonts w:cs="Tahoma"/>
          <w:noProof/>
          <w:lang w:bidi="ar-SA"/>
        </w:rPr>
        <w:lastRenderedPageBreak/>
        <w:drawing>
          <wp:inline distT="0" distB="0" distL="0" distR="0">
            <wp:extent cx="5810250" cy="832449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812227" cy="8327324"/>
                    </a:xfrm>
                    <a:prstGeom prst="rect">
                      <a:avLst/>
                    </a:prstGeom>
                    <a:noFill/>
                    <a:ln>
                      <a:noFill/>
                    </a:ln>
                  </pic:spPr>
                </pic:pic>
              </a:graphicData>
            </a:graphic>
          </wp:inline>
        </w:drawing>
      </w:r>
    </w:p>
    <w:p w:rsidR="005B189A" w:rsidRPr="00026A05" w:rsidRDefault="001F68B3" w:rsidP="005E70A4">
      <w:pPr>
        <w:shd w:val="clear" w:color="auto" w:fill="FFFFFF"/>
        <w:rPr>
          <w:rFonts w:eastAsia="Times New Roman" w:cs="Tahoma"/>
          <w:sz w:val="16"/>
          <w:szCs w:val="16"/>
        </w:rPr>
      </w:pPr>
      <w:r w:rsidRPr="00026A05">
        <w:rPr>
          <w:rFonts w:cs="Tahoma"/>
          <w:noProof/>
          <w:lang w:bidi="ar-SA"/>
        </w:rPr>
        <w:lastRenderedPageBreak/>
        <w:drawing>
          <wp:inline distT="0" distB="0" distL="0" distR="0">
            <wp:extent cx="5943600" cy="6380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943600" cy="6380713"/>
                    </a:xfrm>
                    <a:prstGeom prst="rect">
                      <a:avLst/>
                    </a:prstGeom>
                    <a:noFill/>
                    <a:ln>
                      <a:noFill/>
                    </a:ln>
                  </pic:spPr>
                </pic:pic>
              </a:graphicData>
            </a:graphic>
          </wp:inline>
        </w:drawing>
      </w:r>
    </w:p>
    <w:p w:rsidR="001F68B3" w:rsidRPr="00026A05" w:rsidRDefault="001F68B3" w:rsidP="005E70A4">
      <w:pPr>
        <w:rPr>
          <w:rFonts w:eastAsia="Times New Roman" w:cs="Tahoma"/>
          <w:sz w:val="16"/>
          <w:szCs w:val="16"/>
        </w:rPr>
      </w:pPr>
      <w:r w:rsidRPr="00026A05">
        <w:rPr>
          <w:rFonts w:eastAsia="Times New Roman" w:cs="Tahoma"/>
          <w:sz w:val="16"/>
          <w:szCs w:val="16"/>
        </w:rPr>
        <w:br w:type="page"/>
      </w:r>
    </w:p>
    <w:p w:rsidR="005B189A" w:rsidRPr="00026A05" w:rsidRDefault="001F68B3" w:rsidP="005E70A4">
      <w:pPr>
        <w:shd w:val="clear" w:color="auto" w:fill="FFFFFF"/>
        <w:rPr>
          <w:rFonts w:eastAsia="Times New Roman" w:cs="Tahoma"/>
          <w:sz w:val="16"/>
          <w:szCs w:val="16"/>
        </w:rPr>
      </w:pPr>
      <w:r w:rsidRPr="00026A05">
        <w:rPr>
          <w:rFonts w:cs="Tahoma"/>
          <w:noProof/>
          <w:lang w:bidi="ar-SA"/>
        </w:rPr>
        <w:lastRenderedPageBreak/>
        <w:drawing>
          <wp:inline distT="0" distB="0" distL="0" distR="0">
            <wp:extent cx="5943600" cy="6079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5943600" cy="6079843"/>
                    </a:xfrm>
                    <a:prstGeom prst="rect">
                      <a:avLst/>
                    </a:prstGeom>
                    <a:noFill/>
                    <a:ln>
                      <a:noFill/>
                    </a:ln>
                  </pic:spPr>
                </pic:pic>
              </a:graphicData>
            </a:graphic>
          </wp:inline>
        </w:drawing>
      </w:r>
    </w:p>
    <w:p w:rsidR="001F68B3" w:rsidRPr="00026A05" w:rsidRDefault="001F68B3" w:rsidP="005E70A4">
      <w:pPr>
        <w:rPr>
          <w:rFonts w:eastAsia="Times New Roman" w:cs="Tahoma"/>
          <w:sz w:val="16"/>
          <w:szCs w:val="16"/>
        </w:rPr>
      </w:pPr>
      <w:r w:rsidRPr="00026A05">
        <w:rPr>
          <w:rFonts w:eastAsia="Times New Roman" w:cs="Tahoma"/>
          <w:sz w:val="16"/>
          <w:szCs w:val="16"/>
        </w:rPr>
        <w:br w:type="page"/>
      </w:r>
    </w:p>
    <w:p w:rsidR="005B189A" w:rsidRPr="00026A05" w:rsidRDefault="001F68B3" w:rsidP="005E70A4">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34413B1C" wp14:editId="45857B9C">
            <wp:extent cx="5943231" cy="7979434"/>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5945342" cy="7982268"/>
                    </a:xfrm>
                    <a:prstGeom prst="rect">
                      <a:avLst/>
                    </a:prstGeom>
                    <a:noFill/>
                    <a:ln>
                      <a:noFill/>
                    </a:ln>
                  </pic:spPr>
                </pic:pic>
              </a:graphicData>
            </a:graphic>
          </wp:inline>
        </w:drawing>
      </w:r>
      <w:r w:rsidR="005B189A" w:rsidRPr="00026A05">
        <w:rPr>
          <w:rFonts w:eastAsia="Times New Roman" w:cs="Tahoma"/>
          <w:b/>
          <w:bCs/>
          <w:sz w:val="16"/>
          <w:szCs w:val="16"/>
        </w:rPr>
        <w:br w:type="page"/>
      </w:r>
    </w:p>
    <w:p w:rsidR="003457EA" w:rsidRPr="00026A05" w:rsidRDefault="003457EA" w:rsidP="00915483">
      <w:pPr>
        <w:rPr>
          <w:rFonts w:eastAsia="Times New Roman" w:cs="Tahoma"/>
          <w:sz w:val="16"/>
          <w:szCs w:val="16"/>
        </w:rPr>
      </w:pPr>
    </w:p>
    <w:p w:rsidR="00094ED1" w:rsidRPr="007A206F" w:rsidRDefault="009C5E80" w:rsidP="00D36970">
      <w:pPr>
        <w:pStyle w:val="Caption"/>
        <w:outlineLvl w:val="2"/>
        <w:rPr>
          <w:rFonts w:cs="Tahoma"/>
          <w:sz w:val="24"/>
          <w:szCs w:val="24"/>
        </w:rPr>
      </w:pPr>
      <w:r w:rsidRPr="007A206F">
        <w:rPr>
          <w:rFonts w:cs="Tahoma"/>
          <w:sz w:val="24"/>
          <w:szCs w:val="24"/>
        </w:rPr>
        <w:t xml:space="preserve">Annex </w:t>
      </w:r>
      <w:r w:rsidR="000D3CED">
        <w:rPr>
          <w:rFonts w:cs="Tahoma"/>
          <w:sz w:val="24"/>
          <w:szCs w:val="24"/>
        </w:rPr>
        <w:t>III</w:t>
      </w:r>
      <w:r w:rsidRPr="007A206F">
        <w:rPr>
          <w:rFonts w:cs="Tahoma"/>
          <w:sz w:val="24"/>
          <w:szCs w:val="24"/>
        </w:rPr>
        <w:t>: Results from Household Survey (</w:t>
      </w:r>
      <w:proofErr w:type="spellStart"/>
      <w:r w:rsidRPr="007A206F">
        <w:rPr>
          <w:rFonts w:cs="Tahoma"/>
          <w:sz w:val="24"/>
          <w:szCs w:val="24"/>
        </w:rPr>
        <w:t>Ghanpokhara</w:t>
      </w:r>
      <w:proofErr w:type="spellEnd"/>
      <w:r w:rsidRPr="007A206F">
        <w:rPr>
          <w:rFonts w:cs="Tahoma"/>
          <w:sz w:val="24"/>
          <w:szCs w:val="24"/>
        </w:rPr>
        <w:t xml:space="preserve">, </w:t>
      </w:r>
      <w:proofErr w:type="spellStart"/>
      <w:r w:rsidRPr="007A206F">
        <w:rPr>
          <w:rFonts w:cs="Tahoma"/>
          <w:sz w:val="24"/>
          <w:szCs w:val="24"/>
        </w:rPr>
        <w:t>Lamjung</w:t>
      </w:r>
      <w:proofErr w:type="spellEnd"/>
      <w:r w:rsidRPr="007A206F">
        <w:rPr>
          <w:rFonts w:cs="Tahoma"/>
          <w:sz w:val="24"/>
          <w:szCs w:val="24"/>
        </w:rPr>
        <w:t>)</w:t>
      </w:r>
    </w:p>
    <w:p w:rsidR="00094ED1" w:rsidRPr="00026A05" w:rsidRDefault="00094ED1" w:rsidP="005E70A4">
      <w:pPr>
        <w:shd w:val="clear" w:color="auto" w:fill="FFFFFF"/>
        <w:rPr>
          <w:rFonts w:eastAsia="Times New Roman" w:cs="Tahoma"/>
          <w:sz w:val="16"/>
          <w:szCs w:val="16"/>
        </w:rPr>
      </w:pPr>
    </w:p>
    <w:p w:rsidR="009C5E80" w:rsidRPr="00026A05" w:rsidRDefault="009C5E80" w:rsidP="005E70A4">
      <w:pPr>
        <w:shd w:val="clear" w:color="auto" w:fill="FFFFFF"/>
        <w:rPr>
          <w:rFonts w:eastAsia="Times New Roman" w:cs="Tahoma"/>
          <w:sz w:val="16"/>
          <w:szCs w:val="16"/>
        </w:rPr>
      </w:pPr>
    </w:p>
    <w:tbl>
      <w:tblPr>
        <w:tblStyle w:val="TableGrid"/>
        <w:tblW w:w="5000" w:type="pct"/>
        <w:tblLook w:val="04A0" w:firstRow="1" w:lastRow="0" w:firstColumn="1" w:lastColumn="0" w:noHBand="0" w:noVBand="1"/>
      </w:tblPr>
      <w:tblGrid>
        <w:gridCol w:w="3492"/>
        <w:gridCol w:w="960"/>
        <w:gridCol w:w="994"/>
        <w:gridCol w:w="959"/>
        <w:gridCol w:w="993"/>
        <w:gridCol w:w="959"/>
        <w:gridCol w:w="993"/>
      </w:tblGrid>
      <w:tr w:rsidR="00DE3956" w:rsidRPr="00026A05" w:rsidTr="00E233B0">
        <w:tc>
          <w:tcPr>
            <w:tcW w:w="1867" w:type="pct"/>
            <w:vMerge w:val="restart"/>
            <w:tcBorders>
              <w:tl2br w:val="single" w:sz="4" w:space="0" w:color="auto"/>
            </w:tcBorders>
            <w:vAlign w:val="bottom"/>
          </w:tcPr>
          <w:p w:rsidR="00DE3956" w:rsidRPr="00026A05" w:rsidRDefault="00DE3956" w:rsidP="005E70A4">
            <w:pPr>
              <w:jc w:val="left"/>
              <w:rPr>
                <w:rFonts w:cs="Tahoma"/>
                <w:b/>
                <w:bCs/>
                <w:sz w:val="12"/>
                <w:szCs w:val="12"/>
              </w:rPr>
            </w:pPr>
            <w:r w:rsidRPr="00026A05">
              <w:rPr>
                <w:rFonts w:cs="Tahoma"/>
                <w:b/>
                <w:bCs/>
                <w:sz w:val="12"/>
                <w:szCs w:val="12"/>
              </w:rPr>
              <w:t xml:space="preserve">                                                                      Technologies</w:t>
            </w:r>
          </w:p>
          <w:p w:rsidR="00DE3956" w:rsidRPr="00026A05" w:rsidRDefault="00DE3956" w:rsidP="005E70A4">
            <w:pPr>
              <w:jc w:val="left"/>
              <w:rPr>
                <w:rFonts w:cs="Tahoma"/>
                <w:b/>
                <w:bCs/>
                <w:sz w:val="12"/>
                <w:szCs w:val="12"/>
              </w:rPr>
            </w:pPr>
            <w:r w:rsidRPr="00026A05">
              <w:rPr>
                <w:rFonts w:cs="Tahoma"/>
                <w:b/>
                <w:bCs/>
                <w:sz w:val="12"/>
                <w:szCs w:val="12"/>
              </w:rPr>
              <w:t>Indicators</w:t>
            </w:r>
          </w:p>
        </w:tc>
        <w:tc>
          <w:tcPr>
            <w:tcW w:w="1044" w:type="pct"/>
            <w:gridSpan w:val="2"/>
          </w:tcPr>
          <w:p w:rsidR="00DE3956" w:rsidRPr="00026A05" w:rsidRDefault="00DE3956" w:rsidP="005E70A4">
            <w:pPr>
              <w:rPr>
                <w:rFonts w:cs="Tahoma"/>
                <w:b/>
                <w:bCs/>
                <w:sz w:val="12"/>
                <w:szCs w:val="12"/>
              </w:rPr>
            </w:pPr>
            <w:r w:rsidRPr="00026A05">
              <w:rPr>
                <w:rFonts w:cs="Tahoma"/>
                <w:b/>
                <w:bCs/>
                <w:sz w:val="12"/>
                <w:szCs w:val="12"/>
              </w:rPr>
              <w:t>Agroforestry</w:t>
            </w:r>
          </w:p>
        </w:tc>
        <w:tc>
          <w:tcPr>
            <w:tcW w:w="1044" w:type="pct"/>
            <w:gridSpan w:val="2"/>
          </w:tcPr>
          <w:p w:rsidR="00DE3956" w:rsidRPr="00026A05" w:rsidRDefault="00DE3956" w:rsidP="005E70A4">
            <w:pPr>
              <w:rPr>
                <w:rFonts w:cs="Tahoma"/>
                <w:b/>
                <w:bCs/>
                <w:sz w:val="12"/>
                <w:szCs w:val="12"/>
              </w:rPr>
            </w:pPr>
            <w:r w:rsidRPr="00026A05">
              <w:rPr>
                <w:rFonts w:cs="Tahoma"/>
                <w:b/>
                <w:bCs/>
                <w:sz w:val="12"/>
                <w:szCs w:val="12"/>
              </w:rPr>
              <w:t>Bioengineering</w:t>
            </w:r>
          </w:p>
        </w:tc>
        <w:tc>
          <w:tcPr>
            <w:tcW w:w="1044" w:type="pct"/>
            <w:gridSpan w:val="2"/>
          </w:tcPr>
          <w:p w:rsidR="00DE3956" w:rsidRPr="00026A05" w:rsidRDefault="00DE3956" w:rsidP="005E70A4">
            <w:pPr>
              <w:rPr>
                <w:rFonts w:cs="Tahoma"/>
                <w:b/>
                <w:bCs/>
                <w:sz w:val="12"/>
                <w:szCs w:val="12"/>
              </w:rPr>
            </w:pPr>
            <w:r w:rsidRPr="00026A05">
              <w:rPr>
                <w:rFonts w:cs="Tahoma"/>
                <w:b/>
                <w:bCs/>
                <w:sz w:val="12"/>
                <w:szCs w:val="12"/>
              </w:rPr>
              <w:t>Bio-Pesticide</w:t>
            </w:r>
          </w:p>
        </w:tc>
      </w:tr>
      <w:tr w:rsidR="00DE3956" w:rsidRPr="00026A05" w:rsidTr="00E233B0">
        <w:tc>
          <w:tcPr>
            <w:tcW w:w="1867" w:type="pct"/>
            <w:vMerge/>
            <w:vAlign w:val="bottom"/>
          </w:tcPr>
          <w:p w:rsidR="00DE3956" w:rsidRPr="00026A05" w:rsidRDefault="00DE3956" w:rsidP="005E70A4">
            <w:pPr>
              <w:jc w:val="left"/>
              <w:rPr>
                <w:rFonts w:cs="Tahoma"/>
                <w:b/>
                <w:bCs/>
                <w:sz w:val="12"/>
                <w:szCs w:val="12"/>
              </w:rPr>
            </w:pPr>
          </w:p>
        </w:tc>
        <w:tc>
          <w:tcPr>
            <w:tcW w:w="513" w:type="pct"/>
          </w:tcPr>
          <w:p w:rsidR="00DE3956" w:rsidRPr="00026A05" w:rsidRDefault="00DE3956" w:rsidP="005E70A4">
            <w:pPr>
              <w:rPr>
                <w:rFonts w:cs="Tahoma"/>
                <w:b/>
                <w:bCs/>
                <w:sz w:val="12"/>
                <w:szCs w:val="12"/>
              </w:rPr>
            </w:pPr>
            <w:r w:rsidRPr="00026A05">
              <w:rPr>
                <w:rFonts w:cs="Tahoma"/>
                <w:b/>
                <w:bCs/>
                <w:sz w:val="12"/>
                <w:szCs w:val="12"/>
              </w:rPr>
              <w:t>Increased</w:t>
            </w:r>
          </w:p>
        </w:tc>
        <w:tc>
          <w:tcPr>
            <w:tcW w:w="531" w:type="pct"/>
          </w:tcPr>
          <w:p w:rsidR="00DE3956" w:rsidRPr="00026A05" w:rsidRDefault="00DE3956" w:rsidP="005E70A4">
            <w:pPr>
              <w:rPr>
                <w:rFonts w:cs="Tahoma"/>
                <w:b/>
                <w:bCs/>
                <w:sz w:val="12"/>
                <w:szCs w:val="12"/>
              </w:rPr>
            </w:pPr>
            <w:r w:rsidRPr="00026A05">
              <w:rPr>
                <w:rFonts w:cs="Tahoma"/>
                <w:b/>
                <w:bCs/>
                <w:sz w:val="12"/>
                <w:szCs w:val="12"/>
              </w:rPr>
              <w:t>Decreased</w:t>
            </w:r>
          </w:p>
        </w:tc>
        <w:tc>
          <w:tcPr>
            <w:tcW w:w="513" w:type="pct"/>
          </w:tcPr>
          <w:p w:rsidR="00DE3956" w:rsidRPr="00026A05" w:rsidRDefault="00DE3956" w:rsidP="005E70A4">
            <w:pPr>
              <w:rPr>
                <w:rFonts w:cs="Tahoma"/>
                <w:b/>
                <w:bCs/>
                <w:sz w:val="12"/>
                <w:szCs w:val="12"/>
              </w:rPr>
            </w:pPr>
            <w:r w:rsidRPr="00026A05">
              <w:rPr>
                <w:rFonts w:cs="Tahoma"/>
                <w:b/>
                <w:bCs/>
                <w:sz w:val="12"/>
                <w:szCs w:val="12"/>
              </w:rPr>
              <w:t>Increased</w:t>
            </w:r>
          </w:p>
        </w:tc>
        <w:tc>
          <w:tcPr>
            <w:tcW w:w="531" w:type="pct"/>
          </w:tcPr>
          <w:p w:rsidR="00DE3956" w:rsidRPr="00026A05" w:rsidRDefault="00DE3956" w:rsidP="005E70A4">
            <w:pPr>
              <w:rPr>
                <w:rFonts w:cs="Tahoma"/>
                <w:b/>
                <w:bCs/>
                <w:sz w:val="12"/>
                <w:szCs w:val="12"/>
              </w:rPr>
            </w:pPr>
            <w:r w:rsidRPr="00026A05">
              <w:rPr>
                <w:rFonts w:cs="Tahoma"/>
                <w:b/>
                <w:bCs/>
                <w:sz w:val="12"/>
                <w:szCs w:val="12"/>
              </w:rPr>
              <w:t>Decreased</w:t>
            </w:r>
          </w:p>
        </w:tc>
        <w:tc>
          <w:tcPr>
            <w:tcW w:w="513" w:type="pct"/>
          </w:tcPr>
          <w:p w:rsidR="00DE3956" w:rsidRPr="00026A05" w:rsidRDefault="00DE3956" w:rsidP="005E70A4">
            <w:pPr>
              <w:rPr>
                <w:rFonts w:cs="Tahoma"/>
                <w:b/>
                <w:bCs/>
                <w:sz w:val="12"/>
                <w:szCs w:val="12"/>
              </w:rPr>
            </w:pPr>
            <w:r w:rsidRPr="00026A05">
              <w:rPr>
                <w:rFonts w:cs="Tahoma"/>
                <w:b/>
                <w:bCs/>
                <w:sz w:val="12"/>
                <w:szCs w:val="12"/>
              </w:rPr>
              <w:t>Increased</w:t>
            </w:r>
          </w:p>
        </w:tc>
        <w:tc>
          <w:tcPr>
            <w:tcW w:w="531" w:type="pct"/>
          </w:tcPr>
          <w:p w:rsidR="00DE3956" w:rsidRPr="00026A05" w:rsidRDefault="00DE3956" w:rsidP="005E70A4">
            <w:pPr>
              <w:rPr>
                <w:rFonts w:cs="Tahoma"/>
                <w:b/>
                <w:bCs/>
                <w:sz w:val="12"/>
                <w:szCs w:val="12"/>
              </w:rPr>
            </w:pPr>
            <w:r w:rsidRPr="00026A05">
              <w:rPr>
                <w:rFonts w:cs="Tahoma"/>
                <w:b/>
                <w:bCs/>
                <w:sz w:val="12"/>
                <w:szCs w:val="12"/>
              </w:rPr>
              <w:t>Decreased</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Sample Size</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21</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9</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12</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Grain Production</w:t>
            </w:r>
          </w:p>
        </w:tc>
        <w:tc>
          <w:tcPr>
            <w:tcW w:w="513" w:type="pct"/>
          </w:tcPr>
          <w:p w:rsidR="00DE3956" w:rsidRPr="00026A05" w:rsidRDefault="00DE3956" w:rsidP="005E70A4">
            <w:pPr>
              <w:jc w:val="right"/>
              <w:rPr>
                <w:rFonts w:cs="Tahoma"/>
                <w:sz w:val="12"/>
                <w:szCs w:val="12"/>
              </w:rPr>
            </w:pPr>
            <w:r w:rsidRPr="00026A05">
              <w:rPr>
                <w:rFonts w:cs="Tahoma"/>
                <w:sz w:val="12"/>
                <w:szCs w:val="12"/>
              </w:rPr>
              <w:t>76</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Biomass Production</w:t>
            </w:r>
          </w:p>
        </w:tc>
        <w:tc>
          <w:tcPr>
            <w:tcW w:w="513" w:type="pct"/>
          </w:tcPr>
          <w:p w:rsidR="00DE3956" w:rsidRPr="00026A05" w:rsidRDefault="00DE3956" w:rsidP="005E70A4">
            <w:pPr>
              <w:jc w:val="right"/>
              <w:rPr>
                <w:rFonts w:cs="Tahoma"/>
                <w:sz w:val="12"/>
                <w:szCs w:val="12"/>
              </w:rPr>
            </w:pPr>
            <w:r w:rsidRPr="00026A05">
              <w:rPr>
                <w:rFonts w:cs="Tahoma"/>
                <w:sz w:val="12"/>
                <w:szCs w:val="12"/>
              </w:rPr>
              <w:t>33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Income</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67</w:t>
            </w:r>
          </w:p>
        </w:tc>
        <w:tc>
          <w:tcPr>
            <w:tcW w:w="531" w:type="pct"/>
          </w:tcPr>
          <w:p w:rsidR="00DE3956" w:rsidRPr="00026A05" w:rsidRDefault="00DE3956" w:rsidP="005E70A4">
            <w:pPr>
              <w:jc w:val="right"/>
              <w:rPr>
                <w:rFonts w:cs="Tahoma"/>
                <w:sz w:val="12"/>
                <w:szCs w:val="12"/>
              </w:rPr>
            </w:pPr>
            <w:r w:rsidRPr="00026A05">
              <w:rPr>
                <w:rFonts w:cs="Tahoma"/>
                <w:sz w:val="12"/>
                <w:szCs w:val="12"/>
              </w:rPr>
              <w:t>8</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Costs</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86</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100</w:t>
            </w:r>
          </w:p>
        </w:tc>
        <w:tc>
          <w:tcPr>
            <w:tcW w:w="513" w:type="pct"/>
          </w:tcPr>
          <w:p w:rsidR="00DE3956" w:rsidRPr="00026A05" w:rsidRDefault="00DE3956" w:rsidP="005E70A4">
            <w:pPr>
              <w:jc w:val="right"/>
              <w:rPr>
                <w:rFonts w:cs="Tahoma"/>
                <w:sz w:val="12"/>
                <w:szCs w:val="12"/>
              </w:rPr>
            </w:pPr>
            <w:r w:rsidRPr="00026A05">
              <w:rPr>
                <w:rFonts w:cs="Tahoma"/>
                <w:sz w:val="12"/>
                <w:szCs w:val="12"/>
              </w:rPr>
              <w:t>25</w:t>
            </w:r>
          </w:p>
        </w:tc>
        <w:tc>
          <w:tcPr>
            <w:tcW w:w="531" w:type="pct"/>
          </w:tcPr>
          <w:p w:rsidR="00DE3956" w:rsidRPr="00026A05" w:rsidRDefault="00DE3956" w:rsidP="005E70A4">
            <w:pPr>
              <w:jc w:val="right"/>
              <w:rPr>
                <w:rFonts w:cs="Tahoma"/>
                <w:sz w:val="12"/>
                <w:szCs w:val="12"/>
              </w:rPr>
            </w:pPr>
            <w:r w:rsidRPr="00026A05">
              <w:rPr>
                <w:rFonts w:cs="Tahoma"/>
                <w:sz w:val="12"/>
                <w:szCs w:val="12"/>
              </w:rPr>
              <w:t>42</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Profit</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67</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Crop Diversity</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58</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Food Diversity</w:t>
            </w:r>
          </w:p>
        </w:tc>
        <w:tc>
          <w:tcPr>
            <w:tcW w:w="513" w:type="pct"/>
          </w:tcPr>
          <w:p w:rsidR="00DE3956" w:rsidRPr="00026A05" w:rsidRDefault="00DE3956" w:rsidP="005E70A4">
            <w:pPr>
              <w:jc w:val="right"/>
              <w:rPr>
                <w:rFonts w:cs="Tahoma"/>
                <w:sz w:val="12"/>
                <w:szCs w:val="12"/>
              </w:rPr>
            </w:pPr>
            <w:r w:rsidRPr="00026A05">
              <w:rPr>
                <w:rFonts w:cs="Tahoma"/>
                <w:sz w:val="12"/>
                <w:szCs w:val="12"/>
              </w:rPr>
              <w:t>90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50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No. of Food Secure Months</w:t>
            </w:r>
          </w:p>
        </w:tc>
        <w:tc>
          <w:tcPr>
            <w:tcW w:w="513" w:type="pct"/>
          </w:tcPr>
          <w:p w:rsidR="00DE3956" w:rsidRPr="00026A05" w:rsidRDefault="00DE3956" w:rsidP="005E70A4">
            <w:pPr>
              <w:jc w:val="right"/>
              <w:rPr>
                <w:rFonts w:cs="Tahoma"/>
                <w:sz w:val="12"/>
                <w:szCs w:val="12"/>
              </w:rPr>
            </w:pPr>
            <w:r w:rsidRPr="00026A05">
              <w:rPr>
                <w:rFonts w:cs="Tahoma"/>
                <w:sz w:val="12"/>
                <w:szCs w:val="12"/>
              </w:rPr>
              <w:t>76</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50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Quality of Manure</w:t>
            </w:r>
          </w:p>
        </w:tc>
        <w:tc>
          <w:tcPr>
            <w:tcW w:w="513" w:type="pct"/>
          </w:tcPr>
          <w:p w:rsidR="00DE3956" w:rsidRPr="00026A05" w:rsidRDefault="00DE3956" w:rsidP="005E70A4">
            <w:pPr>
              <w:jc w:val="right"/>
              <w:rPr>
                <w:rFonts w:cs="Tahoma"/>
                <w:sz w:val="12"/>
                <w:szCs w:val="12"/>
              </w:rPr>
            </w:pPr>
            <w:r w:rsidRPr="00026A05">
              <w:rPr>
                <w:rFonts w:cs="Tahoma"/>
                <w:sz w:val="12"/>
                <w:szCs w:val="12"/>
              </w:rPr>
              <w:t>10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Quantity of Manure Required</w:t>
            </w:r>
          </w:p>
        </w:tc>
        <w:tc>
          <w:tcPr>
            <w:tcW w:w="513" w:type="pct"/>
          </w:tcPr>
          <w:p w:rsidR="00DE3956" w:rsidRPr="00026A05" w:rsidRDefault="00DE3956" w:rsidP="005E70A4">
            <w:pPr>
              <w:jc w:val="right"/>
              <w:rPr>
                <w:rFonts w:cs="Tahoma"/>
                <w:sz w:val="12"/>
                <w:szCs w:val="12"/>
              </w:rPr>
            </w:pPr>
            <w:r w:rsidRPr="00026A05">
              <w:rPr>
                <w:rFonts w:cs="Tahoma"/>
                <w:sz w:val="12"/>
                <w:szCs w:val="12"/>
              </w:rPr>
              <w:t>5</w:t>
            </w:r>
          </w:p>
        </w:tc>
        <w:tc>
          <w:tcPr>
            <w:tcW w:w="531" w:type="pct"/>
          </w:tcPr>
          <w:p w:rsidR="00DE3956" w:rsidRPr="00026A05" w:rsidRDefault="00DE3956" w:rsidP="005E70A4">
            <w:pPr>
              <w:jc w:val="right"/>
              <w:rPr>
                <w:rFonts w:cs="Tahoma"/>
                <w:sz w:val="12"/>
                <w:szCs w:val="12"/>
              </w:rPr>
            </w:pPr>
            <w:r w:rsidRPr="00026A05">
              <w:rPr>
                <w:rFonts w:cs="Tahoma"/>
                <w:sz w:val="12"/>
                <w:szCs w:val="12"/>
              </w:rPr>
              <w:t>10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Urea Required</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DAP Required</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production with same amount of Fertilizer</w:t>
            </w:r>
          </w:p>
        </w:tc>
        <w:tc>
          <w:tcPr>
            <w:tcW w:w="513" w:type="pct"/>
          </w:tcPr>
          <w:p w:rsidR="00DE3956" w:rsidRPr="00026A05" w:rsidRDefault="00DE3956" w:rsidP="005E70A4">
            <w:pPr>
              <w:jc w:val="right"/>
              <w:rPr>
                <w:rFonts w:cs="Tahoma"/>
                <w:sz w:val="12"/>
                <w:szCs w:val="12"/>
              </w:rPr>
            </w:pPr>
            <w:r w:rsidRPr="00026A05">
              <w:rPr>
                <w:rFonts w:cs="Tahoma"/>
                <w:sz w:val="12"/>
                <w:szCs w:val="12"/>
              </w:rPr>
              <w:t>14</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Frequency of Irrigation</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duration of irrigation</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Difference in amount of water required for irrigation</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soil moisture</w:t>
            </w:r>
          </w:p>
        </w:tc>
        <w:tc>
          <w:tcPr>
            <w:tcW w:w="513" w:type="pct"/>
          </w:tcPr>
          <w:p w:rsidR="00DE3956" w:rsidRPr="00026A05" w:rsidRDefault="00DE3956" w:rsidP="005E70A4">
            <w:pPr>
              <w:jc w:val="right"/>
              <w:rPr>
                <w:rFonts w:cs="Tahoma"/>
                <w:sz w:val="12"/>
                <w:szCs w:val="12"/>
              </w:rPr>
            </w:pPr>
            <w:r w:rsidRPr="00026A05">
              <w:rPr>
                <w:rFonts w:cs="Tahoma"/>
                <w:sz w:val="12"/>
                <w:szCs w:val="12"/>
              </w:rPr>
              <w:t>71</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25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Access to information due to Technology Adoption</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Ease of Use of Technology</w:t>
            </w:r>
          </w:p>
        </w:tc>
        <w:tc>
          <w:tcPr>
            <w:tcW w:w="513" w:type="pct"/>
          </w:tcPr>
          <w:p w:rsidR="00DE3956" w:rsidRPr="00026A05" w:rsidRDefault="00DE3956" w:rsidP="005E70A4">
            <w:pPr>
              <w:jc w:val="right"/>
              <w:rPr>
                <w:rFonts w:cs="Tahoma"/>
                <w:sz w:val="12"/>
                <w:szCs w:val="12"/>
              </w:rPr>
            </w:pPr>
            <w:r w:rsidRPr="00026A05">
              <w:rPr>
                <w:rFonts w:cs="Tahoma"/>
                <w:sz w:val="12"/>
                <w:szCs w:val="12"/>
              </w:rPr>
              <w:t>90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Ease of Adoption of Technology</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Similarity with Indigenous Technology</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50</w:t>
            </w:r>
          </w:p>
        </w:tc>
        <w:tc>
          <w:tcPr>
            <w:tcW w:w="531" w:type="pct"/>
          </w:tcPr>
          <w:p w:rsidR="00DE3956" w:rsidRPr="00026A05" w:rsidRDefault="00DE3956" w:rsidP="005E70A4">
            <w:pPr>
              <w:jc w:val="right"/>
              <w:rPr>
                <w:rFonts w:cs="Tahoma"/>
                <w:sz w:val="12"/>
                <w:szCs w:val="12"/>
              </w:rPr>
            </w:pPr>
            <w:r w:rsidRPr="00026A05">
              <w:rPr>
                <w:rFonts w:cs="Tahoma"/>
                <w:sz w:val="12"/>
                <w:szCs w:val="12"/>
              </w:rPr>
              <w:t>33</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Use of Machineries consuming Petroleum Products</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Use of Petroleum</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Ease of use of Renewable Energy</w:t>
            </w:r>
          </w:p>
        </w:tc>
        <w:tc>
          <w:tcPr>
            <w:tcW w:w="513" w:type="pct"/>
          </w:tcPr>
          <w:p w:rsidR="00DE3956" w:rsidRPr="00026A05" w:rsidRDefault="00DE3956" w:rsidP="005E70A4">
            <w:pPr>
              <w:jc w:val="right"/>
              <w:rPr>
                <w:rFonts w:cs="Tahoma"/>
                <w:sz w:val="12"/>
                <w:szCs w:val="12"/>
              </w:rPr>
            </w:pPr>
            <w:r w:rsidRPr="00026A05">
              <w:rPr>
                <w:rFonts w:cs="Tahoma"/>
                <w:sz w:val="12"/>
                <w:szCs w:val="12"/>
              </w:rPr>
              <w:t>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Labor use</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use of Animal Power</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use of Tractor (Machines)</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39194C">
            <w:pPr>
              <w:jc w:val="left"/>
              <w:rPr>
                <w:rFonts w:cs="Tahoma"/>
                <w:sz w:val="12"/>
                <w:szCs w:val="12"/>
              </w:rPr>
            </w:pPr>
            <w:r>
              <w:rPr>
                <w:rFonts w:cs="Tahoma"/>
                <w:sz w:val="12"/>
                <w:szCs w:val="12"/>
              </w:rPr>
              <w:t>Women’s labor time</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95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100</w:t>
            </w:r>
          </w:p>
        </w:tc>
        <w:tc>
          <w:tcPr>
            <w:tcW w:w="513" w:type="pct"/>
          </w:tcPr>
          <w:p w:rsidR="00DE3956" w:rsidRPr="00026A05" w:rsidRDefault="00DE3956" w:rsidP="005E70A4">
            <w:pPr>
              <w:jc w:val="right"/>
              <w:rPr>
                <w:rFonts w:cs="Tahoma"/>
                <w:sz w:val="12"/>
                <w:szCs w:val="12"/>
              </w:rPr>
            </w:pPr>
            <w:r w:rsidRPr="00026A05">
              <w:rPr>
                <w:rFonts w:cs="Tahoma"/>
                <w:sz w:val="12"/>
                <w:szCs w:val="12"/>
              </w:rPr>
              <w:t>25</w:t>
            </w:r>
          </w:p>
        </w:tc>
        <w:tc>
          <w:tcPr>
            <w:tcW w:w="531" w:type="pct"/>
          </w:tcPr>
          <w:p w:rsidR="00DE3956" w:rsidRPr="00026A05" w:rsidRDefault="00DE3956" w:rsidP="005E70A4">
            <w:pPr>
              <w:jc w:val="right"/>
              <w:rPr>
                <w:rFonts w:cs="Tahoma"/>
                <w:sz w:val="12"/>
                <w:szCs w:val="12"/>
              </w:rPr>
            </w:pPr>
            <w:r w:rsidRPr="00026A05">
              <w:rPr>
                <w:rFonts w:cs="Tahoma"/>
                <w:sz w:val="12"/>
                <w:szCs w:val="12"/>
              </w:rPr>
              <w:t>67</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Workload</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95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100</w:t>
            </w:r>
          </w:p>
        </w:tc>
        <w:tc>
          <w:tcPr>
            <w:tcW w:w="513" w:type="pct"/>
          </w:tcPr>
          <w:p w:rsidR="00DE3956" w:rsidRPr="00026A05" w:rsidRDefault="00DE3956" w:rsidP="005E70A4">
            <w:pPr>
              <w:jc w:val="right"/>
              <w:rPr>
                <w:rFonts w:cs="Tahoma"/>
                <w:sz w:val="12"/>
                <w:szCs w:val="12"/>
              </w:rPr>
            </w:pPr>
            <w:r w:rsidRPr="00026A05">
              <w:rPr>
                <w:rFonts w:cs="Tahoma"/>
                <w:sz w:val="12"/>
                <w:szCs w:val="12"/>
              </w:rPr>
              <w:t>8</w:t>
            </w:r>
          </w:p>
        </w:tc>
        <w:tc>
          <w:tcPr>
            <w:tcW w:w="531" w:type="pct"/>
          </w:tcPr>
          <w:p w:rsidR="00DE3956" w:rsidRPr="00026A05" w:rsidRDefault="00DE3956" w:rsidP="005E70A4">
            <w:pPr>
              <w:jc w:val="right"/>
              <w:rPr>
                <w:rFonts w:cs="Tahoma"/>
                <w:sz w:val="12"/>
                <w:szCs w:val="12"/>
              </w:rPr>
            </w:pPr>
            <w:r w:rsidRPr="00026A05">
              <w:rPr>
                <w:rFonts w:cs="Tahoma"/>
                <w:sz w:val="12"/>
                <w:szCs w:val="12"/>
              </w:rPr>
              <w:t>58</w:t>
            </w:r>
          </w:p>
        </w:tc>
      </w:tr>
      <w:tr w:rsidR="00DE3956" w:rsidRPr="00026A05" w:rsidTr="00E233B0">
        <w:tc>
          <w:tcPr>
            <w:tcW w:w="1867" w:type="pct"/>
            <w:vAlign w:val="bottom"/>
          </w:tcPr>
          <w:p w:rsidR="00DE3956" w:rsidRPr="00026A05" w:rsidRDefault="0039194C" w:rsidP="0039194C">
            <w:pPr>
              <w:jc w:val="left"/>
              <w:rPr>
                <w:rFonts w:cs="Tahoma"/>
                <w:sz w:val="12"/>
                <w:szCs w:val="12"/>
              </w:rPr>
            </w:pPr>
            <w:r>
              <w:rPr>
                <w:rFonts w:cs="Tahoma"/>
                <w:sz w:val="12"/>
                <w:szCs w:val="12"/>
              </w:rPr>
              <w:t>Women’s d</w:t>
            </w:r>
            <w:r w:rsidR="00DE3956" w:rsidRPr="00026A05">
              <w:rPr>
                <w:rFonts w:cs="Tahoma"/>
                <w:sz w:val="12"/>
                <w:szCs w:val="12"/>
              </w:rPr>
              <w:t>istance</w:t>
            </w:r>
            <w:r>
              <w:rPr>
                <w:rFonts w:cs="Tahoma"/>
                <w:sz w:val="12"/>
                <w:szCs w:val="12"/>
              </w:rPr>
              <w:t xml:space="preserve"> from home to work</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95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100</w:t>
            </w:r>
          </w:p>
        </w:tc>
        <w:tc>
          <w:tcPr>
            <w:tcW w:w="513" w:type="pct"/>
          </w:tcPr>
          <w:p w:rsidR="00DE3956" w:rsidRPr="00026A05" w:rsidRDefault="00DE3956" w:rsidP="005E70A4">
            <w:pPr>
              <w:jc w:val="right"/>
              <w:rPr>
                <w:rFonts w:cs="Tahoma"/>
                <w:sz w:val="12"/>
                <w:szCs w:val="12"/>
              </w:rPr>
            </w:pPr>
            <w:r w:rsidRPr="00026A05">
              <w:rPr>
                <w:rFonts w:cs="Tahoma"/>
                <w:sz w:val="12"/>
                <w:szCs w:val="12"/>
              </w:rPr>
              <w:t>17</w:t>
            </w:r>
          </w:p>
        </w:tc>
        <w:tc>
          <w:tcPr>
            <w:tcW w:w="531" w:type="pct"/>
          </w:tcPr>
          <w:p w:rsidR="00DE3956" w:rsidRPr="00026A05" w:rsidRDefault="00DE3956" w:rsidP="005E70A4">
            <w:pPr>
              <w:jc w:val="right"/>
              <w:rPr>
                <w:rFonts w:cs="Tahoma"/>
                <w:sz w:val="12"/>
                <w:szCs w:val="12"/>
              </w:rPr>
            </w:pPr>
            <w:r w:rsidRPr="00026A05">
              <w:rPr>
                <w:rFonts w:cs="Tahoma"/>
                <w:sz w:val="12"/>
                <w:szCs w:val="12"/>
              </w:rPr>
              <w:t>42</w:t>
            </w:r>
          </w:p>
        </w:tc>
      </w:tr>
      <w:tr w:rsidR="00DE3956" w:rsidRPr="00026A05" w:rsidTr="00E233B0">
        <w:tc>
          <w:tcPr>
            <w:tcW w:w="1867" w:type="pct"/>
            <w:vAlign w:val="bottom"/>
          </w:tcPr>
          <w:p w:rsidR="00DE3956" w:rsidRPr="00026A05" w:rsidRDefault="0039194C" w:rsidP="0039194C">
            <w:pPr>
              <w:jc w:val="left"/>
              <w:rPr>
                <w:rFonts w:cs="Tahoma"/>
                <w:sz w:val="12"/>
                <w:szCs w:val="12"/>
              </w:rPr>
            </w:pPr>
            <w:r>
              <w:rPr>
                <w:rFonts w:cs="Tahoma"/>
                <w:sz w:val="12"/>
                <w:szCs w:val="12"/>
              </w:rPr>
              <w:t>Women’s a</w:t>
            </w:r>
            <w:r w:rsidR="00DE3956" w:rsidRPr="00026A05">
              <w:rPr>
                <w:rFonts w:cs="Tahoma"/>
                <w:sz w:val="12"/>
                <w:szCs w:val="12"/>
              </w:rPr>
              <w:t>ccess to Information</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75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Income</w:t>
            </w:r>
          </w:p>
        </w:tc>
        <w:tc>
          <w:tcPr>
            <w:tcW w:w="513" w:type="pct"/>
          </w:tcPr>
          <w:p w:rsidR="00DE3956" w:rsidRPr="00026A05" w:rsidRDefault="00DE3956" w:rsidP="005E70A4">
            <w:pPr>
              <w:jc w:val="right"/>
              <w:rPr>
                <w:rFonts w:cs="Tahoma"/>
                <w:sz w:val="12"/>
                <w:szCs w:val="12"/>
              </w:rPr>
            </w:pPr>
            <w:r w:rsidRPr="00026A05">
              <w:rPr>
                <w:rFonts w:cs="Tahoma"/>
                <w:sz w:val="12"/>
                <w:szCs w:val="12"/>
              </w:rPr>
              <w:t>86</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Health</w:t>
            </w:r>
          </w:p>
        </w:tc>
        <w:tc>
          <w:tcPr>
            <w:tcW w:w="513" w:type="pct"/>
          </w:tcPr>
          <w:p w:rsidR="00DE3956" w:rsidRPr="00026A05" w:rsidRDefault="00DE3956" w:rsidP="005E70A4">
            <w:pPr>
              <w:jc w:val="right"/>
              <w:rPr>
                <w:rFonts w:cs="Tahoma"/>
                <w:sz w:val="12"/>
                <w:szCs w:val="12"/>
              </w:rPr>
            </w:pPr>
            <w:r w:rsidRPr="00026A05">
              <w:rPr>
                <w:rFonts w:cs="Tahoma"/>
                <w:sz w:val="12"/>
                <w:szCs w:val="12"/>
              </w:rPr>
              <w:t>86</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67</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Decision making capacity</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Risk taking capacity</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Engagement in social works</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 </w:t>
            </w:r>
            <w:r w:rsidR="00DE3956" w:rsidRPr="00026A05">
              <w:rPr>
                <w:rFonts w:cs="Tahoma"/>
                <w:sz w:val="12"/>
                <w:szCs w:val="12"/>
              </w:rPr>
              <w:t>Joining Institutions/Groups</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Leadership in Institutions/ Groups</w:t>
            </w:r>
          </w:p>
        </w:tc>
        <w:tc>
          <w:tcPr>
            <w:tcW w:w="513" w:type="pct"/>
          </w:tcPr>
          <w:p w:rsidR="00DE3956" w:rsidRPr="00026A05" w:rsidRDefault="00DE3956" w:rsidP="005E70A4">
            <w:pPr>
              <w:jc w:val="right"/>
              <w:rPr>
                <w:rFonts w:cs="Tahoma"/>
                <w:sz w:val="12"/>
                <w:szCs w:val="12"/>
              </w:rPr>
            </w:pPr>
            <w:r w:rsidRPr="00026A05">
              <w:rPr>
                <w:rFonts w:cs="Tahoma"/>
                <w:sz w:val="12"/>
                <w:szCs w:val="12"/>
              </w:rPr>
              <w:t>43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50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Recognition in Society</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39194C">
            <w:pPr>
              <w:jc w:val="left"/>
              <w:rPr>
                <w:rFonts w:cs="Tahoma"/>
                <w:sz w:val="12"/>
                <w:szCs w:val="12"/>
              </w:rPr>
            </w:pPr>
            <w:r>
              <w:rPr>
                <w:rFonts w:cs="Tahoma"/>
                <w:sz w:val="12"/>
                <w:szCs w:val="12"/>
              </w:rPr>
              <w:t xml:space="preserve">Women’s </w:t>
            </w:r>
            <w:r w:rsidR="00DE3956" w:rsidRPr="00026A05">
              <w:rPr>
                <w:rFonts w:cs="Tahoma"/>
                <w:sz w:val="12"/>
                <w:szCs w:val="12"/>
              </w:rPr>
              <w:t>perception of Society</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Engagement in Social decision making</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Women’s </w:t>
            </w:r>
            <w:r w:rsidR="00DE3956" w:rsidRPr="00026A05">
              <w:rPr>
                <w:rFonts w:cs="Tahoma"/>
                <w:sz w:val="12"/>
                <w:szCs w:val="12"/>
              </w:rPr>
              <w:t>Representation in VDC</w:t>
            </w:r>
          </w:p>
        </w:tc>
        <w:tc>
          <w:tcPr>
            <w:tcW w:w="513" w:type="pct"/>
          </w:tcPr>
          <w:p w:rsidR="00DE3956" w:rsidRPr="00026A05" w:rsidRDefault="00DE3956" w:rsidP="005E70A4">
            <w:pPr>
              <w:jc w:val="right"/>
              <w:rPr>
                <w:rFonts w:cs="Tahoma"/>
                <w:sz w:val="12"/>
                <w:szCs w:val="12"/>
              </w:rPr>
            </w:pPr>
            <w:r w:rsidRPr="00026A05">
              <w:rPr>
                <w:rFonts w:cs="Tahoma"/>
                <w:sz w:val="12"/>
                <w:szCs w:val="12"/>
              </w:rPr>
              <w:t>52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67</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39194C">
            <w:pPr>
              <w:jc w:val="left"/>
              <w:rPr>
                <w:rFonts w:cs="Tahoma"/>
                <w:sz w:val="12"/>
                <w:szCs w:val="12"/>
              </w:rPr>
            </w:pPr>
            <w:r>
              <w:rPr>
                <w:rFonts w:cs="Tahoma"/>
                <w:sz w:val="12"/>
                <w:szCs w:val="12"/>
              </w:rPr>
              <w:t xml:space="preserve">Women’s ability to </w:t>
            </w:r>
            <w:r w:rsidR="00DE3956" w:rsidRPr="00026A05">
              <w:rPr>
                <w:rFonts w:cs="Tahoma"/>
                <w:sz w:val="12"/>
                <w:szCs w:val="12"/>
              </w:rPr>
              <w:t>allocate budget in VDC</w:t>
            </w:r>
          </w:p>
        </w:tc>
        <w:tc>
          <w:tcPr>
            <w:tcW w:w="513" w:type="pct"/>
          </w:tcPr>
          <w:p w:rsidR="00DE3956" w:rsidRPr="00026A05" w:rsidRDefault="00DE3956" w:rsidP="005E70A4">
            <w:pPr>
              <w:jc w:val="right"/>
              <w:rPr>
                <w:rFonts w:cs="Tahoma"/>
                <w:sz w:val="12"/>
                <w:szCs w:val="12"/>
              </w:rPr>
            </w:pPr>
            <w:r w:rsidRPr="00026A05">
              <w:rPr>
                <w:rFonts w:cs="Tahoma"/>
                <w:sz w:val="12"/>
                <w:szCs w:val="12"/>
              </w:rPr>
              <w:t>29</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33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DAG’s labor time</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95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100</w:t>
            </w:r>
          </w:p>
        </w:tc>
        <w:tc>
          <w:tcPr>
            <w:tcW w:w="513" w:type="pct"/>
          </w:tcPr>
          <w:p w:rsidR="00DE3956" w:rsidRPr="00026A05" w:rsidRDefault="00DE3956" w:rsidP="005E70A4">
            <w:pPr>
              <w:jc w:val="right"/>
              <w:rPr>
                <w:rFonts w:cs="Tahoma"/>
                <w:sz w:val="12"/>
                <w:szCs w:val="12"/>
              </w:rPr>
            </w:pPr>
            <w:r w:rsidRPr="00026A05">
              <w:rPr>
                <w:rFonts w:cs="Tahoma"/>
                <w:sz w:val="12"/>
                <w:szCs w:val="12"/>
              </w:rPr>
              <w:t>17</w:t>
            </w:r>
          </w:p>
        </w:tc>
        <w:tc>
          <w:tcPr>
            <w:tcW w:w="531" w:type="pct"/>
          </w:tcPr>
          <w:p w:rsidR="00DE3956" w:rsidRPr="00026A05" w:rsidRDefault="00DE3956" w:rsidP="005E70A4">
            <w:pPr>
              <w:jc w:val="right"/>
              <w:rPr>
                <w:rFonts w:cs="Tahoma"/>
                <w:sz w:val="12"/>
                <w:szCs w:val="12"/>
              </w:rPr>
            </w:pPr>
            <w:r w:rsidRPr="00026A05">
              <w:rPr>
                <w:rFonts w:cs="Tahoma"/>
                <w:sz w:val="12"/>
                <w:szCs w:val="12"/>
              </w:rPr>
              <w:t>67</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Workload</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95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100</w:t>
            </w:r>
          </w:p>
        </w:tc>
        <w:tc>
          <w:tcPr>
            <w:tcW w:w="513" w:type="pct"/>
          </w:tcPr>
          <w:p w:rsidR="00DE3956" w:rsidRPr="00026A05" w:rsidRDefault="00DE3956" w:rsidP="005E70A4">
            <w:pPr>
              <w:jc w:val="right"/>
              <w:rPr>
                <w:rFonts w:cs="Tahoma"/>
                <w:sz w:val="12"/>
                <w:szCs w:val="12"/>
              </w:rPr>
            </w:pPr>
            <w:r w:rsidRPr="00026A05">
              <w:rPr>
                <w:rFonts w:cs="Tahoma"/>
                <w:sz w:val="12"/>
                <w:szCs w:val="12"/>
              </w:rPr>
              <w:t>8</w:t>
            </w:r>
          </w:p>
        </w:tc>
        <w:tc>
          <w:tcPr>
            <w:tcW w:w="531" w:type="pct"/>
          </w:tcPr>
          <w:p w:rsidR="00DE3956" w:rsidRPr="00026A05" w:rsidRDefault="00DE3956" w:rsidP="005E70A4">
            <w:pPr>
              <w:jc w:val="right"/>
              <w:rPr>
                <w:rFonts w:cs="Tahoma"/>
                <w:sz w:val="12"/>
                <w:szCs w:val="12"/>
              </w:rPr>
            </w:pPr>
            <w:r w:rsidRPr="00026A05">
              <w:rPr>
                <w:rFonts w:cs="Tahoma"/>
                <w:sz w:val="12"/>
                <w:szCs w:val="12"/>
              </w:rPr>
              <w:t>58</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Distance</w:t>
            </w:r>
            <w:r>
              <w:rPr>
                <w:rFonts w:cs="Tahoma"/>
                <w:sz w:val="12"/>
                <w:szCs w:val="12"/>
              </w:rPr>
              <w:t xml:space="preserve"> from home to work</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95</w:t>
            </w:r>
          </w:p>
        </w:tc>
        <w:tc>
          <w:tcPr>
            <w:tcW w:w="513" w:type="pct"/>
          </w:tcPr>
          <w:p w:rsidR="00DE3956" w:rsidRPr="00026A05" w:rsidRDefault="00DE3956" w:rsidP="005E70A4">
            <w:pPr>
              <w:jc w:val="right"/>
              <w:rPr>
                <w:rFonts w:cs="Tahoma"/>
                <w:sz w:val="12"/>
                <w:szCs w:val="12"/>
              </w:rPr>
            </w:pPr>
            <w:r w:rsidRPr="00026A05">
              <w:rPr>
                <w:rFonts w:cs="Tahoma"/>
                <w:sz w:val="12"/>
                <w:szCs w:val="12"/>
              </w:rPr>
              <w:t>0</w:t>
            </w:r>
          </w:p>
        </w:tc>
        <w:tc>
          <w:tcPr>
            <w:tcW w:w="531" w:type="pct"/>
          </w:tcPr>
          <w:p w:rsidR="00DE3956" w:rsidRPr="00026A05" w:rsidRDefault="00DE3956" w:rsidP="005E70A4">
            <w:pPr>
              <w:jc w:val="right"/>
              <w:rPr>
                <w:rFonts w:cs="Tahoma"/>
                <w:sz w:val="12"/>
                <w:szCs w:val="12"/>
              </w:rPr>
            </w:pPr>
            <w:r w:rsidRPr="00026A05">
              <w:rPr>
                <w:rFonts w:cs="Tahoma"/>
                <w:sz w:val="12"/>
                <w:szCs w:val="12"/>
              </w:rPr>
              <w:t>100</w:t>
            </w:r>
          </w:p>
        </w:tc>
        <w:tc>
          <w:tcPr>
            <w:tcW w:w="513" w:type="pct"/>
          </w:tcPr>
          <w:p w:rsidR="00DE3956" w:rsidRPr="00026A05" w:rsidRDefault="00DE3956" w:rsidP="005E70A4">
            <w:pPr>
              <w:jc w:val="right"/>
              <w:rPr>
                <w:rFonts w:cs="Tahoma"/>
                <w:sz w:val="12"/>
                <w:szCs w:val="12"/>
              </w:rPr>
            </w:pPr>
            <w:r w:rsidRPr="00026A05">
              <w:rPr>
                <w:rFonts w:cs="Tahoma"/>
                <w:sz w:val="12"/>
                <w:szCs w:val="12"/>
              </w:rPr>
              <w:t>17</w:t>
            </w:r>
          </w:p>
        </w:tc>
        <w:tc>
          <w:tcPr>
            <w:tcW w:w="531" w:type="pct"/>
          </w:tcPr>
          <w:p w:rsidR="00DE3956" w:rsidRPr="00026A05" w:rsidRDefault="00DE3956" w:rsidP="005E70A4">
            <w:pPr>
              <w:jc w:val="right"/>
              <w:rPr>
                <w:rFonts w:cs="Tahoma"/>
                <w:sz w:val="12"/>
                <w:szCs w:val="12"/>
              </w:rPr>
            </w:pPr>
            <w:r w:rsidRPr="00026A05">
              <w:rPr>
                <w:rFonts w:cs="Tahoma"/>
                <w:sz w:val="12"/>
                <w:szCs w:val="12"/>
              </w:rPr>
              <w:t>42</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Access to Information</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5</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75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Income</w:t>
            </w:r>
          </w:p>
        </w:tc>
        <w:tc>
          <w:tcPr>
            <w:tcW w:w="513" w:type="pct"/>
          </w:tcPr>
          <w:p w:rsidR="00DE3956" w:rsidRPr="00026A05" w:rsidRDefault="00DE3956" w:rsidP="005E70A4">
            <w:pPr>
              <w:jc w:val="right"/>
              <w:rPr>
                <w:rFonts w:cs="Tahoma"/>
                <w:sz w:val="12"/>
                <w:szCs w:val="12"/>
              </w:rPr>
            </w:pPr>
            <w:r w:rsidRPr="00026A05">
              <w:rPr>
                <w:rFonts w:cs="Tahoma"/>
                <w:sz w:val="12"/>
                <w:szCs w:val="12"/>
              </w:rPr>
              <w:t>86</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Health</w:t>
            </w:r>
          </w:p>
        </w:tc>
        <w:tc>
          <w:tcPr>
            <w:tcW w:w="513" w:type="pct"/>
          </w:tcPr>
          <w:p w:rsidR="00DE3956" w:rsidRPr="00026A05" w:rsidRDefault="00DE3956" w:rsidP="005E70A4">
            <w:pPr>
              <w:jc w:val="right"/>
              <w:rPr>
                <w:rFonts w:cs="Tahoma"/>
                <w:sz w:val="12"/>
                <w:szCs w:val="12"/>
              </w:rPr>
            </w:pPr>
            <w:r w:rsidRPr="00026A05">
              <w:rPr>
                <w:rFonts w:cs="Tahoma"/>
                <w:sz w:val="12"/>
                <w:szCs w:val="12"/>
              </w:rPr>
              <w:t>86</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67</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Decision making capacity</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Risk taking capacity</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75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Engagement in social works</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 </w:t>
            </w:r>
            <w:r w:rsidR="00DE3956" w:rsidRPr="00026A05">
              <w:rPr>
                <w:rFonts w:cs="Tahoma"/>
                <w:sz w:val="12"/>
                <w:szCs w:val="12"/>
              </w:rPr>
              <w:t>Joining Institutions/Groups</w:t>
            </w:r>
          </w:p>
        </w:tc>
        <w:tc>
          <w:tcPr>
            <w:tcW w:w="513" w:type="pct"/>
          </w:tcPr>
          <w:p w:rsidR="00DE3956" w:rsidRPr="00026A05" w:rsidRDefault="00DE3956" w:rsidP="005E70A4">
            <w:pPr>
              <w:jc w:val="right"/>
              <w:rPr>
                <w:rFonts w:cs="Tahoma"/>
                <w:sz w:val="12"/>
                <w:szCs w:val="12"/>
              </w:rPr>
            </w:pPr>
            <w:r w:rsidRPr="00026A05">
              <w:rPr>
                <w:rFonts w:cs="Tahoma"/>
                <w:sz w:val="12"/>
                <w:szCs w:val="12"/>
              </w:rPr>
              <w:t>95</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83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Leadership in Institutions/ Groups</w:t>
            </w:r>
          </w:p>
        </w:tc>
        <w:tc>
          <w:tcPr>
            <w:tcW w:w="513" w:type="pct"/>
          </w:tcPr>
          <w:p w:rsidR="00DE3956" w:rsidRPr="00026A05" w:rsidRDefault="00DE3956" w:rsidP="005E70A4">
            <w:pPr>
              <w:jc w:val="right"/>
              <w:rPr>
                <w:rFonts w:cs="Tahoma"/>
                <w:sz w:val="12"/>
                <w:szCs w:val="12"/>
              </w:rPr>
            </w:pPr>
            <w:r w:rsidRPr="00026A05">
              <w:rPr>
                <w:rFonts w:cs="Tahoma"/>
                <w:sz w:val="12"/>
                <w:szCs w:val="12"/>
              </w:rPr>
              <w:t>33</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58</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Recognition in Society</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75</w:t>
            </w:r>
          </w:p>
        </w:tc>
        <w:tc>
          <w:tcPr>
            <w:tcW w:w="531" w:type="pct"/>
          </w:tcPr>
          <w:p w:rsidR="00DE3956" w:rsidRPr="00026A05" w:rsidRDefault="00DE3956" w:rsidP="005E70A4">
            <w:pPr>
              <w:jc w:val="right"/>
              <w:rPr>
                <w:rFonts w:cs="Tahoma"/>
                <w:sz w:val="12"/>
                <w:szCs w:val="12"/>
              </w:rPr>
            </w:pPr>
            <w:r w:rsidRPr="00026A05">
              <w:rPr>
                <w:rFonts w:cs="Tahoma"/>
                <w:sz w:val="12"/>
                <w:szCs w:val="12"/>
              </w:rPr>
              <w:t>8</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Improvement in perception of Society</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8</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Engagement in Social decision making</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92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5E70A4">
            <w:pPr>
              <w:jc w:val="left"/>
              <w:rPr>
                <w:rFonts w:cs="Tahoma"/>
                <w:sz w:val="12"/>
                <w:szCs w:val="12"/>
              </w:rPr>
            </w:pPr>
            <w:r>
              <w:rPr>
                <w:rFonts w:cs="Tahoma"/>
                <w:sz w:val="12"/>
                <w:szCs w:val="12"/>
              </w:rPr>
              <w:t xml:space="preserve">DAG’s </w:t>
            </w:r>
            <w:r w:rsidR="00DE3956" w:rsidRPr="00026A05">
              <w:rPr>
                <w:rFonts w:cs="Tahoma"/>
                <w:sz w:val="12"/>
                <w:szCs w:val="12"/>
              </w:rPr>
              <w:t>Representation in VDC</w:t>
            </w:r>
          </w:p>
        </w:tc>
        <w:tc>
          <w:tcPr>
            <w:tcW w:w="513" w:type="pct"/>
          </w:tcPr>
          <w:p w:rsidR="00DE3956" w:rsidRPr="00026A05" w:rsidRDefault="00DE3956" w:rsidP="005E70A4">
            <w:pPr>
              <w:jc w:val="right"/>
              <w:rPr>
                <w:rFonts w:cs="Tahoma"/>
                <w:sz w:val="12"/>
                <w:szCs w:val="12"/>
              </w:rPr>
            </w:pPr>
            <w:r w:rsidRPr="00026A05">
              <w:rPr>
                <w:rFonts w:cs="Tahoma"/>
                <w:sz w:val="12"/>
                <w:szCs w:val="12"/>
              </w:rPr>
              <w:t>52</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58</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39194C" w:rsidP="0039194C">
            <w:pPr>
              <w:jc w:val="left"/>
              <w:rPr>
                <w:rFonts w:cs="Tahoma"/>
                <w:sz w:val="12"/>
                <w:szCs w:val="12"/>
              </w:rPr>
            </w:pPr>
            <w:r>
              <w:rPr>
                <w:rFonts w:cs="Tahoma"/>
                <w:sz w:val="12"/>
                <w:szCs w:val="12"/>
              </w:rPr>
              <w:t xml:space="preserve">DAG’s ability to </w:t>
            </w:r>
            <w:r w:rsidR="00DE3956" w:rsidRPr="00026A05">
              <w:rPr>
                <w:rFonts w:cs="Tahoma"/>
                <w:sz w:val="12"/>
                <w:szCs w:val="12"/>
              </w:rPr>
              <w:t>allocate budget in VDC</w:t>
            </w:r>
          </w:p>
        </w:tc>
        <w:tc>
          <w:tcPr>
            <w:tcW w:w="513" w:type="pct"/>
          </w:tcPr>
          <w:p w:rsidR="00DE3956" w:rsidRPr="00026A05" w:rsidRDefault="00DE3956" w:rsidP="005E70A4">
            <w:pPr>
              <w:jc w:val="right"/>
              <w:rPr>
                <w:rFonts w:cs="Tahoma"/>
                <w:sz w:val="12"/>
                <w:szCs w:val="12"/>
              </w:rPr>
            </w:pPr>
            <w:r w:rsidRPr="00026A05">
              <w:rPr>
                <w:rFonts w:cs="Tahoma"/>
                <w:sz w:val="12"/>
                <w:szCs w:val="12"/>
              </w:rPr>
              <w:t>19</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100</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c>
          <w:tcPr>
            <w:tcW w:w="513" w:type="pct"/>
          </w:tcPr>
          <w:p w:rsidR="00DE3956" w:rsidRPr="00026A05" w:rsidRDefault="00DE3956" w:rsidP="005E70A4">
            <w:pPr>
              <w:jc w:val="right"/>
              <w:rPr>
                <w:rFonts w:cs="Tahoma"/>
                <w:sz w:val="12"/>
                <w:szCs w:val="12"/>
              </w:rPr>
            </w:pPr>
            <w:r w:rsidRPr="00026A05">
              <w:rPr>
                <w:rFonts w:cs="Tahoma"/>
                <w:sz w:val="12"/>
                <w:szCs w:val="12"/>
              </w:rPr>
              <w:t>17</w:t>
            </w:r>
          </w:p>
        </w:tc>
        <w:tc>
          <w:tcPr>
            <w:tcW w:w="531"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Helpful in addressing the current need</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Helpful in combating the climatic risk</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r>
      <w:tr w:rsidR="00DE3956" w:rsidRPr="00026A05" w:rsidTr="00E233B0">
        <w:tc>
          <w:tcPr>
            <w:tcW w:w="1867" w:type="pct"/>
            <w:vAlign w:val="bottom"/>
          </w:tcPr>
          <w:p w:rsidR="00DE3956" w:rsidRPr="00026A05" w:rsidRDefault="00DE3956" w:rsidP="005E70A4">
            <w:pPr>
              <w:jc w:val="left"/>
              <w:rPr>
                <w:rFonts w:cs="Tahoma"/>
                <w:sz w:val="12"/>
                <w:szCs w:val="12"/>
              </w:rPr>
            </w:pPr>
            <w:r w:rsidRPr="00026A05">
              <w:rPr>
                <w:rFonts w:cs="Tahoma"/>
                <w:sz w:val="12"/>
                <w:szCs w:val="12"/>
              </w:rPr>
              <w:t>Helpful in taking advantage of climate change</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95</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1044" w:type="pct"/>
            <w:gridSpan w:val="2"/>
          </w:tcPr>
          <w:p w:rsidR="00DE3956" w:rsidRPr="00026A05" w:rsidRDefault="00DE3956" w:rsidP="005E70A4">
            <w:pPr>
              <w:jc w:val="right"/>
              <w:rPr>
                <w:rFonts w:cs="Tahoma"/>
                <w:sz w:val="12"/>
                <w:szCs w:val="12"/>
              </w:rPr>
            </w:pPr>
            <w:r w:rsidRPr="00026A05">
              <w:rPr>
                <w:rFonts w:cs="Tahoma"/>
                <w:sz w:val="12"/>
                <w:szCs w:val="12"/>
              </w:rPr>
              <w:t>100</w:t>
            </w:r>
          </w:p>
        </w:tc>
      </w:tr>
    </w:tbl>
    <w:p w:rsidR="00DE3956" w:rsidRPr="00026A05" w:rsidRDefault="0039194C" w:rsidP="005E70A4">
      <w:pPr>
        <w:rPr>
          <w:rFonts w:cs="Tahoma"/>
          <w:sz w:val="12"/>
          <w:szCs w:val="12"/>
        </w:rPr>
      </w:pPr>
      <w:r>
        <w:rPr>
          <w:rFonts w:cs="Tahoma"/>
          <w:sz w:val="12"/>
          <w:szCs w:val="12"/>
        </w:rPr>
        <w:t>DAG = disadvantaged groups (poor, Dalits and ethnic minorities)</w:t>
      </w:r>
      <w:r w:rsidR="00DE3956" w:rsidRPr="00026A05">
        <w:rPr>
          <w:rFonts w:cs="Tahoma"/>
          <w:sz w:val="12"/>
          <w:szCs w:val="12"/>
        </w:rPr>
        <w:br w:type="page"/>
      </w:r>
    </w:p>
    <w:tbl>
      <w:tblPr>
        <w:tblStyle w:val="TableGrid"/>
        <w:tblW w:w="5000" w:type="pct"/>
        <w:tblLook w:val="04A0" w:firstRow="1" w:lastRow="0" w:firstColumn="1" w:lastColumn="0" w:noHBand="0" w:noVBand="1"/>
      </w:tblPr>
      <w:tblGrid>
        <w:gridCol w:w="3960"/>
        <w:gridCol w:w="839"/>
        <w:gridCol w:w="870"/>
        <w:gridCol w:w="896"/>
        <w:gridCol w:w="928"/>
        <w:gridCol w:w="928"/>
        <w:gridCol w:w="929"/>
      </w:tblGrid>
      <w:tr w:rsidR="00DE3956" w:rsidRPr="00026A05" w:rsidTr="00E233B0">
        <w:tc>
          <w:tcPr>
            <w:tcW w:w="2118" w:type="pct"/>
            <w:vMerge w:val="restart"/>
            <w:tcBorders>
              <w:tl2br w:val="single" w:sz="4" w:space="0" w:color="auto"/>
            </w:tcBorders>
            <w:vAlign w:val="bottom"/>
          </w:tcPr>
          <w:p w:rsidR="00DE3956" w:rsidRPr="00026A05" w:rsidRDefault="00DE3956" w:rsidP="005E70A4">
            <w:pPr>
              <w:jc w:val="left"/>
              <w:rPr>
                <w:rFonts w:cs="Tahoma"/>
                <w:b/>
                <w:bCs/>
                <w:sz w:val="12"/>
                <w:szCs w:val="12"/>
              </w:rPr>
            </w:pPr>
            <w:r w:rsidRPr="00026A05">
              <w:rPr>
                <w:rFonts w:cs="Tahoma"/>
                <w:b/>
                <w:bCs/>
                <w:sz w:val="12"/>
                <w:szCs w:val="12"/>
              </w:rPr>
              <w:lastRenderedPageBreak/>
              <w:t xml:space="preserve">                                                                                 Technologies</w:t>
            </w:r>
          </w:p>
          <w:p w:rsidR="00DE3956" w:rsidRPr="00026A05" w:rsidRDefault="00DE3956" w:rsidP="005E70A4">
            <w:pPr>
              <w:jc w:val="left"/>
              <w:rPr>
                <w:rFonts w:cs="Tahoma"/>
                <w:b/>
                <w:bCs/>
                <w:sz w:val="12"/>
                <w:szCs w:val="12"/>
              </w:rPr>
            </w:pPr>
            <w:r w:rsidRPr="00026A05">
              <w:rPr>
                <w:rFonts w:cs="Tahoma"/>
                <w:b/>
                <w:bCs/>
                <w:sz w:val="12"/>
                <w:szCs w:val="12"/>
              </w:rPr>
              <w:t>Indicators</w:t>
            </w:r>
          </w:p>
        </w:tc>
        <w:tc>
          <w:tcPr>
            <w:tcW w:w="914" w:type="pct"/>
            <w:gridSpan w:val="2"/>
          </w:tcPr>
          <w:p w:rsidR="00DE3956" w:rsidRPr="00026A05" w:rsidRDefault="00DE3956" w:rsidP="005E70A4">
            <w:pPr>
              <w:rPr>
                <w:rFonts w:cs="Tahoma"/>
                <w:b/>
                <w:bCs/>
                <w:sz w:val="12"/>
                <w:szCs w:val="12"/>
              </w:rPr>
            </w:pPr>
            <w:r w:rsidRPr="00026A05">
              <w:rPr>
                <w:rFonts w:cs="Tahoma"/>
                <w:b/>
                <w:bCs/>
                <w:sz w:val="12"/>
                <w:szCs w:val="12"/>
              </w:rPr>
              <w:t>Cardamom Dryer</w:t>
            </w:r>
          </w:p>
        </w:tc>
        <w:tc>
          <w:tcPr>
            <w:tcW w:w="975" w:type="pct"/>
            <w:gridSpan w:val="2"/>
          </w:tcPr>
          <w:p w:rsidR="00DE3956" w:rsidRPr="00026A05" w:rsidRDefault="00DE3956" w:rsidP="005E70A4">
            <w:pPr>
              <w:rPr>
                <w:rFonts w:cs="Tahoma"/>
                <w:b/>
                <w:bCs/>
                <w:sz w:val="12"/>
                <w:szCs w:val="12"/>
              </w:rPr>
            </w:pPr>
            <w:r w:rsidRPr="00026A05">
              <w:rPr>
                <w:rFonts w:cs="Tahoma"/>
                <w:b/>
                <w:bCs/>
                <w:sz w:val="12"/>
                <w:szCs w:val="12"/>
              </w:rPr>
              <w:t>Cattle-shed Improvement</w:t>
            </w:r>
          </w:p>
        </w:tc>
        <w:tc>
          <w:tcPr>
            <w:tcW w:w="993" w:type="pct"/>
            <w:gridSpan w:val="2"/>
          </w:tcPr>
          <w:p w:rsidR="00DE3956" w:rsidRPr="00026A05" w:rsidRDefault="00DE3956" w:rsidP="005E70A4">
            <w:pPr>
              <w:rPr>
                <w:rFonts w:cs="Tahoma"/>
                <w:b/>
                <w:bCs/>
                <w:sz w:val="12"/>
                <w:szCs w:val="12"/>
              </w:rPr>
            </w:pPr>
            <w:r w:rsidRPr="00026A05">
              <w:rPr>
                <w:rFonts w:cs="Tahoma"/>
                <w:b/>
                <w:bCs/>
                <w:sz w:val="12"/>
                <w:szCs w:val="12"/>
              </w:rPr>
              <w:t>Nursery Establishment</w:t>
            </w:r>
          </w:p>
        </w:tc>
      </w:tr>
      <w:tr w:rsidR="00DE3956" w:rsidRPr="00026A05" w:rsidTr="00E233B0">
        <w:tc>
          <w:tcPr>
            <w:tcW w:w="2118" w:type="pct"/>
            <w:vMerge/>
            <w:vAlign w:val="bottom"/>
          </w:tcPr>
          <w:p w:rsidR="00DE3956" w:rsidRPr="00026A05" w:rsidRDefault="00DE3956" w:rsidP="005E70A4">
            <w:pPr>
              <w:jc w:val="left"/>
              <w:rPr>
                <w:rFonts w:cs="Tahoma"/>
                <w:b/>
                <w:bCs/>
                <w:sz w:val="12"/>
                <w:szCs w:val="12"/>
              </w:rPr>
            </w:pPr>
          </w:p>
        </w:tc>
        <w:tc>
          <w:tcPr>
            <w:tcW w:w="449" w:type="pct"/>
          </w:tcPr>
          <w:p w:rsidR="00DE3956" w:rsidRPr="00026A05" w:rsidRDefault="00DE3956" w:rsidP="005E70A4">
            <w:pPr>
              <w:rPr>
                <w:rFonts w:cs="Tahoma"/>
                <w:b/>
                <w:bCs/>
                <w:sz w:val="12"/>
                <w:szCs w:val="12"/>
              </w:rPr>
            </w:pPr>
            <w:r w:rsidRPr="00026A05">
              <w:rPr>
                <w:rFonts w:cs="Tahoma"/>
                <w:b/>
                <w:bCs/>
                <w:sz w:val="12"/>
                <w:szCs w:val="12"/>
              </w:rPr>
              <w:t>Increased</w:t>
            </w:r>
          </w:p>
        </w:tc>
        <w:tc>
          <w:tcPr>
            <w:tcW w:w="465" w:type="pct"/>
          </w:tcPr>
          <w:p w:rsidR="00DE3956" w:rsidRPr="00026A05" w:rsidRDefault="00DE3956" w:rsidP="005E70A4">
            <w:pPr>
              <w:rPr>
                <w:rFonts w:cs="Tahoma"/>
                <w:b/>
                <w:bCs/>
                <w:sz w:val="12"/>
                <w:szCs w:val="12"/>
              </w:rPr>
            </w:pPr>
            <w:r w:rsidRPr="00026A05">
              <w:rPr>
                <w:rFonts w:cs="Tahoma"/>
                <w:b/>
                <w:bCs/>
                <w:sz w:val="12"/>
                <w:szCs w:val="12"/>
              </w:rPr>
              <w:t>Decreased</w:t>
            </w:r>
          </w:p>
        </w:tc>
        <w:tc>
          <w:tcPr>
            <w:tcW w:w="479" w:type="pct"/>
          </w:tcPr>
          <w:p w:rsidR="00DE3956" w:rsidRPr="00026A05" w:rsidRDefault="00DE3956" w:rsidP="005E70A4">
            <w:pPr>
              <w:rPr>
                <w:rFonts w:cs="Tahoma"/>
                <w:b/>
                <w:bCs/>
                <w:sz w:val="12"/>
                <w:szCs w:val="12"/>
              </w:rPr>
            </w:pPr>
            <w:r w:rsidRPr="00026A05">
              <w:rPr>
                <w:rFonts w:cs="Tahoma"/>
                <w:b/>
                <w:bCs/>
                <w:sz w:val="12"/>
                <w:szCs w:val="12"/>
              </w:rPr>
              <w:t>Increased</w:t>
            </w:r>
          </w:p>
        </w:tc>
        <w:tc>
          <w:tcPr>
            <w:tcW w:w="496" w:type="pct"/>
          </w:tcPr>
          <w:p w:rsidR="00DE3956" w:rsidRPr="00026A05" w:rsidRDefault="00DE3956" w:rsidP="005E70A4">
            <w:pPr>
              <w:rPr>
                <w:rFonts w:cs="Tahoma"/>
                <w:b/>
                <w:bCs/>
                <w:sz w:val="12"/>
                <w:szCs w:val="12"/>
              </w:rPr>
            </w:pPr>
            <w:r w:rsidRPr="00026A05">
              <w:rPr>
                <w:rFonts w:cs="Tahoma"/>
                <w:b/>
                <w:bCs/>
                <w:sz w:val="12"/>
                <w:szCs w:val="12"/>
              </w:rPr>
              <w:t>Decreased</w:t>
            </w:r>
          </w:p>
        </w:tc>
        <w:tc>
          <w:tcPr>
            <w:tcW w:w="496" w:type="pct"/>
          </w:tcPr>
          <w:p w:rsidR="00DE3956" w:rsidRPr="00026A05" w:rsidRDefault="00DE3956" w:rsidP="005E70A4">
            <w:pPr>
              <w:rPr>
                <w:rFonts w:cs="Tahoma"/>
                <w:b/>
                <w:bCs/>
                <w:sz w:val="12"/>
                <w:szCs w:val="12"/>
              </w:rPr>
            </w:pPr>
            <w:r w:rsidRPr="00026A05">
              <w:rPr>
                <w:rFonts w:cs="Tahoma"/>
                <w:b/>
                <w:bCs/>
                <w:sz w:val="12"/>
                <w:szCs w:val="12"/>
              </w:rPr>
              <w:t>Increased</w:t>
            </w:r>
          </w:p>
        </w:tc>
        <w:tc>
          <w:tcPr>
            <w:tcW w:w="497" w:type="pct"/>
          </w:tcPr>
          <w:p w:rsidR="00DE3956" w:rsidRPr="00026A05" w:rsidRDefault="00DE3956" w:rsidP="005E70A4">
            <w:pPr>
              <w:rPr>
                <w:rFonts w:cs="Tahoma"/>
                <w:b/>
                <w:bCs/>
                <w:sz w:val="12"/>
                <w:szCs w:val="12"/>
              </w:rPr>
            </w:pPr>
            <w:r w:rsidRPr="00026A05">
              <w:rPr>
                <w:rFonts w:cs="Tahoma"/>
                <w:b/>
                <w:bCs/>
                <w:sz w:val="12"/>
                <w:szCs w:val="12"/>
              </w:rPr>
              <w:t>Decreased</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Sample Size</w:t>
            </w:r>
          </w:p>
        </w:tc>
        <w:tc>
          <w:tcPr>
            <w:tcW w:w="914" w:type="pct"/>
            <w:gridSpan w:val="2"/>
          </w:tcPr>
          <w:p w:rsidR="00DE3956" w:rsidRPr="00026A05" w:rsidRDefault="00DE3956" w:rsidP="005E70A4">
            <w:pPr>
              <w:jc w:val="right"/>
              <w:rPr>
                <w:rFonts w:cs="Tahoma"/>
                <w:sz w:val="12"/>
                <w:szCs w:val="12"/>
              </w:rPr>
            </w:pPr>
            <w:r w:rsidRPr="00026A05">
              <w:rPr>
                <w:rFonts w:cs="Tahoma"/>
                <w:sz w:val="12"/>
                <w:szCs w:val="12"/>
              </w:rPr>
              <w:t>10</w:t>
            </w:r>
          </w:p>
        </w:tc>
        <w:tc>
          <w:tcPr>
            <w:tcW w:w="975" w:type="pct"/>
            <w:gridSpan w:val="2"/>
          </w:tcPr>
          <w:p w:rsidR="00DE3956" w:rsidRPr="00026A05" w:rsidRDefault="00DE3956" w:rsidP="005E70A4">
            <w:pPr>
              <w:jc w:val="right"/>
              <w:rPr>
                <w:rFonts w:cs="Tahoma"/>
                <w:sz w:val="12"/>
                <w:szCs w:val="12"/>
              </w:rPr>
            </w:pPr>
            <w:r w:rsidRPr="00026A05">
              <w:rPr>
                <w:rFonts w:cs="Tahoma"/>
                <w:sz w:val="12"/>
                <w:szCs w:val="12"/>
              </w:rPr>
              <w:t>48</w:t>
            </w:r>
          </w:p>
        </w:tc>
        <w:tc>
          <w:tcPr>
            <w:tcW w:w="993" w:type="pct"/>
            <w:gridSpan w:val="2"/>
          </w:tcPr>
          <w:p w:rsidR="00DE3956" w:rsidRPr="00026A05" w:rsidRDefault="00DE3956" w:rsidP="005E70A4">
            <w:pPr>
              <w:jc w:val="right"/>
              <w:rPr>
                <w:rFonts w:cs="Tahoma"/>
                <w:sz w:val="12"/>
                <w:szCs w:val="12"/>
              </w:rPr>
            </w:pPr>
            <w:r w:rsidRPr="00026A05">
              <w:rPr>
                <w:rFonts w:cs="Tahoma"/>
                <w:sz w:val="12"/>
                <w:szCs w:val="12"/>
              </w:rPr>
              <w:t>2</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Grain Production</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85</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100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Biomass Production</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69</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Income</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73</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100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Costs</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100</w:t>
            </w:r>
          </w:p>
        </w:tc>
        <w:tc>
          <w:tcPr>
            <w:tcW w:w="479" w:type="pct"/>
          </w:tcPr>
          <w:p w:rsidR="00DE3956" w:rsidRPr="00026A05" w:rsidRDefault="00DE3956" w:rsidP="005E70A4">
            <w:pPr>
              <w:jc w:val="right"/>
              <w:rPr>
                <w:rFonts w:cs="Tahoma"/>
                <w:sz w:val="12"/>
                <w:szCs w:val="12"/>
              </w:rPr>
            </w:pPr>
            <w:r w:rsidRPr="00026A05">
              <w:rPr>
                <w:rFonts w:cs="Tahoma"/>
                <w:sz w:val="12"/>
                <w:szCs w:val="12"/>
              </w:rPr>
              <w:t>4</w:t>
            </w:r>
          </w:p>
        </w:tc>
        <w:tc>
          <w:tcPr>
            <w:tcW w:w="496" w:type="pct"/>
          </w:tcPr>
          <w:p w:rsidR="00DE3956" w:rsidRPr="00026A05" w:rsidRDefault="00DE3956" w:rsidP="005E70A4">
            <w:pPr>
              <w:jc w:val="right"/>
              <w:rPr>
                <w:rFonts w:cs="Tahoma"/>
                <w:sz w:val="12"/>
                <w:szCs w:val="12"/>
              </w:rPr>
            </w:pPr>
            <w:r w:rsidRPr="00026A05">
              <w:rPr>
                <w:rFonts w:cs="Tahoma"/>
                <w:sz w:val="12"/>
                <w:szCs w:val="12"/>
              </w:rPr>
              <w:t>52</w:t>
            </w:r>
          </w:p>
        </w:tc>
        <w:tc>
          <w:tcPr>
            <w:tcW w:w="496" w:type="pct"/>
          </w:tcPr>
          <w:p w:rsidR="00DE3956" w:rsidRPr="00026A05" w:rsidRDefault="00DE3956" w:rsidP="005E70A4">
            <w:pPr>
              <w:jc w:val="right"/>
              <w:rPr>
                <w:rFonts w:cs="Tahoma"/>
                <w:sz w:val="12"/>
                <w:szCs w:val="12"/>
              </w:rPr>
            </w:pPr>
            <w:r w:rsidRPr="00026A05">
              <w:rPr>
                <w:rFonts w:cs="Tahoma"/>
                <w:sz w:val="12"/>
                <w:szCs w:val="12"/>
              </w:rPr>
              <w:t>50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Profit</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69</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100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Crop Diversity</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50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100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Food Diversity</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52</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100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No. of Food Secure Months</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56</w:t>
            </w:r>
          </w:p>
        </w:tc>
        <w:tc>
          <w:tcPr>
            <w:tcW w:w="496" w:type="pct"/>
          </w:tcPr>
          <w:p w:rsidR="00DE3956" w:rsidRPr="00026A05" w:rsidRDefault="00DE3956" w:rsidP="005E70A4">
            <w:pPr>
              <w:jc w:val="right"/>
              <w:rPr>
                <w:rFonts w:cs="Tahoma"/>
                <w:sz w:val="12"/>
                <w:szCs w:val="12"/>
              </w:rPr>
            </w:pPr>
            <w:r w:rsidRPr="00026A05">
              <w:rPr>
                <w:rFonts w:cs="Tahoma"/>
                <w:sz w:val="12"/>
                <w:szCs w:val="12"/>
              </w:rPr>
              <w:t>4</w:t>
            </w:r>
          </w:p>
        </w:tc>
        <w:tc>
          <w:tcPr>
            <w:tcW w:w="496" w:type="pct"/>
          </w:tcPr>
          <w:p w:rsidR="00DE3956" w:rsidRPr="00026A05" w:rsidRDefault="00DE3956" w:rsidP="005E70A4">
            <w:pPr>
              <w:jc w:val="right"/>
              <w:rPr>
                <w:rFonts w:cs="Tahoma"/>
                <w:sz w:val="12"/>
                <w:szCs w:val="12"/>
              </w:rPr>
            </w:pPr>
            <w:r w:rsidRPr="00026A05">
              <w:rPr>
                <w:rFonts w:cs="Tahoma"/>
                <w:sz w:val="12"/>
                <w:szCs w:val="12"/>
              </w:rPr>
              <w:t>50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Quality of Manure</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85</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Quantity of Manure Required</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4</w:t>
            </w:r>
          </w:p>
        </w:tc>
        <w:tc>
          <w:tcPr>
            <w:tcW w:w="496" w:type="pct"/>
          </w:tcPr>
          <w:p w:rsidR="00DE3956" w:rsidRPr="00026A05" w:rsidRDefault="00DE3956" w:rsidP="005E70A4">
            <w:pPr>
              <w:jc w:val="right"/>
              <w:rPr>
                <w:rFonts w:cs="Tahoma"/>
                <w:sz w:val="12"/>
                <w:szCs w:val="12"/>
              </w:rPr>
            </w:pPr>
            <w:r w:rsidRPr="00026A05">
              <w:rPr>
                <w:rFonts w:cs="Tahoma"/>
                <w:sz w:val="12"/>
                <w:szCs w:val="12"/>
              </w:rPr>
              <w:t>63</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Urea Required</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15</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DAP Required</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4</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production with same amount of Fertilizer</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65</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Frequency of Irrigation</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8</w:t>
            </w:r>
          </w:p>
        </w:tc>
        <w:tc>
          <w:tcPr>
            <w:tcW w:w="496" w:type="pct"/>
          </w:tcPr>
          <w:p w:rsidR="00DE3956" w:rsidRPr="00026A05" w:rsidRDefault="00DE3956" w:rsidP="005E70A4">
            <w:pPr>
              <w:jc w:val="right"/>
              <w:rPr>
                <w:rFonts w:cs="Tahoma"/>
                <w:sz w:val="12"/>
                <w:szCs w:val="12"/>
              </w:rPr>
            </w:pPr>
            <w:r w:rsidRPr="00026A05">
              <w:rPr>
                <w:rFonts w:cs="Tahoma"/>
                <w:sz w:val="12"/>
                <w:szCs w:val="12"/>
              </w:rPr>
              <w:t>50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duration of irrigation</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6</w:t>
            </w:r>
          </w:p>
        </w:tc>
        <w:tc>
          <w:tcPr>
            <w:tcW w:w="496" w:type="pct"/>
          </w:tcPr>
          <w:p w:rsidR="00DE3956" w:rsidRPr="00026A05" w:rsidRDefault="00DE3956" w:rsidP="005E70A4">
            <w:pPr>
              <w:jc w:val="right"/>
              <w:rPr>
                <w:rFonts w:cs="Tahoma"/>
                <w:sz w:val="12"/>
                <w:szCs w:val="12"/>
              </w:rPr>
            </w:pPr>
            <w:r w:rsidRPr="00026A05">
              <w:rPr>
                <w:rFonts w:cs="Tahoma"/>
                <w:sz w:val="12"/>
                <w:szCs w:val="12"/>
              </w:rPr>
              <w:t>50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Difference in amount of water required for irrigation</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8</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soil moisture</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54</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Access to information due to Technology Adoption</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67</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50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Ease of Use of Technology</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85</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100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Ease of Adoption of Technology</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90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100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Similarity with Indigenous Technology</w:t>
            </w:r>
          </w:p>
        </w:tc>
        <w:tc>
          <w:tcPr>
            <w:tcW w:w="449" w:type="pct"/>
          </w:tcPr>
          <w:p w:rsidR="00DE3956" w:rsidRPr="00026A05" w:rsidRDefault="00DE3956" w:rsidP="005E70A4">
            <w:pPr>
              <w:jc w:val="right"/>
              <w:rPr>
                <w:rFonts w:cs="Tahoma"/>
                <w:sz w:val="12"/>
                <w:szCs w:val="12"/>
              </w:rPr>
            </w:pPr>
            <w:r w:rsidRPr="00026A05">
              <w:rPr>
                <w:rFonts w:cs="Tahoma"/>
                <w:sz w:val="12"/>
                <w:szCs w:val="12"/>
              </w:rPr>
              <w:t>100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71</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50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 xml:space="preserve">Use of </w:t>
            </w:r>
            <w:r w:rsidR="00E63EE2" w:rsidRPr="00026A05">
              <w:rPr>
                <w:rFonts w:cs="Tahoma"/>
                <w:sz w:val="12"/>
                <w:szCs w:val="12"/>
              </w:rPr>
              <w:t>Machineries</w:t>
            </w:r>
            <w:r w:rsidRPr="00026A05">
              <w:rPr>
                <w:rFonts w:cs="Tahoma"/>
                <w:sz w:val="12"/>
                <w:szCs w:val="12"/>
              </w:rPr>
              <w:t xml:space="preserve"> consuming Petroleum Products</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100</w:t>
            </w:r>
          </w:p>
        </w:tc>
        <w:tc>
          <w:tcPr>
            <w:tcW w:w="479" w:type="pct"/>
          </w:tcPr>
          <w:p w:rsidR="00DE3956" w:rsidRPr="00026A05" w:rsidRDefault="00DE3956" w:rsidP="005E70A4">
            <w:pPr>
              <w:jc w:val="right"/>
              <w:rPr>
                <w:rFonts w:cs="Tahoma"/>
                <w:sz w:val="12"/>
                <w:szCs w:val="12"/>
              </w:rPr>
            </w:pPr>
            <w:r w:rsidRPr="00026A05">
              <w:rPr>
                <w:rFonts w:cs="Tahoma"/>
                <w:sz w:val="12"/>
                <w:szCs w:val="12"/>
              </w:rPr>
              <w:t>4</w:t>
            </w:r>
          </w:p>
        </w:tc>
        <w:tc>
          <w:tcPr>
            <w:tcW w:w="496" w:type="pct"/>
          </w:tcPr>
          <w:p w:rsidR="00DE3956" w:rsidRPr="00026A05" w:rsidRDefault="00DE3956" w:rsidP="005E70A4">
            <w:pPr>
              <w:jc w:val="right"/>
              <w:rPr>
                <w:rFonts w:cs="Tahoma"/>
                <w:sz w:val="12"/>
                <w:szCs w:val="12"/>
              </w:rPr>
            </w:pPr>
            <w:r w:rsidRPr="00026A05">
              <w:rPr>
                <w:rFonts w:cs="Tahoma"/>
                <w:sz w:val="12"/>
                <w:szCs w:val="12"/>
              </w:rPr>
              <w:t>2</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Use of Petroleum</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2</w:t>
            </w:r>
          </w:p>
        </w:tc>
        <w:tc>
          <w:tcPr>
            <w:tcW w:w="496" w:type="pct"/>
          </w:tcPr>
          <w:p w:rsidR="00DE3956" w:rsidRPr="00026A05" w:rsidRDefault="00DE3956" w:rsidP="005E70A4">
            <w:pPr>
              <w:jc w:val="right"/>
              <w:rPr>
                <w:rFonts w:cs="Tahoma"/>
                <w:sz w:val="12"/>
                <w:szCs w:val="12"/>
              </w:rPr>
            </w:pPr>
            <w:r w:rsidRPr="00026A05">
              <w:rPr>
                <w:rFonts w:cs="Tahoma"/>
                <w:sz w:val="12"/>
                <w:szCs w:val="12"/>
              </w:rPr>
              <w:t>2</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Ease of use of Renewable Energy</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10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Labor use</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4</w:t>
            </w:r>
          </w:p>
        </w:tc>
        <w:tc>
          <w:tcPr>
            <w:tcW w:w="496" w:type="pct"/>
          </w:tcPr>
          <w:p w:rsidR="00DE3956" w:rsidRPr="00026A05" w:rsidRDefault="00DE3956" w:rsidP="005E70A4">
            <w:pPr>
              <w:jc w:val="right"/>
              <w:rPr>
                <w:rFonts w:cs="Tahoma"/>
                <w:sz w:val="12"/>
                <w:szCs w:val="12"/>
              </w:rPr>
            </w:pPr>
            <w:r w:rsidRPr="00026A05">
              <w:rPr>
                <w:rFonts w:cs="Tahoma"/>
                <w:sz w:val="12"/>
                <w:szCs w:val="12"/>
              </w:rPr>
              <w:t>35</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use of Animal Power</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use of Tractor (Machines)</w:t>
            </w:r>
          </w:p>
        </w:tc>
        <w:tc>
          <w:tcPr>
            <w:tcW w:w="449" w:type="pct"/>
          </w:tcPr>
          <w:p w:rsidR="00DE3956" w:rsidRPr="00026A05" w:rsidRDefault="00DE3956" w:rsidP="005E70A4">
            <w:pPr>
              <w:jc w:val="right"/>
              <w:rPr>
                <w:rFonts w:cs="Tahoma"/>
                <w:sz w:val="12"/>
                <w:szCs w:val="12"/>
              </w:rPr>
            </w:pPr>
            <w:r w:rsidRPr="00026A05">
              <w:rPr>
                <w:rFonts w:cs="Tahoma"/>
                <w:sz w:val="12"/>
                <w:szCs w:val="12"/>
              </w:rPr>
              <w:t>0</w:t>
            </w:r>
          </w:p>
        </w:tc>
        <w:tc>
          <w:tcPr>
            <w:tcW w:w="465" w:type="pct"/>
          </w:tcPr>
          <w:p w:rsidR="00DE3956" w:rsidRPr="00026A05" w:rsidRDefault="00DE3956" w:rsidP="005E70A4">
            <w:pPr>
              <w:jc w:val="right"/>
              <w:rPr>
                <w:rFonts w:cs="Tahoma"/>
                <w:sz w:val="12"/>
                <w:szCs w:val="12"/>
              </w:rPr>
            </w:pPr>
            <w:r w:rsidRPr="00026A05">
              <w:rPr>
                <w:rFonts w:cs="Tahoma"/>
                <w:sz w:val="12"/>
                <w:szCs w:val="12"/>
              </w:rPr>
              <w:t>0</w:t>
            </w:r>
          </w:p>
        </w:tc>
        <w:tc>
          <w:tcPr>
            <w:tcW w:w="479"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6" w:type="pct"/>
          </w:tcPr>
          <w:p w:rsidR="00DE3956" w:rsidRPr="00026A05" w:rsidRDefault="00DE3956" w:rsidP="005E70A4">
            <w:pPr>
              <w:jc w:val="right"/>
              <w:rPr>
                <w:rFonts w:cs="Tahoma"/>
                <w:sz w:val="12"/>
                <w:szCs w:val="12"/>
              </w:rPr>
            </w:pPr>
            <w:r w:rsidRPr="00026A05">
              <w:rPr>
                <w:rFonts w:cs="Tahoma"/>
                <w:sz w:val="12"/>
                <w:szCs w:val="12"/>
              </w:rPr>
              <w:t>0</w:t>
            </w:r>
          </w:p>
        </w:tc>
        <w:tc>
          <w:tcPr>
            <w:tcW w:w="497" w:type="pct"/>
          </w:tcPr>
          <w:p w:rsidR="00DE3956" w:rsidRPr="00026A05" w:rsidRDefault="00DE3956" w:rsidP="005E70A4">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100</w:t>
            </w:r>
          </w:p>
        </w:tc>
        <w:tc>
          <w:tcPr>
            <w:tcW w:w="479" w:type="pct"/>
          </w:tcPr>
          <w:p w:rsidR="0039194C" w:rsidRPr="00026A05" w:rsidRDefault="0039194C" w:rsidP="0039194C">
            <w:pPr>
              <w:jc w:val="right"/>
              <w:rPr>
                <w:rFonts w:cs="Tahoma"/>
                <w:sz w:val="12"/>
                <w:szCs w:val="12"/>
              </w:rPr>
            </w:pPr>
            <w:r w:rsidRPr="00026A05">
              <w:rPr>
                <w:rFonts w:cs="Tahoma"/>
                <w:sz w:val="12"/>
                <w:szCs w:val="12"/>
              </w:rPr>
              <w:t>4</w:t>
            </w:r>
          </w:p>
        </w:tc>
        <w:tc>
          <w:tcPr>
            <w:tcW w:w="496" w:type="pct"/>
          </w:tcPr>
          <w:p w:rsidR="0039194C" w:rsidRPr="00026A05" w:rsidRDefault="0039194C" w:rsidP="0039194C">
            <w:pPr>
              <w:jc w:val="right"/>
              <w:rPr>
                <w:rFonts w:cs="Tahoma"/>
                <w:sz w:val="12"/>
                <w:szCs w:val="12"/>
              </w:rPr>
            </w:pPr>
            <w:r w:rsidRPr="00026A05">
              <w:rPr>
                <w:rFonts w:cs="Tahoma"/>
                <w:sz w:val="12"/>
                <w:szCs w:val="12"/>
              </w:rPr>
              <w:t>75</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100</w:t>
            </w:r>
          </w:p>
        </w:tc>
        <w:tc>
          <w:tcPr>
            <w:tcW w:w="479"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75</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100</w:t>
            </w:r>
          </w:p>
        </w:tc>
        <w:tc>
          <w:tcPr>
            <w:tcW w:w="479"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54</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67</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71</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75</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71</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63</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83</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79</w:t>
            </w:r>
          </w:p>
        </w:tc>
        <w:tc>
          <w:tcPr>
            <w:tcW w:w="496" w:type="pct"/>
          </w:tcPr>
          <w:p w:rsidR="0039194C" w:rsidRPr="00026A05" w:rsidRDefault="0039194C" w:rsidP="0039194C">
            <w:pPr>
              <w:jc w:val="right"/>
              <w:rPr>
                <w:rFonts w:cs="Tahoma"/>
                <w:sz w:val="12"/>
                <w:szCs w:val="12"/>
              </w:rPr>
            </w:pPr>
            <w:r w:rsidRPr="00026A05">
              <w:rPr>
                <w:rFonts w:cs="Tahoma"/>
                <w:sz w:val="12"/>
                <w:szCs w:val="12"/>
              </w:rPr>
              <w:t>4</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46</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77</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79</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85</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58</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31</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100</w:t>
            </w:r>
          </w:p>
        </w:tc>
        <w:tc>
          <w:tcPr>
            <w:tcW w:w="479" w:type="pct"/>
          </w:tcPr>
          <w:p w:rsidR="0039194C" w:rsidRPr="00026A05" w:rsidRDefault="0039194C" w:rsidP="0039194C">
            <w:pPr>
              <w:jc w:val="right"/>
              <w:rPr>
                <w:rFonts w:cs="Tahoma"/>
                <w:sz w:val="12"/>
                <w:szCs w:val="12"/>
              </w:rPr>
            </w:pPr>
            <w:r w:rsidRPr="00026A05">
              <w:rPr>
                <w:rFonts w:cs="Tahoma"/>
                <w:sz w:val="12"/>
                <w:szCs w:val="12"/>
              </w:rPr>
              <w:t>4</w:t>
            </w:r>
          </w:p>
        </w:tc>
        <w:tc>
          <w:tcPr>
            <w:tcW w:w="496" w:type="pct"/>
          </w:tcPr>
          <w:p w:rsidR="0039194C" w:rsidRPr="00026A05" w:rsidRDefault="0039194C" w:rsidP="0039194C">
            <w:pPr>
              <w:jc w:val="right"/>
              <w:rPr>
                <w:rFonts w:cs="Tahoma"/>
                <w:sz w:val="12"/>
                <w:szCs w:val="12"/>
              </w:rPr>
            </w:pPr>
            <w:r w:rsidRPr="00026A05">
              <w:rPr>
                <w:rFonts w:cs="Tahoma"/>
                <w:sz w:val="12"/>
                <w:szCs w:val="12"/>
              </w:rPr>
              <w:t>75</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100</w:t>
            </w:r>
          </w:p>
        </w:tc>
        <w:tc>
          <w:tcPr>
            <w:tcW w:w="479"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75</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100</w:t>
            </w:r>
          </w:p>
        </w:tc>
        <w:tc>
          <w:tcPr>
            <w:tcW w:w="479" w:type="pct"/>
          </w:tcPr>
          <w:p w:rsidR="0039194C" w:rsidRPr="00026A05" w:rsidRDefault="0039194C" w:rsidP="0039194C">
            <w:pPr>
              <w:jc w:val="right"/>
              <w:rPr>
                <w:rFonts w:cs="Tahoma"/>
                <w:sz w:val="12"/>
                <w:szCs w:val="12"/>
              </w:rPr>
            </w:pPr>
            <w:r w:rsidRPr="00026A05">
              <w:rPr>
                <w:rFonts w:cs="Tahoma"/>
                <w:sz w:val="12"/>
                <w:szCs w:val="12"/>
              </w:rPr>
              <w:t>4</w:t>
            </w:r>
          </w:p>
        </w:tc>
        <w:tc>
          <w:tcPr>
            <w:tcW w:w="496" w:type="pct"/>
          </w:tcPr>
          <w:p w:rsidR="0039194C" w:rsidRPr="00026A05" w:rsidRDefault="0039194C" w:rsidP="0039194C">
            <w:pPr>
              <w:jc w:val="right"/>
              <w:rPr>
                <w:rFonts w:cs="Tahoma"/>
                <w:sz w:val="12"/>
                <w:szCs w:val="12"/>
              </w:rPr>
            </w:pPr>
            <w:r w:rsidRPr="00026A05">
              <w:rPr>
                <w:rFonts w:cs="Tahoma"/>
                <w:sz w:val="12"/>
                <w:szCs w:val="12"/>
              </w:rPr>
              <w:t>58</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71</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73</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73</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67</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63</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50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88</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75</w:t>
            </w:r>
          </w:p>
        </w:tc>
        <w:tc>
          <w:tcPr>
            <w:tcW w:w="496" w:type="pct"/>
          </w:tcPr>
          <w:p w:rsidR="0039194C" w:rsidRPr="00026A05" w:rsidRDefault="0039194C" w:rsidP="0039194C">
            <w:pPr>
              <w:jc w:val="right"/>
              <w:rPr>
                <w:rFonts w:cs="Tahoma"/>
                <w:sz w:val="12"/>
                <w:szCs w:val="12"/>
              </w:rPr>
            </w:pPr>
            <w:r w:rsidRPr="00026A05">
              <w:rPr>
                <w:rFonts w:cs="Tahoma"/>
                <w:sz w:val="12"/>
                <w:szCs w:val="12"/>
              </w:rPr>
              <w:t>4</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35</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81</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83</w:t>
            </w:r>
          </w:p>
        </w:tc>
        <w:tc>
          <w:tcPr>
            <w:tcW w:w="496" w:type="pct"/>
          </w:tcPr>
          <w:p w:rsidR="0039194C" w:rsidRPr="00026A05" w:rsidRDefault="0039194C" w:rsidP="0039194C">
            <w:pPr>
              <w:jc w:val="right"/>
              <w:rPr>
                <w:rFonts w:cs="Tahoma"/>
                <w:sz w:val="12"/>
                <w:szCs w:val="12"/>
              </w:rPr>
            </w:pPr>
            <w:r w:rsidRPr="00026A05">
              <w:rPr>
                <w:rFonts w:cs="Tahoma"/>
                <w:sz w:val="12"/>
                <w:szCs w:val="12"/>
              </w:rPr>
              <w:t>2</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85</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100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449" w:type="pct"/>
          </w:tcPr>
          <w:p w:rsidR="0039194C" w:rsidRPr="00026A05" w:rsidRDefault="0039194C" w:rsidP="0039194C">
            <w:pPr>
              <w:jc w:val="right"/>
              <w:rPr>
                <w:rFonts w:cs="Tahoma"/>
                <w:sz w:val="12"/>
                <w:szCs w:val="12"/>
              </w:rPr>
            </w:pPr>
            <w:r w:rsidRPr="00026A05">
              <w:rPr>
                <w:rFonts w:cs="Tahoma"/>
                <w:sz w:val="12"/>
                <w:szCs w:val="12"/>
              </w:rPr>
              <w:t>100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69</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2118"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449" w:type="pct"/>
          </w:tcPr>
          <w:p w:rsidR="0039194C" w:rsidRPr="00026A05" w:rsidRDefault="0039194C" w:rsidP="0039194C">
            <w:pPr>
              <w:jc w:val="right"/>
              <w:rPr>
                <w:rFonts w:cs="Tahoma"/>
                <w:sz w:val="12"/>
                <w:szCs w:val="12"/>
              </w:rPr>
            </w:pPr>
            <w:r w:rsidRPr="00026A05">
              <w:rPr>
                <w:rFonts w:cs="Tahoma"/>
                <w:sz w:val="12"/>
                <w:szCs w:val="12"/>
              </w:rPr>
              <w:t>0</w:t>
            </w:r>
          </w:p>
        </w:tc>
        <w:tc>
          <w:tcPr>
            <w:tcW w:w="465" w:type="pct"/>
          </w:tcPr>
          <w:p w:rsidR="0039194C" w:rsidRPr="00026A05" w:rsidRDefault="0039194C" w:rsidP="0039194C">
            <w:pPr>
              <w:jc w:val="right"/>
              <w:rPr>
                <w:rFonts w:cs="Tahoma"/>
                <w:sz w:val="12"/>
                <w:szCs w:val="12"/>
              </w:rPr>
            </w:pPr>
            <w:r w:rsidRPr="00026A05">
              <w:rPr>
                <w:rFonts w:cs="Tahoma"/>
                <w:sz w:val="12"/>
                <w:szCs w:val="12"/>
              </w:rPr>
              <w:t>0</w:t>
            </w:r>
          </w:p>
        </w:tc>
        <w:tc>
          <w:tcPr>
            <w:tcW w:w="479" w:type="pct"/>
          </w:tcPr>
          <w:p w:rsidR="0039194C" w:rsidRPr="00026A05" w:rsidRDefault="0039194C" w:rsidP="0039194C">
            <w:pPr>
              <w:jc w:val="right"/>
              <w:rPr>
                <w:rFonts w:cs="Tahoma"/>
                <w:sz w:val="12"/>
                <w:szCs w:val="12"/>
              </w:rPr>
            </w:pPr>
            <w:r w:rsidRPr="00026A05">
              <w:rPr>
                <w:rFonts w:cs="Tahoma"/>
                <w:sz w:val="12"/>
                <w:szCs w:val="12"/>
              </w:rPr>
              <w:t>29</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6"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 xml:space="preserve">Helpful in </w:t>
            </w:r>
            <w:r w:rsidR="00E63EE2" w:rsidRPr="00026A05">
              <w:rPr>
                <w:rFonts w:cs="Tahoma"/>
                <w:sz w:val="12"/>
                <w:szCs w:val="12"/>
              </w:rPr>
              <w:t>addressing</w:t>
            </w:r>
            <w:r w:rsidRPr="00026A05">
              <w:rPr>
                <w:rFonts w:cs="Tahoma"/>
                <w:sz w:val="12"/>
                <w:szCs w:val="12"/>
              </w:rPr>
              <w:t xml:space="preserve"> the current need</w:t>
            </w:r>
          </w:p>
        </w:tc>
        <w:tc>
          <w:tcPr>
            <w:tcW w:w="91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75"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93" w:type="pct"/>
            <w:gridSpan w:val="2"/>
          </w:tcPr>
          <w:p w:rsidR="00DE3956" w:rsidRPr="00026A05" w:rsidRDefault="00DE3956" w:rsidP="005E70A4">
            <w:pPr>
              <w:jc w:val="right"/>
              <w:rPr>
                <w:rFonts w:cs="Tahoma"/>
                <w:sz w:val="12"/>
                <w:szCs w:val="12"/>
              </w:rPr>
            </w:pPr>
            <w:r w:rsidRPr="00026A05">
              <w:rPr>
                <w:rFonts w:cs="Tahoma"/>
                <w:sz w:val="12"/>
                <w:szCs w:val="12"/>
              </w:rPr>
              <w:t>100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Helpful in combating the climatic risk</w:t>
            </w:r>
          </w:p>
        </w:tc>
        <w:tc>
          <w:tcPr>
            <w:tcW w:w="91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75"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93" w:type="pct"/>
            <w:gridSpan w:val="2"/>
          </w:tcPr>
          <w:p w:rsidR="00DE3956" w:rsidRPr="00026A05" w:rsidRDefault="00DE3956" w:rsidP="005E70A4">
            <w:pPr>
              <w:jc w:val="right"/>
              <w:rPr>
                <w:rFonts w:cs="Tahoma"/>
                <w:sz w:val="12"/>
                <w:szCs w:val="12"/>
              </w:rPr>
            </w:pPr>
            <w:r w:rsidRPr="00026A05">
              <w:rPr>
                <w:rFonts w:cs="Tahoma"/>
                <w:sz w:val="12"/>
                <w:szCs w:val="12"/>
              </w:rPr>
              <w:t>100</w:t>
            </w:r>
          </w:p>
        </w:tc>
      </w:tr>
      <w:tr w:rsidR="00DE3956" w:rsidRPr="00026A05" w:rsidTr="00E233B0">
        <w:tc>
          <w:tcPr>
            <w:tcW w:w="2118" w:type="pct"/>
            <w:vAlign w:val="bottom"/>
          </w:tcPr>
          <w:p w:rsidR="00DE3956" w:rsidRPr="00026A05" w:rsidRDefault="00DE3956" w:rsidP="005E70A4">
            <w:pPr>
              <w:jc w:val="left"/>
              <w:rPr>
                <w:rFonts w:cs="Tahoma"/>
                <w:sz w:val="12"/>
                <w:szCs w:val="12"/>
              </w:rPr>
            </w:pPr>
            <w:r w:rsidRPr="00026A05">
              <w:rPr>
                <w:rFonts w:cs="Tahoma"/>
                <w:sz w:val="12"/>
                <w:szCs w:val="12"/>
              </w:rPr>
              <w:t>Helpful in taking advantage of climate change</w:t>
            </w:r>
          </w:p>
        </w:tc>
        <w:tc>
          <w:tcPr>
            <w:tcW w:w="914"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75"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93" w:type="pct"/>
            <w:gridSpan w:val="2"/>
          </w:tcPr>
          <w:p w:rsidR="00DE3956" w:rsidRPr="00026A05" w:rsidRDefault="00DE3956" w:rsidP="005E70A4">
            <w:pPr>
              <w:jc w:val="right"/>
              <w:rPr>
                <w:rFonts w:cs="Tahoma"/>
                <w:sz w:val="12"/>
                <w:szCs w:val="12"/>
              </w:rPr>
            </w:pPr>
            <w:r w:rsidRPr="00026A05">
              <w:rPr>
                <w:rFonts w:cs="Tahoma"/>
                <w:sz w:val="12"/>
                <w:szCs w:val="12"/>
              </w:rPr>
              <w:t>100</w:t>
            </w:r>
          </w:p>
        </w:tc>
      </w:tr>
    </w:tbl>
    <w:p w:rsidR="00DE3956" w:rsidRPr="00026A05" w:rsidRDefault="00DE3956"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3452"/>
        <w:gridCol w:w="948"/>
        <w:gridCol w:w="982"/>
        <w:gridCol w:w="980"/>
        <w:gridCol w:w="1014"/>
        <w:gridCol w:w="972"/>
        <w:gridCol w:w="1002"/>
      </w:tblGrid>
      <w:tr w:rsidR="00DE3956" w:rsidRPr="00026A05" w:rsidTr="0039194C">
        <w:tc>
          <w:tcPr>
            <w:tcW w:w="1846" w:type="pct"/>
            <w:vMerge w:val="restart"/>
            <w:tcBorders>
              <w:tl2br w:val="single" w:sz="4" w:space="0" w:color="auto"/>
            </w:tcBorders>
            <w:vAlign w:val="bottom"/>
          </w:tcPr>
          <w:p w:rsidR="00DE3956" w:rsidRPr="00026A05" w:rsidRDefault="00DE3956" w:rsidP="005E70A4">
            <w:pPr>
              <w:jc w:val="left"/>
              <w:rPr>
                <w:rFonts w:cs="Tahoma"/>
                <w:b/>
                <w:bCs/>
                <w:sz w:val="12"/>
                <w:szCs w:val="12"/>
              </w:rPr>
            </w:pPr>
            <w:r w:rsidRPr="00026A05">
              <w:rPr>
                <w:rFonts w:cs="Tahoma"/>
                <w:b/>
                <w:bCs/>
                <w:sz w:val="12"/>
                <w:szCs w:val="12"/>
              </w:rPr>
              <w:lastRenderedPageBreak/>
              <w:t xml:space="preserve">                                                                     Technologies</w:t>
            </w:r>
          </w:p>
          <w:p w:rsidR="00DE3956" w:rsidRPr="00026A05" w:rsidRDefault="00DE3956" w:rsidP="005E70A4">
            <w:pPr>
              <w:jc w:val="left"/>
              <w:rPr>
                <w:rFonts w:cs="Tahoma"/>
                <w:b/>
                <w:bCs/>
                <w:sz w:val="12"/>
                <w:szCs w:val="12"/>
              </w:rPr>
            </w:pPr>
            <w:r w:rsidRPr="00026A05">
              <w:rPr>
                <w:rFonts w:cs="Tahoma"/>
                <w:b/>
                <w:bCs/>
                <w:sz w:val="12"/>
                <w:szCs w:val="12"/>
              </w:rPr>
              <w:t>Indicators</w:t>
            </w:r>
          </w:p>
          <w:p w:rsidR="00DE3956" w:rsidRPr="00026A05" w:rsidRDefault="00DE3956" w:rsidP="005E70A4">
            <w:pPr>
              <w:jc w:val="left"/>
              <w:rPr>
                <w:rFonts w:cs="Tahoma"/>
                <w:b/>
                <w:bCs/>
                <w:sz w:val="12"/>
                <w:szCs w:val="12"/>
              </w:rPr>
            </w:pPr>
          </w:p>
        </w:tc>
        <w:tc>
          <w:tcPr>
            <w:tcW w:w="1032" w:type="pct"/>
            <w:gridSpan w:val="2"/>
          </w:tcPr>
          <w:p w:rsidR="00DE3956" w:rsidRPr="00026A05" w:rsidRDefault="00DE3956" w:rsidP="005E70A4">
            <w:pPr>
              <w:rPr>
                <w:rFonts w:cs="Tahoma"/>
                <w:b/>
                <w:bCs/>
                <w:sz w:val="12"/>
                <w:szCs w:val="12"/>
              </w:rPr>
            </w:pPr>
            <w:r w:rsidRPr="00026A05">
              <w:rPr>
                <w:rFonts w:cs="Tahoma"/>
                <w:b/>
                <w:bCs/>
                <w:sz w:val="12"/>
                <w:szCs w:val="12"/>
              </w:rPr>
              <w:t>Home Garden</w:t>
            </w:r>
          </w:p>
        </w:tc>
        <w:tc>
          <w:tcPr>
            <w:tcW w:w="1066" w:type="pct"/>
            <w:gridSpan w:val="2"/>
          </w:tcPr>
          <w:p w:rsidR="00DE3956" w:rsidRPr="00026A05" w:rsidRDefault="00DE3956" w:rsidP="005E70A4">
            <w:pPr>
              <w:rPr>
                <w:rFonts w:cs="Tahoma"/>
                <w:b/>
                <w:bCs/>
                <w:sz w:val="12"/>
                <w:szCs w:val="12"/>
              </w:rPr>
            </w:pPr>
            <w:r w:rsidRPr="00026A05">
              <w:rPr>
                <w:rFonts w:cs="Tahoma"/>
                <w:b/>
                <w:bCs/>
                <w:sz w:val="12"/>
                <w:szCs w:val="12"/>
              </w:rPr>
              <w:t>ICT-based Agro-advisory</w:t>
            </w:r>
          </w:p>
        </w:tc>
        <w:tc>
          <w:tcPr>
            <w:tcW w:w="1056" w:type="pct"/>
            <w:gridSpan w:val="2"/>
          </w:tcPr>
          <w:p w:rsidR="00DE3956" w:rsidRPr="00026A05" w:rsidRDefault="00DE3956" w:rsidP="005E70A4">
            <w:pPr>
              <w:rPr>
                <w:rFonts w:cs="Tahoma"/>
                <w:b/>
                <w:bCs/>
                <w:sz w:val="12"/>
                <w:szCs w:val="12"/>
              </w:rPr>
            </w:pPr>
            <w:r w:rsidRPr="00026A05">
              <w:rPr>
                <w:rFonts w:cs="Tahoma"/>
                <w:b/>
                <w:bCs/>
                <w:sz w:val="12"/>
                <w:szCs w:val="12"/>
              </w:rPr>
              <w:t>New Seeds and Varieties</w:t>
            </w:r>
          </w:p>
        </w:tc>
      </w:tr>
      <w:tr w:rsidR="00DE3956" w:rsidRPr="00026A05" w:rsidTr="0039194C">
        <w:tc>
          <w:tcPr>
            <w:tcW w:w="1846" w:type="pct"/>
            <w:vMerge/>
            <w:vAlign w:val="bottom"/>
          </w:tcPr>
          <w:p w:rsidR="00DE3956" w:rsidRPr="00026A05" w:rsidRDefault="00DE3956" w:rsidP="005E70A4">
            <w:pPr>
              <w:jc w:val="left"/>
              <w:rPr>
                <w:rFonts w:cs="Tahoma"/>
                <w:b/>
                <w:bCs/>
                <w:sz w:val="12"/>
                <w:szCs w:val="12"/>
              </w:rPr>
            </w:pPr>
          </w:p>
        </w:tc>
        <w:tc>
          <w:tcPr>
            <w:tcW w:w="507" w:type="pct"/>
          </w:tcPr>
          <w:p w:rsidR="00DE3956" w:rsidRPr="00026A05" w:rsidRDefault="00DE3956" w:rsidP="005E70A4">
            <w:pPr>
              <w:rPr>
                <w:rFonts w:cs="Tahoma"/>
                <w:b/>
                <w:bCs/>
                <w:sz w:val="12"/>
                <w:szCs w:val="12"/>
              </w:rPr>
            </w:pPr>
            <w:r w:rsidRPr="00026A05">
              <w:rPr>
                <w:rFonts w:cs="Tahoma"/>
                <w:b/>
                <w:bCs/>
                <w:sz w:val="12"/>
                <w:szCs w:val="12"/>
              </w:rPr>
              <w:t>Increased</w:t>
            </w:r>
          </w:p>
        </w:tc>
        <w:tc>
          <w:tcPr>
            <w:tcW w:w="525" w:type="pct"/>
          </w:tcPr>
          <w:p w:rsidR="00DE3956" w:rsidRPr="00026A05" w:rsidRDefault="00DE3956" w:rsidP="005E70A4">
            <w:pPr>
              <w:rPr>
                <w:rFonts w:cs="Tahoma"/>
                <w:b/>
                <w:bCs/>
                <w:sz w:val="12"/>
                <w:szCs w:val="12"/>
              </w:rPr>
            </w:pPr>
            <w:r w:rsidRPr="00026A05">
              <w:rPr>
                <w:rFonts w:cs="Tahoma"/>
                <w:b/>
                <w:bCs/>
                <w:sz w:val="12"/>
                <w:szCs w:val="12"/>
              </w:rPr>
              <w:t>Decreased</w:t>
            </w:r>
          </w:p>
        </w:tc>
        <w:tc>
          <w:tcPr>
            <w:tcW w:w="524" w:type="pct"/>
          </w:tcPr>
          <w:p w:rsidR="00DE3956" w:rsidRPr="00026A05" w:rsidRDefault="00DE3956" w:rsidP="005E70A4">
            <w:pPr>
              <w:rPr>
                <w:rFonts w:cs="Tahoma"/>
                <w:b/>
                <w:bCs/>
                <w:sz w:val="12"/>
                <w:szCs w:val="12"/>
              </w:rPr>
            </w:pPr>
            <w:r w:rsidRPr="00026A05">
              <w:rPr>
                <w:rFonts w:cs="Tahoma"/>
                <w:b/>
                <w:bCs/>
                <w:sz w:val="12"/>
                <w:szCs w:val="12"/>
              </w:rPr>
              <w:t>Increased</w:t>
            </w:r>
          </w:p>
        </w:tc>
        <w:tc>
          <w:tcPr>
            <w:tcW w:w="542" w:type="pct"/>
          </w:tcPr>
          <w:p w:rsidR="00DE3956" w:rsidRPr="00026A05" w:rsidRDefault="00DE3956" w:rsidP="005E70A4">
            <w:pPr>
              <w:rPr>
                <w:rFonts w:cs="Tahoma"/>
                <w:b/>
                <w:bCs/>
                <w:sz w:val="12"/>
                <w:szCs w:val="12"/>
              </w:rPr>
            </w:pPr>
            <w:r w:rsidRPr="00026A05">
              <w:rPr>
                <w:rFonts w:cs="Tahoma"/>
                <w:b/>
                <w:bCs/>
                <w:sz w:val="12"/>
                <w:szCs w:val="12"/>
              </w:rPr>
              <w:t>Decreased</w:t>
            </w:r>
          </w:p>
        </w:tc>
        <w:tc>
          <w:tcPr>
            <w:tcW w:w="520" w:type="pct"/>
          </w:tcPr>
          <w:p w:rsidR="00DE3956" w:rsidRPr="00026A05" w:rsidRDefault="00DE3956" w:rsidP="005E70A4">
            <w:pPr>
              <w:rPr>
                <w:rFonts w:cs="Tahoma"/>
                <w:b/>
                <w:bCs/>
                <w:sz w:val="12"/>
                <w:szCs w:val="12"/>
              </w:rPr>
            </w:pPr>
            <w:r w:rsidRPr="00026A05">
              <w:rPr>
                <w:rFonts w:cs="Tahoma"/>
                <w:b/>
                <w:bCs/>
                <w:sz w:val="12"/>
                <w:szCs w:val="12"/>
              </w:rPr>
              <w:t>Increased</w:t>
            </w:r>
          </w:p>
        </w:tc>
        <w:tc>
          <w:tcPr>
            <w:tcW w:w="536" w:type="pct"/>
          </w:tcPr>
          <w:p w:rsidR="00DE3956" w:rsidRPr="00026A05" w:rsidRDefault="00DE3956" w:rsidP="005E70A4">
            <w:pPr>
              <w:rPr>
                <w:rFonts w:cs="Tahoma"/>
                <w:b/>
                <w:bCs/>
                <w:sz w:val="12"/>
                <w:szCs w:val="12"/>
              </w:rPr>
            </w:pPr>
            <w:r w:rsidRPr="00026A05">
              <w:rPr>
                <w:rFonts w:cs="Tahoma"/>
                <w:b/>
                <w:bCs/>
                <w:sz w:val="12"/>
                <w:szCs w:val="12"/>
              </w:rPr>
              <w:t>Decreased</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Sample Size</w:t>
            </w:r>
          </w:p>
        </w:tc>
        <w:tc>
          <w:tcPr>
            <w:tcW w:w="1032" w:type="pct"/>
            <w:gridSpan w:val="2"/>
          </w:tcPr>
          <w:p w:rsidR="00DE3956" w:rsidRPr="00026A05" w:rsidRDefault="00DE3956" w:rsidP="005E70A4">
            <w:pPr>
              <w:jc w:val="right"/>
              <w:rPr>
                <w:rFonts w:cs="Tahoma"/>
                <w:sz w:val="12"/>
                <w:szCs w:val="12"/>
              </w:rPr>
            </w:pPr>
            <w:r w:rsidRPr="00026A05">
              <w:rPr>
                <w:rFonts w:cs="Tahoma"/>
                <w:sz w:val="12"/>
                <w:szCs w:val="12"/>
              </w:rPr>
              <w:t>21</w:t>
            </w:r>
          </w:p>
        </w:tc>
        <w:tc>
          <w:tcPr>
            <w:tcW w:w="1066" w:type="pct"/>
            <w:gridSpan w:val="2"/>
          </w:tcPr>
          <w:p w:rsidR="00DE3956" w:rsidRPr="00026A05" w:rsidRDefault="00DE3956" w:rsidP="005E70A4">
            <w:pPr>
              <w:jc w:val="right"/>
              <w:rPr>
                <w:rFonts w:cs="Tahoma"/>
                <w:sz w:val="12"/>
                <w:szCs w:val="12"/>
              </w:rPr>
            </w:pPr>
            <w:r w:rsidRPr="00026A05">
              <w:rPr>
                <w:rFonts w:cs="Tahoma"/>
                <w:sz w:val="12"/>
                <w:szCs w:val="12"/>
              </w:rPr>
              <w:t>30</w:t>
            </w:r>
          </w:p>
        </w:tc>
        <w:tc>
          <w:tcPr>
            <w:tcW w:w="1056" w:type="pct"/>
            <w:gridSpan w:val="2"/>
          </w:tcPr>
          <w:p w:rsidR="00DE3956" w:rsidRPr="00026A05" w:rsidRDefault="00DE3956" w:rsidP="005E70A4">
            <w:pPr>
              <w:jc w:val="right"/>
              <w:rPr>
                <w:rFonts w:cs="Tahoma"/>
                <w:sz w:val="12"/>
                <w:szCs w:val="12"/>
              </w:rPr>
            </w:pPr>
            <w:r w:rsidRPr="00026A05">
              <w:rPr>
                <w:rFonts w:cs="Tahoma"/>
                <w:sz w:val="12"/>
                <w:szCs w:val="12"/>
              </w:rPr>
              <w:t>78</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Grain Production</w:t>
            </w:r>
          </w:p>
        </w:tc>
        <w:tc>
          <w:tcPr>
            <w:tcW w:w="507" w:type="pct"/>
          </w:tcPr>
          <w:p w:rsidR="00DE3956" w:rsidRPr="00026A05" w:rsidRDefault="00DE3956" w:rsidP="005E70A4">
            <w:pPr>
              <w:jc w:val="right"/>
              <w:rPr>
                <w:rFonts w:cs="Tahoma"/>
                <w:sz w:val="12"/>
                <w:szCs w:val="12"/>
              </w:rPr>
            </w:pPr>
            <w:r w:rsidRPr="00026A05">
              <w:rPr>
                <w:rFonts w:cs="Tahoma"/>
                <w:sz w:val="12"/>
                <w:szCs w:val="12"/>
              </w:rPr>
              <w:t>81</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40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51</w:t>
            </w:r>
          </w:p>
        </w:tc>
        <w:tc>
          <w:tcPr>
            <w:tcW w:w="536" w:type="pct"/>
          </w:tcPr>
          <w:p w:rsidR="00DE3956" w:rsidRPr="00026A05" w:rsidRDefault="00DE3956" w:rsidP="005E70A4">
            <w:pPr>
              <w:jc w:val="right"/>
              <w:rPr>
                <w:rFonts w:cs="Tahoma"/>
                <w:sz w:val="12"/>
                <w:szCs w:val="12"/>
              </w:rPr>
            </w:pPr>
            <w:r w:rsidRPr="00026A05">
              <w:rPr>
                <w:rFonts w:cs="Tahoma"/>
                <w:sz w:val="12"/>
                <w:szCs w:val="12"/>
              </w:rPr>
              <w:t>13</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Biomass Production</w:t>
            </w:r>
          </w:p>
        </w:tc>
        <w:tc>
          <w:tcPr>
            <w:tcW w:w="507" w:type="pct"/>
          </w:tcPr>
          <w:p w:rsidR="00DE3956" w:rsidRPr="00026A05" w:rsidRDefault="00DE3956" w:rsidP="005E70A4">
            <w:pPr>
              <w:jc w:val="right"/>
              <w:rPr>
                <w:rFonts w:cs="Tahoma"/>
                <w:sz w:val="12"/>
                <w:szCs w:val="12"/>
              </w:rPr>
            </w:pPr>
            <w:r w:rsidRPr="00026A05">
              <w:rPr>
                <w:rFonts w:cs="Tahoma"/>
                <w:sz w:val="12"/>
                <w:szCs w:val="12"/>
              </w:rPr>
              <w:t>5</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33</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22</w:t>
            </w:r>
          </w:p>
        </w:tc>
        <w:tc>
          <w:tcPr>
            <w:tcW w:w="536" w:type="pct"/>
          </w:tcPr>
          <w:p w:rsidR="00DE3956" w:rsidRPr="00026A05" w:rsidRDefault="00DE3956" w:rsidP="005E70A4">
            <w:pPr>
              <w:jc w:val="right"/>
              <w:rPr>
                <w:rFonts w:cs="Tahoma"/>
                <w:sz w:val="12"/>
                <w:szCs w:val="12"/>
              </w:rPr>
            </w:pPr>
            <w:r w:rsidRPr="00026A05">
              <w:rPr>
                <w:rFonts w:cs="Tahoma"/>
                <w:sz w:val="12"/>
                <w:szCs w:val="12"/>
              </w:rPr>
              <w:t>6</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Income</w:t>
            </w:r>
          </w:p>
        </w:tc>
        <w:tc>
          <w:tcPr>
            <w:tcW w:w="507" w:type="pct"/>
          </w:tcPr>
          <w:p w:rsidR="00DE3956" w:rsidRPr="00026A05" w:rsidRDefault="00DE3956" w:rsidP="005E70A4">
            <w:pPr>
              <w:jc w:val="right"/>
              <w:rPr>
                <w:rFonts w:cs="Tahoma"/>
                <w:sz w:val="12"/>
                <w:szCs w:val="12"/>
              </w:rPr>
            </w:pPr>
            <w:r w:rsidRPr="00026A05">
              <w:rPr>
                <w:rFonts w:cs="Tahoma"/>
                <w:sz w:val="12"/>
                <w:szCs w:val="12"/>
              </w:rPr>
              <w:t>86</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30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42</w:t>
            </w:r>
          </w:p>
        </w:tc>
        <w:tc>
          <w:tcPr>
            <w:tcW w:w="536" w:type="pct"/>
          </w:tcPr>
          <w:p w:rsidR="00DE3956" w:rsidRPr="00026A05" w:rsidRDefault="00DE3956" w:rsidP="005E70A4">
            <w:pPr>
              <w:jc w:val="right"/>
              <w:rPr>
                <w:rFonts w:cs="Tahoma"/>
                <w:sz w:val="12"/>
                <w:szCs w:val="12"/>
              </w:rPr>
            </w:pPr>
            <w:r w:rsidRPr="00026A05">
              <w:rPr>
                <w:rFonts w:cs="Tahoma"/>
                <w:sz w:val="12"/>
                <w:szCs w:val="12"/>
              </w:rPr>
              <w:t>9</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Costs</w:t>
            </w:r>
          </w:p>
        </w:tc>
        <w:tc>
          <w:tcPr>
            <w:tcW w:w="507" w:type="pct"/>
          </w:tcPr>
          <w:p w:rsidR="00DE3956" w:rsidRPr="00026A05" w:rsidRDefault="00DE3956" w:rsidP="005E70A4">
            <w:pPr>
              <w:jc w:val="right"/>
              <w:rPr>
                <w:rFonts w:cs="Tahoma"/>
                <w:sz w:val="12"/>
                <w:szCs w:val="12"/>
              </w:rPr>
            </w:pPr>
            <w:r w:rsidRPr="00026A05">
              <w:rPr>
                <w:rFonts w:cs="Tahoma"/>
                <w:sz w:val="12"/>
                <w:szCs w:val="12"/>
              </w:rPr>
              <w:t>14</w:t>
            </w:r>
          </w:p>
        </w:tc>
        <w:tc>
          <w:tcPr>
            <w:tcW w:w="525" w:type="pct"/>
          </w:tcPr>
          <w:p w:rsidR="00DE3956" w:rsidRPr="00026A05" w:rsidRDefault="00DE3956" w:rsidP="005E70A4">
            <w:pPr>
              <w:jc w:val="right"/>
              <w:rPr>
                <w:rFonts w:cs="Tahoma"/>
                <w:sz w:val="12"/>
                <w:szCs w:val="12"/>
              </w:rPr>
            </w:pPr>
            <w:r w:rsidRPr="00026A05">
              <w:rPr>
                <w:rFonts w:cs="Tahoma"/>
                <w:sz w:val="12"/>
                <w:szCs w:val="12"/>
              </w:rPr>
              <w:t>71</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13</w:t>
            </w:r>
          </w:p>
        </w:tc>
        <w:tc>
          <w:tcPr>
            <w:tcW w:w="520" w:type="pct"/>
          </w:tcPr>
          <w:p w:rsidR="00DE3956" w:rsidRPr="00026A05" w:rsidRDefault="00DE3956" w:rsidP="005E70A4">
            <w:pPr>
              <w:jc w:val="right"/>
              <w:rPr>
                <w:rFonts w:cs="Tahoma"/>
                <w:sz w:val="12"/>
                <w:szCs w:val="12"/>
              </w:rPr>
            </w:pPr>
            <w:r w:rsidRPr="00026A05">
              <w:rPr>
                <w:rFonts w:cs="Tahoma"/>
                <w:sz w:val="12"/>
                <w:szCs w:val="12"/>
              </w:rPr>
              <w:t>8</w:t>
            </w:r>
          </w:p>
        </w:tc>
        <w:tc>
          <w:tcPr>
            <w:tcW w:w="536" w:type="pct"/>
          </w:tcPr>
          <w:p w:rsidR="00DE3956" w:rsidRPr="00026A05" w:rsidRDefault="00DE3956" w:rsidP="005E70A4">
            <w:pPr>
              <w:jc w:val="right"/>
              <w:rPr>
                <w:rFonts w:cs="Tahoma"/>
                <w:sz w:val="12"/>
                <w:szCs w:val="12"/>
              </w:rPr>
            </w:pPr>
            <w:r w:rsidRPr="00026A05">
              <w:rPr>
                <w:rFonts w:cs="Tahoma"/>
                <w:sz w:val="12"/>
                <w:szCs w:val="12"/>
              </w:rPr>
              <w:t>24</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Profit</w:t>
            </w:r>
          </w:p>
        </w:tc>
        <w:tc>
          <w:tcPr>
            <w:tcW w:w="507" w:type="pct"/>
          </w:tcPr>
          <w:p w:rsidR="00DE3956" w:rsidRPr="00026A05" w:rsidRDefault="00DE3956" w:rsidP="005E70A4">
            <w:pPr>
              <w:jc w:val="right"/>
              <w:rPr>
                <w:rFonts w:cs="Tahoma"/>
                <w:sz w:val="12"/>
                <w:szCs w:val="12"/>
              </w:rPr>
            </w:pPr>
            <w:r w:rsidRPr="00026A05">
              <w:rPr>
                <w:rFonts w:cs="Tahoma"/>
                <w:sz w:val="12"/>
                <w:szCs w:val="12"/>
              </w:rPr>
              <w:t>86</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17</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32</w:t>
            </w:r>
          </w:p>
        </w:tc>
        <w:tc>
          <w:tcPr>
            <w:tcW w:w="536" w:type="pct"/>
          </w:tcPr>
          <w:p w:rsidR="00DE3956" w:rsidRPr="00026A05" w:rsidRDefault="00DE3956" w:rsidP="005E70A4">
            <w:pPr>
              <w:jc w:val="right"/>
              <w:rPr>
                <w:rFonts w:cs="Tahoma"/>
                <w:sz w:val="12"/>
                <w:szCs w:val="12"/>
              </w:rPr>
            </w:pPr>
            <w:r w:rsidRPr="00026A05">
              <w:rPr>
                <w:rFonts w:cs="Tahoma"/>
                <w:sz w:val="12"/>
                <w:szCs w:val="12"/>
              </w:rPr>
              <w:t>5</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Crop Diversity</w:t>
            </w:r>
          </w:p>
        </w:tc>
        <w:tc>
          <w:tcPr>
            <w:tcW w:w="507" w:type="pct"/>
          </w:tcPr>
          <w:p w:rsidR="00DE3956" w:rsidRPr="00026A05" w:rsidRDefault="00DE3956" w:rsidP="005E70A4">
            <w:pPr>
              <w:jc w:val="right"/>
              <w:rPr>
                <w:rFonts w:cs="Tahoma"/>
                <w:sz w:val="12"/>
                <w:szCs w:val="12"/>
              </w:rPr>
            </w:pPr>
            <w:r w:rsidRPr="00026A05">
              <w:rPr>
                <w:rFonts w:cs="Tahoma"/>
                <w:sz w:val="12"/>
                <w:szCs w:val="12"/>
              </w:rPr>
              <w:t>86</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17</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44</w:t>
            </w:r>
          </w:p>
        </w:tc>
        <w:tc>
          <w:tcPr>
            <w:tcW w:w="536" w:type="pct"/>
          </w:tcPr>
          <w:p w:rsidR="00DE3956" w:rsidRPr="00026A05" w:rsidRDefault="00DE3956" w:rsidP="005E70A4">
            <w:pPr>
              <w:jc w:val="right"/>
              <w:rPr>
                <w:rFonts w:cs="Tahoma"/>
                <w:sz w:val="12"/>
                <w:szCs w:val="12"/>
              </w:rPr>
            </w:pPr>
            <w:r w:rsidRPr="00026A05">
              <w:rPr>
                <w:rFonts w:cs="Tahoma"/>
                <w:sz w:val="12"/>
                <w:szCs w:val="12"/>
              </w:rPr>
              <w:t>1</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Food Diversity</w:t>
            </w:r>
          </w:p>
        </w:tc>
        <w:tc>
          <w:tcPr>
            <w:tcW w:w="507" w:type="pct"/>
          </w:tcPr>
          <w:p w:rsidR="00DE3956" w:rsidRPr="00026A05" w:rsidRDefault="00DE3956" w:rsidP="005E70A4">
            <w:pPr>
              <w:jc w:val="right"/>
              <w:rPr>
                <w:rFonts w:cs="Tahoma"/>
                <w:sz w:val="12"/>
                <w:szCs w:val="12"/>
              </w:rPr>
            </w:pPr>
            <w:r w:rsidRPr="00026A05">
              <w:rPr>
                <w:rFonts w:cs="Tahoma"/>
                <w:sz w:val="12"/>
                <w:szCs w:val="12"/>
              </w:rPr>
              <w:t>90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20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44</w:t>
            </w:r>
          </w:p>
        </w:tc>
        <w:tc>
          <w:tcPr>
            <w:tcW w:w="536" w:type="pct"/>
          </w:tcPr>
          <w:p w:rsidR="00DE3956" w:rsidRPr="00026A05" w:rsidRDefault="00DE3956" w:rsidP="005E70A4">
            <w:pPr>
              <w:jc w:val="right"/>
              <w:rPr>
                <w:rFonts w:cs="Tahoma"/>
                <w:sz w:val="12"/>
                <w:szCs w:val="12"/>
              </w:rPr>
            </w:pPr>
            <w:r w:rsidRPr="00026A05">
              <w:rPr>
                <w:rFonts w:cs="Tahoma"/>
                <w:sz w:val="12"/>
                <w:szCs w:val="12"/>
              </w:rPr>
              <w:t>1</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No. of Food Secure Months</w:t>
            </w:r>
          </w:p>
        </w:tc>
        <w:tc>
          <w:tcPr>
            <w:tcW w:w="507" w:type="pct"/>
          </w:tcPr>
          <w:p w:rsidR="00DE3956" w:rsidRPr="00026A05" w:rsidRDefault="00DE3956" w:rsidP="005E70A4">
            <w:pPr>
              <w:jc w:val="right"/>
              <w:rPr>
                <w:rFonts w:cs="Tahoma"/>
                <w:sz w:val="12"/>
                <w:szCs w:val="12"/>
              </w:rPr>
            </w:pPr>
            <w:r w:rsidRPr="00026A05">
              <w:rPr>
                <w:rFonts w:cs="Tahoma"/>
                <w:sz w:val="12"/>
                <w:szCs w:val="12"/>
              </w:rPr>
              <w:t>81</w:t>
            </w:r>
          </w:p>
        </w:tc>
        <w:tc>
          <w:tcPr>
            <w:tcW w:w="525" w:type="pct"/>
          </w:tcPr>
          <w:p w:rsidR="00DE3956" w:rsidRPr="00026A05" w:rsidRDefault="00DE3956" w:rsidP="005E70A4">
            <w:pPr>
              <w:jc w:val="right"/>
              <w:rPr>
                <w:rFonts w:cs="Tahoma"/>
                <w:sz w:val="12"/>
                <w:szCs w:val="12"/>
              </w:rPr>
            </w:pPr>
            <w:r w:rsidRPr="00026A05">
              <w:rPr>
                <w:rFonts w:cs="Tahoma"/>
                <w:sz w:val="12"/>
                <w:szCs w:val="12"/>
              </w:rPr>
              <w:t>5</w:t>
            </w:r>
          </w:p>
        </w:tc>
        <w:tc>
          <w:tcPr>
            <w:tcW w:w="524" w:type="pct"/>
          </w:tcPr>
          <w:p w:rsidR="00DE3956" w:rsidRPr="00026A05" w:rsidRDefault="00DE3956" w:rsidP="005E70A4">
            <w:pPr>
              <w:jc w:val="right"/>
              <w:rPr>
                <w:rFonts w:cs="Tahoma"/>
                <w:sz w:val="12"/>
                <w:szCs w:val="12"/>
              </w:rPr>
            </w:pPr>
            <w:r w:rsidRPr="00026A05">
              <w:rPr>
                <w:rFonts w:cs="Tahoma"/>
                <w:sz w:val="12"/>
                <w:szCs w:val="12"/>
              </w:rPr>
              <w:t>17</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24</w:t>
            </w:r>
          </w:p>
        </w:tc>
        <w:tc>
          <w:tcPr>
            <w:tcW w:w="536" w:type="pct"/>
          </w:tcPr>
          <w:p w:rsidR="00DE3956" w:rsidRPr="00026A05" w:rsidRDefault="00DE3956" w:rsidP="005E70A4">
            <w:pPr>
              <w:jc w:val="right"/>
              <w:rPr>
                <w:rFonts w:cs="Tahoma"/>
                <w:sz w:val="12"/>
                <w:szCs w:val="12"/>
              </w:rPr>
            </w:pPr>
            <w:r w:rsidRPr="00026A05">
              <w:rPr>
                <w:rFonts w:cs="Tahoma"/>
                <w:sz w:val="12"/>
                <w:szCs w:val="12"/>
              </w:rPr>
              <w:t>6</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Quality of Manure</w:t>
            </w:r>
          </w:p>
        </w:tc>
        <w:tc>
          <w:tcPr>
            <w:tcW w:w="507" w:type="pct"/>
          </w:tcPr>
          <w:p w:rsidR="00DE3956" w:rsidRPr="00026A05" w:rsidRDefault="00DE3956" w:rsidP="005E70A4">
            <w:pPr>
              <w:jc w:val="right"/>
              <w:rPr>
                <w:rFonts w:cs="Tahoma"/>
                <w:sz w:val="12"/>
                <w:szCs w:val="12"/>
              </w:rPr>
            </w:pPr>
            <w:r w:rsidRPr="00026A05">
              <w:rPr>
                <w:rFonts w:cs="Tahoma"/>
                <w:sz w:val="12"/>
                <w:szCs w:val="12"/>
              </w:rPr>
              <w:t>5</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Quantity of Manure Required</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1</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Urea Required</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DAP Required</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production with same amount of Fertilizer</w:t>
            </w:r>
          </w:p>
        </w:tc>
        <w:tc>
          <w:tcPr>
            <w:tcW w:w="507" w:type="pct"/>
          </w:tcPr>
          <w:p w:rsidR="00DE3956" w:rsidRPr="00026A05" w:rsidRDefault="00DE3956" w:rsidP="005E70A4">
            <w:pPr>
              <w:jc w:val="right"/>
              <w:rPr>
                <w:rFonts w:cs="Tahoma"/>
                <w:sz w:val="12"/>
                <w:szCs w:val="12"/>
              </w:rPr>
            </w:pPr>
            <w:r w:rsidRPr="00026A05">
              <w:rPr>
                <w:rFonts w:cs="Tahoma"/>
                <w:sz w:val="12"/>
                <w:szCs w:val="12"/>
              </w:rPr>
              <w:t>10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7</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5</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Frequency of Irrigation</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1</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duration of irrigation</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1</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Difference in amount of water required for irrigation</w:t>
            </w:r>
          </w:p>
        </w:tc>
        <w:tc>
          <w:tcPr>
            <w:tcW w:w="507" w:type="pct"/>
          </w:tcPr>
          <w:p w:rsidR="00DE3956" w:rsidRPr="00026A05" w:rsidRDefault="00DE3956" w:rsidP="005E70A4">
            <w:pPr>
              <w:jc w:val="right"/>
              <w:rPr>
                <w:rFonts w:cs="Tahoma"/>
                <w:sz w:val="12"/>
                <w:szCs w:val="12"/>
              </w:rPr>
            </w:pPr>
            <w:r w:rsidRPr="00026A05">
              <w:rPr>
                <w:rFonts w:cs="Tahoma"/>
                <w:sz w:val="12"/>
                <w:szCs w:val="12"/>
              </w:rPr>
              <w:t>5</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1</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soil moisture</w:t>
            </w:r>
          </w:p>
        </w:tc>
        <w:tc>
          <w:tcPr>
            <w:tcW w:w="507" w:type="pct"/>
          </w:tcPr>
          <w:p w:rsidR="00DE3956" w:rsidRPr="00026A05" w:rsidRDefault="00DE3956" w:rsidP="005E70A4">
            <w:pPr>
              <w:jc w:val="right"/>
              <w:rPr>
                <w:rFonts w:cs="Tahoma"/>
                <w:sz w:val="12"/>
                <w:szCs w:val="12"/>
              </w:rPr>
            </w:pPr>
            <w:r w:rsidRPr="00026A05">
              <w:rPr>
                <w:rFonts w:cs="Tahoma"/>
                <w:sz w:val="12"/>
                <w:szCs w:val="12"/>
              </w:rPr>
              <w:t>19</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3</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15</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Access to information due to Technology Adoption</w:t>
            </w:r>
          </w:p>
        </w:tc>
        <w:tc>
          <w:tcPr>
            <w:tcW w:w="507" w:type="pct"/>
          </w:tcPr>
          <w:p w:rsidR="00DE3956" w:rsidRPr="00026A05" w:rsidRDefault="00DE3956" w:rsidP="005E70A4">
            <w:pPr>
              <w:jc w:val="right"/>
              <w:rPr>
                <w:rFonts w:cs="Tahoma"/>
                <w:sz w:val="12"/>
                <w:szCs w:val="12"/>
              </w:rPr>
            </w:pPr>
            <w:r w:rsidRPr="00026A05">
              <w:rPr>
                <w:rFonts w:cs="Tahoma"/>
                <w:sz w:val="12"/>
                <w:szCs w:val="12"/>
              </w:rPr>
              <w:t>81</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90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50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Ease of Use of Technology</w:t>
            </w:r>
          </w:p>
        </w:tc>
        <w:tc>
          <w:tcPr>
            <w:tcW w:w="507" w:type="pct"/>
          </w:tcPr>
          <w:p w:rsidR="00DE3956" w:rsidRPr="00026A05" w:rsidRDefault="00DE3956" w:rsidP="005E70A4">
            <w:pPr>
              <w:jc w:val="right"/>
              <w:rPr>
                <w:rFonts w:cs="Tahoma"/>
                <w:sz w:val="12"/>
                <w:szCs w:val="12"/>
              </w:rPr>
            </w:pPr>
            <w:r w:rsidRPr="00026A05">
              <w:rPr>
                <w:rFonts w:cs="Tahoma"/>
                <w:sz w:val="12"/>
                <w:szCs w:val="12"/>
              </w:rPr>
              <w:t>86</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93</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56</w:t>
            </w:r>
          </w:p>
        </w:tc>
        <w:tc>
          <w:tcPr>
            <w:tcW w:w="536" w:type="pct"/>
          </w:tcPr>
          <w:p w:rsidR="00DE3956" w:rsidRPr="00026A05" w:rsidRDefault="00DE3956" w:rsidP="005E70A4">
            <w:pPr>
              <w:jc w:val="right"/>
              <w:rPr>
                <w:rFonts w:cs="Tahoma"/>
                <w:sz w:val="12"/>
                <w:szCs w:val="12"/>
              </w:rPr>
            </w:pPr>
            <w:r w:rsidRPr="00026A05">
              <w:rPr>
                <w:rFonts w:cs="Tahoma"/>
                <w:sz w:val="12"/>
                <w:szCs w:val="12"/>
              </w:rPr>
              <w:t>1</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Ease of Adoption of Technology</w:t>
            </w:r>
          </w:p>
        </w:tc>
        <w:tc>
          <w:tcPr>
            <w:tcW w:w="507" w:type="pct"/>
          </w:tcPr>
          <w:p w:rsidR="00DE3956" w:rsidRPr="00026A05" w:rsidRDefault="00DE3956" w:rsidP="005E70A4">
            <w:pPr>
              <w:jc w:val="right"/>
              <w:rPr>
                <w:rFonts w:cs="Tahoma"/>
                <w:sz w:val="12"/>
                <w:szCs w:val="12"/>
              </w:rPr>
            </w:pPr>
            <w:r w:rsidRPr="00026A05">
              <w:rPr>
                <w:rFonts w:cs="Tahoma"/>
                <w:sz w:val="12"/>
                <w:szCs w:val="12"/>
              </w:rPr>
              <w:t>81</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83</w:t>
            </w:r>
          </w:p>
        </w:tc>
        <w:tc>
          <w:tcPr>
            <w:tcW w:w="542" w:type="pct"/>
          </w:tcPr>
          <w:p w:rsidR="00DE3956" w:rsidRPr="00026A05" w:rsidRDefault="00DE3956" w:rsidP="005E70A4">
            <w:pPr>
              <w:jc w:val="right"/>
              <w:rPr>
                <w:rFonts w:cs="Tahoma"/>
                <w:sz w:val="12"/>
                <w:szCs w:val="12"/>
              </w:rPr>
            </w:pPr>
            <w:r w:rsidRPr="00026A05">
              <w:rPr>
                <w:rFonts w:cs="Tahoma"/>
                <w:sz w:val="12"/>
                <w:szCs w:val="12"/>
              </w:rPr>
              <w:t>10</w:t>
            </w:r>
          </w:p>
        </w:tc>
        <w:tc>
          <w:tcPr>
            <w:tcW w:w="520" w:type="pct"/>
          </w:tcPr>
          <w:p w:rsidR="00DE3956" w:rsidRPr="00026A05" w:rsidRDefault="00DE3956" w:rsidP="005E70A4">
            <w:pPr>
              <w:jc w:val="right"/>
              <w:rPr>
                <w:rFonts w:cs="Tahoma"/>
                <w:sz w:val="12"/>
                <w:szCs w:val="12"/>
              </w:rPr>
            </w:pPr>
            <w:r w:rsidRPr="00026A05">
              <w:rPr>
                <w:rFonts w:cs="Tahoma"/>
                <w:sz w:val="12"/>
                <w:szCs w:val="12"/>
              </w:rPr>
              <w:t>62</w:t>
            </w:r>
          </w:p>
        </w:tc>
        <w:tc>
          <w:tcPr>
            <w:tcW w:w="536" w:type="pct"/>
          </w:tcPr>
          <w:p w:rsidR="00DE3956" w:rsidRPr="00026A05" w:rsidRDefault="00DE3956" w:rsidP="005E70A4">
            <w:pPr>
              <w:jc w:val="right"/>
              <w:rPr>
                <w:rFonts w:cs="Tahoma"/>
                <w:sz w:val="12"/>
                <w:szCs w:val="12"/>
              </w:rPr>
            </w:pPr>
            <w:r w:rsidRPr="00026A05">
              <w:rPr>
                <w:rFonts w:cs="Tahoma"/>
                <w:sz w:val="12"/>
                <w:szCs w:val="12"/>
              </w:rPr>
              <w:t>3</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Similarity with Indigenous Technology</w:t>
            </w:r>
          </w:p>
        </w:tc>
        <w:tc>
          <w:tcPr>
            <w:tcW w:w="507" w:type="pct"/>
          </w:tcPr>
          <w:p w:rsidR="00DE3956" w:rsidRPr="00026A05" w:rsidRDefault="00DE3956" w:rsidP="005E70A4">
            <w:pPr>
              <w:jc w:val="right"/>
              <w:rPr>
                <w:rFonts w:cs="Tahoma"/>
                <w:sz w:val="12"/>
                <w:szCs w:val="12"/>
              </w:rPr>
            </w:pPr>
            <w:r w:rsidRPr="00026A05">
              <w:rPr>
                <w:rFonts w:cs="Tahoma"/>
                <w:sz w:val="12"/>
                <w:szCs w:val="12"/>
              </w:rPr>
              <w:t>67</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33</w:t>
            </w:r>
          </w:p>
        </w:tc>
        <w:tc>
          <w:tcPr>
            <w:tcW w:w="542" w:type="pct"/>
          </w:tcPr>
          <w:p w:rsidR="00DE3956" w:rsidRPr="00026A05" w:rsidRDefault="00DE3956" w:rsidP="005E70A4">
            <w:pPr>
              <w:jc w:val="right"/>
              <w:rPr>
                <w:rFonts w:cs="Tahoma"/>
                <w:sz w:val="12"/>
                <w:szCs w:val="12"/>
              </w:rPr>
            </w:pPr>
            <w:r w:rsidRPr="00026A05">
              <w:rPr>
                <w:rFonts w:cs="Tahoma"/>
                <w:sz w:val="12"/>
                <w:szCs w:val="12"/>
              </w:rPr>
              <w:t>37</w:t>
            </w:r>
          </w:p>
        </w:tc>
        <w:tc>
          <w:tcPr>
            <w:tcW w:w="520" w:type="pct"/>
          </w:tcPr>
          <w:p w:rsidR="00DE3956" w:rsidRPr="00026A05" w:rsidRDefault="00DE3956" w:rsidP="005E70A4">
            <w:pPr>
              <w:jc w:val="right"/>
              <w:rPr>
                <w:rFonts w:cs="Tahoma"/>
                <w:sz w:val="12"/>
                <w:szCs w:val="12"/>
              </w:rPr>
            </w:pPr>
            <w:r w:rsidRPr="00026A05">
              <w:rPr>
                <w:rFonts w:cs="Tahoma"/>
                <w:sz w:val="12"/>
                <w:szCs w:val="12"/>
              </w:rPr>
              <w:t>26</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 xml:space="preserve">Use of </w:t>
            </w:r>
            <w:r w:rsidR="00E63EE2" w:rsidRPr="00026A05">
              <w:rPr>
                <w:rFonts w:cs="Tahoma"/>
                <w:sz w:val="12"/>
                <w:szCs w:val="12"/>
              </w:rPr>
              <w:t>Machineries</w:t>
            </w:r>
            <w:r w:rsidRPr="00026A05">
              <w:rPr>
                <w:rFonts w:cs="Tahoma"/>
                <w:sz w:val="12"/>
                <w:szCs w:val="12"/>
              </w:rPr>
              <w:t xml:space="preserve"> consuming Petroleum Products</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Use of Petroleum</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Ease of use of Renewable Energy</w:t>
            </w:r>
          </w:p>
        </w:tc>
        <w:tc>
          <w:tcPr>
            <w:tcW w:w="507" w:type="pct"/>
          </w:tcPr>
          <w:p w:rsidR="00DE3956" w:rsidRPr="00026A05" w:rsidRDefault="00DE3956" w:rsidP="005E70A4">
            <w:pPr>
              <w:jc w:val="right"/>
              <w:rPr>
                <w:rFonts w:cs="Tahoma"/>
                <w:sz w:val="12"/>
                <w:szCs w:val="12"/>
              </w:rPr>
            </w:pPr>
            <w:r w:rsidRPr="00026A05">
              <w:rPr>
                <w:rFonts w:cs="Tahoma"/>
                <w:sz w:val="12"/>
                <w:szCs w:val="12"/>
              </w:rPr>
              <w:t>5</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Labor use</w:t>
            </w:r>
          </w:p>
        </w:tc>
        <w:tc>
          <w:tcPr>
            <w:tcW w:w="507" w:type="pct"/>
          </w:tcPr>
          <w:p w:rsidR="00DE3956" w:rsidRPr="00026A05" w:rsidRDefault="00DE3956" w:rsidP="005E70A4">
            <w:pPr>
              <w:jc w:val="right"/>
              <w:rPr>
                <w:rFonts w:cs="Tahoma"/>
                <w:sz w:val="12"/>
                <w:szCs w:val="12"/>
              </w:rPr>
            </w:pPr>
            <w:r w:rsidRPr="00026A05">
              <w:rPr>
                <w:rFonts w:cs="Tahoma"/>
                <w:sz w:val="12"/>
                <w:szCs w:val="12"/>
              </w:rPr>
              <w:t>5</w:t>
            </w:r>
          </w:p>
        </w:tc>
        <w:tc>
          <w:tcPr>
            <w:tcW w:w="525" w:type="pct"/>
          </w:tcPr>
          <w:p w:rsidR="00DE3956" w:rsidRPr="00026A05" w:rsidRDefault="00DE3956" w:rsidP="005E70A4">
            <w:pPr>
              <w:jc w:val="right"/>
              <w:rPr>
                <w:rFonts w:cs="Tahoma"/>
                <w:sz w:val="12"/>
                <w:szCs w:val="12"/>
              </w:rPr>
            </w:pPr>
            <w:r w:rsidRPr="00026A05">
              <w:rPr>
                <w:rFonts w:cs="Tahoma"/>
                <w:sz w:val="12"/>
                <w:szCs w:val="12"/>
              </w:rPr>
              <w:t>14</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5</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use of Animal Power</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use of Tractor (Machines)</w:t>
            </w:r>
          </w:p>
        </w:tc>
        <w:tc>
          <w:tcPr>
            <w:tcW w:w="507" w:type="pct"/>
          </w:tcPr>
          <w:p w:rsidR="00DE3956" w:rsidRPr="00026A05" w:rsidRDefault="00DE3956" w:rsidP="005E70A4">
            <w:pPr>
              <w:jc w:val="right"/>
              <w:rPr>
                <w:rFonts w:cs="Tahoma"/>
                <w:sz w:val="12"/>
                <w:szCs w:val="12"/>
              </w:rPr>
            </w:pPr>
            <w:r w:rsidRPr="00026A05">
              <w:rPr>
                <w:rFonts w:cs="Tahoma"/>
                <w:sz w:val="12"/>
                <w:szCs w:val="12"/>
              </w:rPr>
              <w:t>0</w:t>
            </w:r>
          </w:p>
        </w:tc>
        <w:tc>
          <w:tcPr>
            <w:tcW w:w="525" w:type="pct"/>
          </w:tcPr>
          <w:p w:rsidR="00DE3956" w:rsidRPr="00026A05" w:rsidRDefault="00DE3956" w:rsidP="005E70A4">
            <w:pPr>
              <w:jc w:val="right"/>
              <w:rPr>
                <w:rFonts w:cs="Tahoma"/>
                <w:sz w:val="12"/>
                <w:szCs w:val="12"/>
              </w:rPr>
            </w:pPr>
            <w:r w:rsidRPr="00026A05">
              <w:rPr>
                <w:rFonts w:cs="Tahoma"/>
                <w:sz w:val="12"/>
                <w:szCs w:val="12"/>
              </w:rPr>
              <w:t>0</w:t>
            </w:r>
          </w:p>
        </w:tc>
        <w:tc>
          <w:tcPr>
            <w:tcW w:w="524" w:type="pct"/>
          </w:tcPr>
          <w:p w:rsidR="00DE3956" w:rsidRPr="00026A05" w:rsidRDefault="00DE3956" w:rsidP="005E70A4">
            <w:pPr>
              <w:jc w:val="right"/>
              <w:rPr>
                <w:rFonts w:cs="Tahoma"/>
                <w:sz w:val="12"/>
                <w:szCs w:val="12"/>
              </w:rPr>
            </w:pPr>
            <w:r w:rsidRPr="00026A05">
              <w:rPr>
                <w:rFonts w:cs="Tahoma"/>
                <w:sz w:val="12"/>
                <w:szCs w:val="12"/>
              </w:rPr>
              <w:t>0</w:t>
            </w:r>
          </w:p>
        </w:tc>
        <w:tc>
          <w:tcPr>
            <w:tcW w:w="542" w:type="pct"/>
          </w:tcPr>
          <w:p w:rsidR="00DE3956" w:rsidRPr="00026A05" w:rsidRDefault="00DE3956" w:rsidP="005E70A4">
            <w:pPr>
              <w:jc w:val="right"/>
              <w:rPr>
                <w:rFonts w:cs="Tahoma"/>
                <w:sz w:val="12"/>
                <w:szCs w:val="12"/>
              </w:rPr>
            </w:pPr>
            <w:r w:rsidRPr="00026A05">
              <w:rPr>
                <w:rFonts w:cs="Tahoma"/>
                <w:sz w:val="12"/>
                <w:szCs w:val="12"/>
              </w:rPr>
              <w:t>0</w:t>
            </w:r>
          </w:p>
        </w:tc>
        <w:tc>
          <w:tcPr>
            <w:tcW w:w="520" w:type="pct"/>
          </w:tcPr>
          <w:p w:rsidR="00DE3956" w:rsidRPr="00026A05" w:rsidRDefault="00DE3956" w:rsidP="005E70A4">
            <w:pPr>
              <w:jc w:val="right"/>
              <w:rPr>
                <w:rFonts w:cs="Tahoma"/>
                <w:sz w:val="12"/>
                <w:szCs w:val="12"/>
              </w:rPr>
            </w:pPr>
            <w:r w:rsidRPr="00026A05">
              <w:rPr>
                <w:rFonts w:cs="Tahoma"/>
                <w:sz w:val="12"/>
                <w:szCs w:val="12"/>
              </w:rPr>
              <w:t>0</w:t>
            </w:r>
          </w:p>
        </w:tc>
        <w:tc>
          <w:tcPr>
            <w:tcW w:w="536" w:type="pct"/>
          </w:tcPr>
          <w:p w:rsidR="00DE3956" w:rsidRPr="00026A05" w:rsidRDefault="00DE3956" w:rsidP="005E70A4">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507" w:type="pct"/>
          </w:tcPr>
          <w:p w:rsidR="0039194C" w:rsidRPr="00026A05" w:rsidRDefault="0039194C" w:rsidP="0039194C">
            <w:pPr>
              <w:jc w:val="right"/>
              <w:rPr>
                <w:rFonts w:cs="Tahoma"/>
                <w:sz w:val="12"/>
                <w:szCs w:val="12"/>
              </w:rPr>
            </w:pPr>
            <w:r w:rsidRPr="00026A05">
              <w:rPr>
                <w:rFonts w:cs="Tahoma"/>
                <w:sz w:val="12"/>
                <w:szCs w:val="12"/>
              </w:rPr>
              <w:t>10</w:t>
            </w:r>
          </w:p>
        </w:tc>
        <w:tc>
          <w:tcPr>
            <w:tcW w:w="525" w:type="pct"/>
          </w:tcPr>
          <w:p w:rsidR="0039194C" w:rsidRPr="00026A05" w:rsidRDefault="0039194C" w:rsidP="0039194C">
            <w:pPr>
              <w:jc w:val="right"/>
              <w:rPr>
                <w:rFonts w:cs="Tahoma"/>
                <w:sz w:val="12"/>
                <w:szCs w:val="12"/>
              </w:rPr>
            </w:pPr>
            <w:r w:rsidRPr="00026A05">
              <w:rPr>
                <w:rFonts w:cs="Tahoma"/>
                <w:sz w:val="12"/>
                <w:szCs w:val="12"/>
              </w:rPr>
              <w:t>67</w:t>
            </w:r>
          </w:p>
        </w:tc>
        <w:tc>
          <w:tcPr>
            <w:tcW w:w="524" w:type="pct"/>
          </w:tcPr>
          <w:p w:rsidR="0039194C" w:rsidRPr="00026A05" w:rsidRDefault="0039194C" w:rsidP="0039194C">
            <w:pPr>
              <w:jc w:val="right"/>
              <w:rPr>
                <w:rFonts w:cs="Tahoma"/>
                <w:sz w:val="12"/>
                <w:szCs w:val="12"/>
              </w:rPr>
            </w:pPr>
            <w:r w:rsidRPr="00026A05">
              <w:rPr>
                <w:rFonts w:cs="Tahoma"/>
                <w:sz w:val="12"/>
                <w:szCs w:val="12"/>
              </w:rPr>
              <w:t>3</w:t>
            </w:r>
          </w:p>
        </w:tc>
        <w:tc>
          <w:tcPr>
            <w:tcW w:w="542" w:type="pct"/>
          </w:tcPr>
          <w:p w:rsidR="0039194C" w:rsidRPr="00026A05" w:rsidRDefault="0039194C" w:rsidP="0039194C">
            <w:pPr>
              <w:jc w:val="right"/>
              <w:rPr>
                <w:rFonts w:cs="Tahoma"/>
                <w:sz w:val="12"/>
                <w:szCs w:val="12"/>
              </w:rPr>
            </w:pPr>
            <w:r w:rsidRPr="00026A05">
              <w:rPr>
                <w:rFonts w:cs="Tahoma"/>
                <w:sz w:val="12"/>
                <w:szCs w:val="12"/>
              </w:rPr>
              <w:t>60</w:t>
            </w:r>
          </w:p>
        </w:tc>
        <w:tc>
          <w:tcPr>
            <w:tcW w:w="520" w:type="pct"/>
          </w:tcPr>
          <w:p w:rsidR="0039194C" w:rsidRPr="00026A05" w:rsidRDefault="0039194C" w:rsidP="0039194C">
            <w:pPr>
              <w:jc w:val="right"/>
              <w:rPr>
                <w:rFonts w:cs="Tahoma"/>
                <w:sz w:val="12"/>
                <w:szCs w:val="12"/>
              </w:rPr>
            </w:pPr>
            <w:r w:rsidRPr="00026A05">
              <w:rPr>
                <w:rFonts w:cs="Tahoma"/>
                <w:sz w:val="12"/>
                <w:szCs w:val="12"/>
              </w:rPr>
              <w:t>12</w:t>
            </w:r>
          </w:p>
        </w:tc>
        <w:tc>
          <w:tcPr>
            <w:tcW w:w="536" w:type="pct"/>
          </w:tcPr>
          <w:p w:rsidR="0039194C" w:rsidRPr="00026A05" w:rsidRDefault="0039194C" w:rsidP="0039194C">
            <w:pPr>
              <w:jc w:val="right"/>
              <w:rPr>
                <w:rFonts w:cs="Tahoma"/>
                <w:sz w:val="12"/>
                <w:szCs w:val="12"/>
              </w:rPr>
            </w:pPr>
            <w:r w:rsidRPr="00026A05">
              <w:rPr>
                <w:rFonts w:cs="Tahoma"/>
                <w:sz w:val="12"/>
                <w:szCs w:val="12"/>
              </w:rPr>
              <w:t>29</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507" w:type="pct"/>
          </w:tcPr>
          <w:p w:rsidR="0039194C" w:rsidRPr="00026A05" w:rsidRDefault="0039194C" w:rsidP="0039194C">
            <w:pPr>
              <w:jc w:val="right"/>
              <w:rPr>
                <w:rFonts w:cs="Tahoma"/>
                <w:sz w:val="12"/>
                <w:szCs w:val="12"/>
              </w:rPr>
            </w:pPr>
            <w:r w:rsidRPr="00026A05">
              <w:rPr>
                <w:rFonts w:cs="Tahoma"/>
                <w:sz w:val="12"/>
                <w:szCs w:val="12"/>
              </w:rPr>
              <w:t>0</w:t>
            </w:r>
          </w:p>
        </w:tc>
        <w:tc>
          <w:tcPr>
            <w:tcW w:w="525" w:type="pct"/>
          </w:tcPr>
          <w:p w:rsidR="0039194C" w:rsidRPr="00026A05" w:rsidRDefault="0039194C" w:rsidP="0039194C">
            <w:pPr>
              <w:jc w:val="right"/>
              <w:rPr>
                <w:rFonts w:cs="Tahoma"/>
                <w:sz w:val="12"/>
                <w:szCs w:val="12"/>
              </w:rPr>
            </w:pPr>
            <w:r w:rsidRPr="00026A05">
              <w:rPr>
                <w:rFonts w:cs="Tahoma"/>
                <w:sz w:val="12"/>
                <w:szCs w:val="12"/>
              </w:rPr>
              <w:t>81</w:t>
            </w:r>
          </w:p>
        </w:tc>
        <w:tc>
          <w:tcPr>
            <w:tcW w:w="524" w:type="pct"/>
          </w:tcPr>
          <w:p w:rsidR="0039194C" w:rsidRPr="00026A05" w:rsidRDefault="0039194C" w:rsidP="0039194C">
            <w:pPr>
              <w:jc w:val="right"/>
              <w:rPr>
                <w:rFonts w:cs="Tahoma"/>
                <w:sz w:val="12"/>
                <w:szCs w:val="12"/>
              </w:rPr>
            </w:pPr>
            <w:r w:rsidRPr="00026A05">
              <w:rPr>
                <w:rFonts w:cs="Tahoma"/>
                <w:sz w:val="12"/>
                <w:szCs w:val="12"/>
              </w:rPr>
              <w:t>3</w:t>
            </w:r>
          </w:p>
        </w:tc>
        <w:tc>
          <w:tcPr>
            <w:tcW w:w="542" w:type="pct"/>
          </w:tcPr>
          <w:p w:rsidR="0039194C" w:rsidRPr="00026A05" w:rsidRDefault="0039194C" w:rsidP="0039194C">
            <w:pPr>
              <w:jc w:val="right"/>
              <w:rPr>
                <w:rFonts w:cs="Tahoma"/>
                <w:sz w:val="12"/>
                <w:szCs w:val="12"/>
              </w:rPr>
            </w:pPr>
            <w:r w:rsidRPr="00026A05">
              <w:rPr>
                <w:rFonts w:cs="Tahoma"/>
                <w:sz w:val="12"/>
                <w:szCs w:val="12"/>
              </w:rPr>
              <w:t>50</w:t>
            </w:r>
          </w:p>
        </w:tc>
        <w:tc>
          <w:tcPr>
            <w:tcW w:w="520" w:type="pct"/>
          </w:tcPr>
          <w:p w:rsidR="0039194C" w:rsidRPr="00026A05" w:rsidRDefault="0039194C" w:rsidP="0039194C">
            <w:pPr>
              <w:jc w:val="right"/>
              <w:rPr>
                <w:rFonts w:cs="Tahoma"/>
                <w:sz w:val="12"/>
                <w:szCs w:val="12"/>
              </w:rPr>
            </w:pPr>
            <w:r w:rsidRPr="00026A05">
              <w:rPr>
                <w:rFonts w:cs="Tahoma"/>
                <w:sz w:val="12"/>
                <w:szCs w:val="12"/>
              </w:rPr>
              <w:t>9</w:t>
            </w:r>
          </w:p>
        </w:tc>
        <w:tc>
          <w:tcPr>
            <w:tcW w:w="536" w:type="pct"/>
          </w:tcPr>
          <w:p w:rsidR="0039194C" w:rsidRPr="00026A05" w:rsidRDefault="0039194C" w:rsidP="0039194C">
            <w:pPr>
              <w:jc w:val="right"/>
              <w:rPr>
                <w:rFonts w:cs="Tahoma"/>
                <w:sz w:val="12"/>
                <w:szCs w:val="12"/>
              </w:rPr>
            </w:pPr>
            <w:r w:rsidRPr="00026A05">
              <w:rPr>
                <w:rFonts w:cs="Tahoma"/>
                <w:sz w:val="12"/>
                <w:szCs w:val="12"/>
              </w:rPr>
              <w:t>32</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507" w:type="pct"/>
          </w:tcPr>
          <w:p w:rsidR="0039194C" w:rsidRPr="00026A05" w:rsidRDefault="0039194C" w:rsidP="0039194C">
            <w:pPr>
              <w:jc w:val="right"/>
              <w:rPr>
                <w:rFonts w:cs="Tahoma"/>
                <w:sz w:val="12"/>
                <w:szCs w:val="12"/>
              </w:rPr>
            </w:pPr>
            <w:r w:rsidRPr="00026A05">
              <w:rPr>
                <w:rFonts w:cs="Tahoma"/>
                <w:sz w:val="12"/>
                <w:szCs w:val="12"/>
              </w:rPr>
              <w:t>0</w:t>
            </w:r>
          </w:p>
        </w:tc>
        <w:tc>
          <w:tcPr>
            <w:tcW w:w="525" w:type="pct"/>
          </w:tcPr>
          <w:p w:rsidR="0039194C" w:rsidRPr="00026A05" w:rsidRDefault="0039194C" w:rsidP="0039194C">
            <w:pPr>
              <w:jc w:val="right"/>
              <w:rPr>
                <w:rFonts w:cs="Tahoma"/>
                <w:sz w:val="12"/>
                <w:szCs w:val="12"/>
              </w:rPr>
            </w:pPr>
            <w:r w:rsidRPr="00026A05">
              <w:rPr>
                <w:rFonts w:cs="Tahoma"/>
                <w:sz w:val="12"/>
                <w:szCs w:val="12"/>
              </w:rPr>
              <w:t>52</w:t>
            </w:r>
          </w:p>
        </w:tc>
        <w:tc>
          <w:tcPr>
            <w:tcW w:w="524" w:type="pct"/>
          </w:tcPr>
          <w:p w:rsidR="0039194C" w:rsidRPr="00026A05" w:rsidRDefault="0039194C" w:rsidP="0039194C">
            <w:pPr>
              <w:jc w:val="right"/>
              <w:rPr>
                <w:rFonts w:cs="Tahoma"/>
                <w:sz w:val="12"/>
                <w:szCs w:val="12"/>
              </w:rPr>
            </w:pPr>
            <w:r w:rsidRPr="00026A05">
              <w:rPr>
                <w:rFonts w:cs="Tahoma"/>
                <w:sz w:val="12"/>
                <w:szCs w:val="12"/>
              </w:rPr>
              <w:t>0</w:t>
            </w:r>
          </w:p>
        </w:tc>
        <w:tc>
          <w:tcPr>
            <w:tcW w:w="542" w:type="pct"/>
          </w:tcPr>
          <w:p w:rsidR="0039194C" w:rsidRPr="00026A05" w:rsidRDefault="0039194C" w:rsidP="0039194C">
            <w:pPr>
              <w:jc w:val="right"/>
              <w:rPr>
                <w:rFonts w:cs="Tahoma"/>
                <w:sz w:val="12"/>
                <w:szCs w:val="12"/>
              </w:rPr>
            </w:pPr>
            <w:r w:rsidRPr="00026A05">
              <w:rPr>
                <w:rFonts w:cs="Tahoma"/>
                <w:sz w:val="12"/>
                <w:szCs w:val="12"/>
              </w:rPr>
              <w:t>47</w:t>
            </w:r>
          </w:p>
        </w:tc>
        <w:tc>
          <w:tcPr>
            <w:tcW w:w="520" w:type="pct"/>
          </w:tcPr>
          <w:p w:rsidR="0039194C" w:rsidRPr="00026A05" w:rsidRDefault="0039194C" w:rsidP="0039194C">
            <w:pPr>
              <w:jc w:val="right"/>
              <w:rPr>
                <w:rFonts w:cs="Tahoma"/>
                <w:sz w:val="12"/>
                <w:szCs w:val="12"/>
              </w:rPr>
            </w:pPr>
            <w:r w:rsidRPr="00026A05">
              <w:rPr>
                <w:rFonts w:cs="Tahoma"/>
                <w:sz w:val="12"/>
                <w:szCs w:val="12"/>
              </w:rPr>
              <w:t>6</w:t>
            </w:r>
          </w:p>
        </w:tc>
        <w:tc>
          <w:tcPr>
            <w:tcW w:w="536" w:type="pct"/>
          </w:tcPr>
          <w:p w:rsidR="0039194C" w:rsidRPr="00026A05" w:rsidRDefault="0039194C" w:rsidP="0039194C">
            <w:pPr>
              <w:jc w:val="right"/>
              <w:rPr>
                <w:rFonts w:cs="Tahoma"/>
                <w:sz w:val="12"/>
                <w:szCs w:val="12"/>
              </w:rPr>
            </w:pPr>
            <w:r w:rsidRPr="00026A05">
              <w:rPr>
                <w:rFonts w:cs="Tahoma"/>
                <w:sz w:val="12"/>
                <w:szCs w:val="12"/>
              </w:rPr>
              <w:t>26</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507" w:type="pct"/>
          </w:tcPr>
          <w:p w:rsidR="0039194C" w:rsidRPr="00026A05" w:rsidRDefault="0039194C" w:rsidP="0039194C">
            <w:pPr>
              <w:jc w:val="right"/>
              <w:rPr>
                <w:rFonts w:cs="Tahoma"/>
                <w:sz w:val="12"/>
                <w:szCs w:val="12"/>
              </w:rPr>
            </w:pPr>
            <w:r w:rsidRPr="00026A05">
              <w:rPr>
                <w:rFonts w:cs="Tahoma"/>
                <w:sz w:val="12"/>
                <w:szCs w:val="12"/>
              </w:rPr>
              <w:t>81</w:t>
            </w:r>
          </w:p>
        </w:tc>
        <w:tc>
          <w:tcPr>
            <w:tcW w:w="525" w:type="pct"/>
          </w:tcPr>
          <w:p w:rsidR="0039194C" w:rsidRPr="00026A05" w:rsidRDefault="0039194C" w:rsidP="0039194C">
            <w:pPr>
              <w:jc w:val="right"/>
              <w:rPr>
                <w:rFonts w:cs="Tahoma"/>
                <w:sz w:val="12"/>
                <w:szCs w:val="12"/>
              </w:rPr>
            </w:pPr>
            <w:r w:rsidRPr="00026A05">
              <w:rPr>
                <w:rFonts w:cs="Tahoma"/>
                <w:sz w:val="12"/>
                <w:szCs w:val="12"/>
              </w:rPr>
              <w:t>5</w:t>
            </w:r>
          </w:p>
        </w:tc>
        <w:tc>
          <w:tcPr>
            <w:tcW w:w="524" w:type="pct"/>
          </w:tcPr>
          <w:p w:rsidR="0039194C" w:rsidRPr="00026A05" w:rsidRDefault="0039194C" w:rsidP="0039194C">
            <w:pPr>
              <w:jc w:val="right"/>
              <w:rPr>
                <w:rFonts w:cs="Tahoma"/>
                <w:sz w:val="12"/>
                <w:szCs w:val="12"/>
              </w:rPr>
            </w:pPr>
            <w:r w:rsidRPr="00026A05">
              <w:rPr>
                <w:rFonts w:cs="Tahoma"/>
                <w:sz w:val="12"/>
                <w:szCs w:val="12"/>
              </w:rPr>
              <w:t>97</w:t>
            </w:r>
          </w:p>
        </w:tc>
        <w:tc>
          <w:tcPr>
            <w:tcW w:w="542" w:type="pct"/>
          </w:tcPr>
          <w:p w:rsidR="0039194C" w:rsidRPr="00026A05" w:rsidRDefault="0039194C" w:rsidP="0039194C">
            <w:pPr>
              <w:jc w:val="right"/>
              <w:rPr>
                <w:rFonts w:cs="Tahoma"/>
                <w:sz w:val="12"/>
                <w:szCs w:val="12"/>
              </w:rPr>
            </w:pPr>
            <w:r w:rsidRPr="00026A05">
              <w:rPr>
                <w:rFonts w:cs="Tahoma"/>
                <w:sz w:val="12"/>
                <w:szCs w:val="12"/>
              </w:rPr>
              <w:t>3</w:t>
            </w:r>
          </w:p>
        </w:tc>
        <w:tc>
          <w:tcPr>
            <w:tcW w:w="520" w:type="pct"/>
          </w:tcPr>
          <w:p w:rsidR="0039194C" w:rsidRPr="00026A05" w:rsidRDefault="0039194C" w:rsidP="0039194C">
            <w:pPr>
              <w:jc w:val="right"/>
              <w:rPr>
                <w:rFonts w:cs="Tahoma"/>
                <w:sz w:val="12"/>
                <w:szCs w:val="12"/>
              </w:rPr>
            </w:pPr>
            <w:r w:rsidRPr="00026A05">
              <w:rPr>
                <w:rFonts w:cs="Tahoma"/>
                <w:sz w:val="12"/>
                <w:szCs w:val="12"/>
              </w:rPr>
              <w:t>72</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507" w:type="pct"/>
          </w:tcPr>
          <w:p w:rsidR="0039194C" w:rsidRPr="00026A05" w:rsidRDefault="0039194C" w:rsidP="0039194C">
            <w:pPr>
              <w:jc w:val="right"/>
              <w:rPr>
                <w:rFonts w:cs="Tahoma"/>
                <w:sz w:val="12"/>
                <w:szCs w:val="12"/>
              </w:rPr>
            </w:pPr>
            <w:r w:rsidRPr="00026A05">
              <w:rPr>
                <w:rFonts w:cs="Tahoma"/>
                <w:sz w:val="12"/>
                <w:szCs w:val="12"/>
              </w:rPr>
              <w:t>90</w:t>
            </w:r>
          </w:p>
        </w:tc>
        <w:tc>
          <w:tcPr>
            <w:tcW w:w="525" w:type="pct"/>
          </w:tcPr>
          <w:p w:rsidR="0039194C" w:rsidRPr="00026A05" w:rsidRDefault="0039194C" w:rsidP="0039194C">
            <w:pPr>
              <w:jc w:val="right"/>
              <w:rPr>
                <w:rFonts w:cs="Tahoma"/>
                <w:sz w:val="12"/>
                <w:szCs w:val="12"/>
              </w:rPr>
            </w:pPr>
            <w:r w:rsidRPr="00026A05">
              <w:rPr>
                <w:rFonts w:cs="Tahoma"/>
                <w:sz w:val="12"/>
                <w:szCs w:val="12"/>
              </w:rPr>
              <w:t>5</w:t>
            </w:r>
          </w:p>
        </w:tc>
        <w:tc>
          <w:tcPr>
            <w:tcW w:w="524" w:type="pct"/>
          </w:tcPr>
          <w:p w:rsidR="0039194C" w:rsidRPr="00026A05" w:rsidRDefault="0039194C" w:rsidP="0039194C">
            <w:pPr>
              <w:jc w:val="right"/>
              <w:rPr>
                <w:rFonts w:cs="Tahoma"/>
                <w:sz w:val="12"/>
                <w:szCs w:val="12"/>
              </w:rPr>
            </w:pPr>
            <w:r w:rsidRPr="00026A05">
              <w:rPr>
                <w:rFonts w:cs="Tahoma"/>
                <w:sz w:val="12"/>
                <w:szCs w:val="12"/>
              </w:rPr>
              <w:t>60</w:t>
            </w:r>
          </w:p>
        </w:tc>
        <w:tc>
          <w:tcPr>
            <w:tcW w:w="542" w:type="pct"/>
          </w:tcPr>
          <w:p w:rsidR="0039194C" w:rsidRPr="00026A05" w:rsidRDefault="0039194C" w:rsidP="0039194C">
            <w:pPr>
              <w:jc w:val="right"/>
              <w:rPr>
                <w:rFonts w:cs="Tahoma"/>
                <w:sz w:val="12"/>
                <w:szCs w:val="12"/>
              </w:rPr>
            </w:pPr>
            <w:r w:rsidRPr="00026A05">
              <w:rPr>
                <w:rFonts w:cs="Tahoma"/>
                <w:sz w:val="12"/>
                <w:szCs w:val="12"/>
              </w:rPr>
              <w:t>7</w:t>
            </w:r>
          </w:p>
        </w:tc>
        <w:tc>
          <w:tcPr>
            <w:tcW w:w="520" w:type="pct"/>
          </w:tcPr>
          <w:p w:rsidR="0039194C" w:rsidRPr="00026A05" w:rsidRDefault="0039194C" w:rsidP="0039194C">
            <w:pPr>
              <w:jc w:val="right"/>
              <w:rPr>
                <w:rFonts w:cs="Tahoma"/>
                <w:sz w:val="12"/>
                <w:szCs w:val="12"/>
              </w:rPr>
            </w:pPr>
            <w:r w:rsidRPr="00026A05">
              <w:rPr>
                <w:rFonts w:cs="Tahoma"/>
                <w:sz w:val="12"/>
                <w:szCs w:val="12"/>
              </w:rPr>
              <w:t>47</w:t>
            </w:r>
          </w:p>
        </w:tc>
        <w:tc>
          <w:tcPr>
            <w:tcW w:w="536" w:type="pct"/>
          </w:tcPr>
          <w:p w:rsidR="0039194C" w:rsidRPr="00026A05" w:rsidRDefault="0039194C" w:rsidP="0039194C">
            <w:pPr>
              <w:jc w:val="right"/>
              <w:rPr>
                <w:rFonts w:cs="Tahoma"/>
                <w:sz w:val="12"/>
                <w:szCs w:val="12"/>
              </w:rPr>
            </w:pPr>
            <w:r w:rsidRPr="00026A05">
              <w:rPr>
                <w:rFonts w:cs="Tahoma"/>
                <w:sz w:val="12"/>
                <w:szCs w:val="12"/>
              </w:rPr>
              <w:t>22</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507" w:type="pct"/>
          </w:tcPr>
          <w:p w:rsidR="0039194C" w:rsidRPr="00026A05" w:rsidRDefault="0039194C" w:rsidP="0039194C">
            <w:pPr>
              <w:jc w:val="right"/>
              <w:rPr>
                <w:rFonts w:cs="Tahoma"/>
                <w:sz w:val="12"/>
                <w:szCs w:val="12"/>
              </w:rPr>
            </w:pPr>
            <w:r w:rsidRPr="00026A05">
              <w:rPr>
                <w:rFonts w:cs="Tahoma"/>
                <w:sz w:val="12"/>
                <w:szCs w:val="12"/>
              </w:rPr>
              <w:t>81</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37</w:t>
            </w:r>
          </w:p>
        </w:tc>
        <w:tc>
          <w:tcPr>
            <w:tcW w:w="542" w:type="pct"/>
          </w:tcPr>
          <w:p w:rsidR="0039194C" w:rsidRPr="00026A05" w:rsidRDefault="0039194C" w:rsidP="0039194C">
            <w:pPr>
              <w:jc w:val="right"/>
              <w:rPr>
                <w:rFonts w:cs="Tahoma"/>
                <w:sz w:val="12"/>
                <w:szCs w:val="12"/>
              </w:rPr>
            </w:pPr>
            <w:r w:rsidRPr="00026A05">
              <w:rPr>
                <w:rFonts w:cs="Tahoma"/>
                <w:sz w:val="12"/>
                <w:szCs w:val="12"/>
              </w:rPr>
              <w:t>3</w:t>
            </w:r>
          </w:p>
        </w:tc>
        <w:tc>
          <w:tcPr>
            <w:tcW w:w="520" w:type="pct"/>
          </w:tcPr>
          <w:p w:rsidR="0039194C" w:rsidRPr="00026A05" w:rsidRDefault="0039194C" w:rsidP="0039194C">
            <w:pPr>
              <w:jc w:val="right"/>
              <w:rPr>
                <w:rFonts w:cs="Tahoma"/>
                <w:sz w:val="12"/>
                <w:szCs w:val="12"/>
              </w:rPr>
            </w:pPr>
            <w:r w:rsidRPr="00026A05">
              <w:rPr>
                <w:rFonts w:cs="Tahoma"/>
                <w:sz w:val="12"/>
                <w:szCs w:val="12"/>
              </w:rPr>
              <w:t>40</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507" w:type="pct"/>
          </w:tcPr>
          <w:p w:rsidR="0039194C" w:rsidRPr="00026A05" w:rsidRDefault="0039194C" w:rsidP="0039194C">
            <w:pPr>
              <w:jc w:val="right"/>
              <w:rPr>
                <w:rFonts w:cs="Tahoma"/>
                <w:sz w:val="12"/>
                <w:szCs w:val="12"/>
              </w:rPr>
            </w:pPr>
            <w:r w:rsidRPr="00026A05">
              <w:rPr>
                <w:rFonts w:cs="Tahoma"/>
                <w:sz w:val="12"/>
                <w:szCs w:val="12"/>
              </w:rPr>
              <w:t>90</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77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64</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507" w:type="pct"/>
          </w:tcPr>
          <w:p w:rsidR="0039194C" w:rsidRPr="00026A05" w:rsidRDefault="0039194C" w:rsidP="0039194C">
            <w:pPr>
              <w:jc w:val="right"/>
              <w:rPr>
                <w:rFonts w:cs="Tahoma"/>
                <w:sz w:val="12"/>
                <w:szCs w:val="12"/>
              </w:rPr>
            </w:pPr>
            <w:r w:rsidRPr="00026A05">
              <w:rPr>
                <w:rFonts w:cs="Tahoma"/>
                <w:sz w:val="12"/>
                <w:szCs w:val="12"/>
              </w:rPr>
              <w:t>86</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63</w:t>
            </w:r>
          </w:p>
        </w:tc>
        <w:tc>
          <w:tcPr>
            <w:tcW w:w="536" w:type="pct"/>
          </w:tcPr>
          <w:p w:rsidR="0039194C" w:rsidRPr="00026A05" w:rsidRDefault="0039194C" w:rsidP="0039194C">
            <w:pPr>
              <w:jc w:val="right"/>
              <w:rPr>
                <w:rFonts w:cs="Tahoma"/>
                <w:sz w:val="12"/>
                <w:szCs w:val="12"/>
              </w:rPr>
            </w:pPr>
            <w:r w:rsidRPr="00026A05">
              <w:rPr>
                <w:rFonts w:cs="Tahoma"/>
                <w:sz w:val="12"/>
                <w:szCs w:val="12"/>
              </w:rPr>
              <w:t>1</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90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88</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507" w:type="pct"/>
          </w:tcPr>
          <w:p w:rsidR="0039194C" w:rsidRPr="00026A05" w:rsidRDefault="0039194C" w:rsidP="0039194C">
            <w:pPr>
              <w:jc w:val="right"/>
              <w:rPr>
                <w:rFonts w:cs="Tahoma"/>
                <w:sz w:val="12"/>
                <w:szCs w:val="12"/>
              </w:rPr>
            </w:pPr>
            <w:r w:rsidRPr="00026A05">
              <w:rPr>
                <w:rFonts w:cs="Tahoma"/>
                <w:sz w:val="12"/>
                <w:szCs w:val="12"/>
              </w:rPr>
              <w:t>76</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90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86</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507" w:type="pct"/>
          </w:tcPr>
          <w:p w:rsidR="0039194C" w:rsidRPr="00026A05" w:rsidRDefault="0039194C" w:rsidP="0039194C">
            <w:pPr>
              <w:jc w:val="right"/>
              <w:rPr>
                <w:rFonts w:cs="Tahoma"/>
                <w:sz w:val="12"/>
                <w:szCs w:val="12"/>
              </w:rPr>
            </w:pPr>
            <w:r w:rsidRPr="00026A05">
              <w:rPr>
                <w:rFonts w:cs="Tahoma"/>
                <w:sz w:val="12"/>
                <w:szCs w:val="12"/>
              </w:rPr>
              <w:t>43</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67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60</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507" w:type="pct"/>
          </w:tcPr>
          <w:p w:rsidR="0039194C" w:rsidRPr="00026A05" w:rsidRDefault="0039194C" w:rsidP="0039194C">
            <w:pPr>
              <w:jc w:val="right"/>
              <w:rPr>
                <w:rFonts w:cs="Tahoma"/>
                <w:sz w:val="12"/>
                <w:szCs w:val="12"/>
              </w:rPr>
            </w:pPr>
            <w:r w:rsidRPr="00026A05">
              <w:rPr>
                <w:rFonts w:cs="Tahoma"/>
                <w:sz w:val="12"/>
                <w:szCs w:val="12"/>
              </w:rPr>
              <w:t>90</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83</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79</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85</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91</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507" w:type="pct"/>
          </w:tcPr>
          <w:p w:rsidR="0039194C" w:rsidRPr="00026A05" w:rsidRDefault="0039194C" w:rsidP="0039194C">
            <w:pPr>
              <w:jc w:val="right"/>
              <w:rPr>
                <w:rFonts w:cs="Tahoma"/>
                <w:sz w:val="12"/>
                <w:szCs w:val="12"/>
              </w:rPr>
            </w:pPr>
            <w:r w:rsidRPr="00026A05">
              <w:rPr>
                <w:rFonts w:cs="Tahoma"/>
                <w:sz w:val="12"/>
                <w:szCs w:val="12"/>
              </w:rPr>
              <w:t>43</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47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50</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507" w:type="pct"/>
          </w:tcPr>
          <w:p w:rsidR="0039194C" w:rsidRPr="00026A05" w:rsidRDefault="0039194C" w:rsidP="0039194C">
            <w:pPr>
              <w:jc w:val="right"/>
              <w:rPr>
                <w:rFonts w:cs="Tahoma"/>
                <w:sz w:val="12"/>
                <w:szCs w:val="12"/>
              </w:rPr>
            </w:pPr>
            <w:r w:rsidRPr="00026A05">
              <w:rPr>
                <w:rFonts w:cs="Tahoma"/>
                <w:sz w:val="12"/>
                <w:szCs w:val="12"/>
              </w:rPr>
              <w:t>24</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37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35</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507" w:type="pct"/>
          </w:tcPr>
          <w:p w:rsidR="0039194C" w:rsidRPr="00026A05" w:rsidRDefault="0039194C" w:rsidP="0039194C">
            <w:pPr>
              <w:jc w:val="right"/>
              <w:rPr>
                <w:rFonts w:cs="Tahoma"/>
                <w:sz w:val="12"/>
                <w:szCs w:val="12"/>
              </w:rPr>
            </w:pPr>
            <w:r w:rsidRPr="00026A05">
              <w:rPr>
                <w:rFonts w:cs="Tahoma"/>
                <w:sz w:val="12"/>
                <w:szCs w:val="12"/>
              </w:rPr>
              <w:t>10</w:t>
            </w:r>
          </w:p>
        </w:tc>
        <w:tc>
          <w:tcPr>
            <w:tcW w:w="525" w:type="pct"/>
          </w:tcPr>
          <w:p w:rsidR="0039194C" w:rsidRPr="00026A05" w:rsidRDefault="0039194C" w:rsidP="0039194C">
            <w:pPr>
              <w:jc w:val="right"/>
              <w:rPr>
                <w:rFonts w:cs="Tahoma"/>
                <w:sz w:val="12"/>
                <w:szCs w:val="12"/>
              </w:rPr>
            </w:pPr>
            <w:r w:rsidRPr="00026A05">
              <w:rPr>
                <w:rFonts w:cs="Tahoma"/>
                <w:sz w:val="12"/>
                <w:szCs w:val="12"/>
              </w:rPr>
              <w:t>67</w:t>
            </w:r>
          </w:p>
        </w:tc>
        <w:tc>
          <w:tcPr>
            <w:tcW w:w="524" w:type="pct"/>
          </w:tcPr>
          <w:p w:rsidR="0039194C" w:rsidRPr="00026A05" w:rsidRDefault="0039194C" w:rsidP="0039194C">
            <w:pPr>
              <w:jc w:val="right"/>
              <w:rPr>
                <w:rFonts w:cs="Tahoma"/>
                <w:sz w:val="12"/>
                <w:szCs w:val="12"/>
              </w:rPr>
            </w:pPr>
            <w:r w:rsidRPr="00026A05">
              <w:rPr>
                <w:rFonts w:cs="Tahoma"/>
                <w:sz w:val="12"/>
                <w:szCs w:val="12"/>
              </w:rPr>
              <w:t>3</w:t>
            </w:r>
          </w:p>
        </w:tc>
        <w:tc>
          <w:tcPr>
            <w:tcW w:w="542" w:type="pct"/>
          </w:tcPr>
          <w:p w:rsidR="0039194C" w:rsidRPr="00026A05" w:rsidRDefault="0039194C" w:rsidP="0039194C">
            <w:pPr>
              <w:jc w:val="right"/>
              <w:rPr>
                <w:rFonts w:cs="Tahoma"/>
                <w:sz w:val="12"/>
                <w:szCs w:val="12"/>
              </w:rPr>
            </w:pPr>
            <w:r w:rsidRPr="00026A05">
              <w:rPr>
                <w:rFonts w:cs="Tahoma"/>
                <w:sz w:val="12"/>
                <w:szCs w:val="12"/>
              </w:rPr>
              <w:t>57</w:t>
            </w:r>
          </w:p>
        </w:tc>
        <w:tc>
          <w:tcPr>
            <w:tcW w:w="520" w:type="pct"/>
          </w:tcPr>
          <w:p w:rsidR="0039194C" w:rsidRPr="00026A05" w:rsidRDefault="0039194C" w:rsidP="0039194C">
            <w:pPr>
              <w:jc w:val="right"/>
              <w:rPr>
                <w:rFonts w:cs="Tahoma"/>
                <w:sz w:val="12"/>
                <w:szCs w:val="12"/>
              </w:rPr>
            </w:pPr>
            <w:r w:rsidRPr="00026A05">
              <w:rPr>
                <w:rFonts w:cs="Tahoma"/>
                <w:sz w:val="12"/>
                <w:szCs w:val="12"/>
              </w:rPr>
              <w:t>10</w:t>
            </w:r>
          </w:p>
        </w:tc>
        <w:tc>
          <w:tcPr>
            <w:tcW w:w="536" w:type="pct"/>
          </w:tcPr>
          <w:p w:rsidR="0039194C" w:rsidRPr="00026A05" w:rsidRDefault="0039194C" w:rsidP="0039194C">
            <w:pPr>
              <w:jc w:val="right"/>
              <w:rPr>
                <w:rFonts w:cs="Tahoma"/>
                <w:sz w:val="12"/>
                <w:szCs w:val="12"/>
              </w:rPr>
            </w:pPr>
            <w:r w:rsidRPr="00026A05">
              <w:rPr>
                <w:rFonts w:cs="Tahoma"/>
                <w:sz w:val="12"/>
                <w:szCs w:val="12"/>
              </w:rPr>
              <w:t>33</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507" w:type="pct"/>
          </w:tcPr>
          <w:p w:rsidR="0039194C" w:rsidRPr="00026A05" w:rsidRDefault="0039194C" w:rsidP="0039194C">
            <w:pPr>
              <w:jc w:val="right"/>
              <w:rPr>
                <w:rFonts w:cs="Tahoma"/>
                <w:sz w:val="12"/>
                <w:szCs w:val="12"/>
              </w:rPr>
            </w:pPr>
            <w:r w:rsidRPr="00026A05">
              <w:rPr>
                <w:rFonts w:cs="Tahoma"/>
                <w:sz w:val="12"/>
                <w:szCs w:val="12"/>
              </w:rPr>
              <w:t>0</w:t>
            </w:r>
          </w:p>
        </w:tc>
        <w:tc>
          <w:tcPr>
            <w:tcW w:w="525" w:type="pct"/>
          </w:tcPr>
          <w:p w:rsidR="0039194C" w:rsidRPr="00026A05" w:rsidRDefault="0039194C" w:rsidP="0039194C">
            <w:pPr>
              <w:jc w:val="right"/>
              <w:rPr>
                <w:rFonts w:cs="Tahoma"/>
                <w:sz w:val="12"/>
                <w:szCs w:val="12"/>
              </w:rPr>
            </w:pPr>
            <w:r w:rsidRPr="00026A05">
              <w:rPr>
                <w:rFonts w:cs="Tahoma"/>
                <w:sz w:val="12"/>
                <w:szCs w:val="12"/>
              </w:rPr>
              <w:t>86</w:t>
            </w:r>
          </w:p>
        </w:tc>
        <w:tc>
          <w:tcPr>
            <w:tcW w:w="524" w:type="pct"/>
          </w:tcPr>
          <w:p w:rsidR="0039194C" w:rsidRPr="00026A05" w:rsidRDefault="0039194C" w:rsidP="0039194C">
            <w:pPr>
              <w:jc w:val="right"/>
              <w:rPr>
                <w:rFonts w:cs="Tahoma"/>
                <w:sz w:val="12"/>
                <w:szCs w:val="12"/>
              </w:rPr>
            </w:pPr>
            <w:r w:rsidRPr="00026A05">
              <w:rPr>
                <w:rFonts w:cs="Tahoma"/>
                <w:sz w:val="12"/>
                <w:szCs w:val="12"/>
              </w:rPr>
              <w:t>3</w:t>
            </w:r>
          </w:p>
        </w:tc>
        <w:tc>
          <w:tcPr>
            <w:tcW w:w="542" w:type="pct"/>
          </w:tcPr>
          <w:p w:rsidR="0039194C" w:rsidRPr="00026A05" w:rsidRDefault="0039194C" w:rsidP="0039194C">
            <w:pPr>
              <w:jc w:val="right"/>
              <w:rPr>
                <w:rFonts w:cs="Tahoma"/>
                <w:sz w:val="12"/>
                <w:szCs w:val="12"/>
              </w:rPr>
            </w:pPr>
            <w:r w:rsidRPr="00026A05">
              <w:rPr>
                <w:rFonts w:cs="Tahoma"/>
                <w:sz w:val="12"/>
                <w:szCs w:val="12"/>
              </w:rPr>
              <w:t>50</w:t>
            </w:r>
          </w:p>
        </w:tc>
        <w:tc>
          <w:tcPr>
            <w:tcW w:w="520" w:type="pct"/>
          </w:tcPr>
          <w:p w:rsidR="0039194C" w:rsidRPr="00026A05" w:rsidRDefault="0039194C" w:rsidP="0039194C">
            <w:pPr>
              <w:jc w:val="right"/>
              <w:rPr>
                <w:rFonts w:cs="Tahoma"/>
                <w:sz w:val="12"/>
                <w:szCs w:val="12"/>
              </w:rPr>
            </w:pPr>
            <w:r w:rsidRPr="00026A05">
              <w:rPr>
                <w:rFonts w:cs="Tahoma"/>
                <w:sz w:val="12"/>
                <w:szCs w:val="12"/>
              </w:rPr>
              <w:t>9</w:t>
            </w:r>
          </w:p>
        </w:tc>
        <w:tc>
          <w:tcPr>
            <w:tcW w:w="536" w:type="pct"/>
          </w:tcPr>
          <w:p w:rsidR="0039194C" w:rsidRPr="00026A05" w:rsidRDefault="0039194C" w:rsidP="0039194C">
            <w:pPr>
              <w:jc w:val="right"/>
              <w:rPr>
                <w:rFonts w:cs="Tahoma"/>
                <w:sz w:val="12"/>
                <w:szCs w:val="12"/>
              </w:rPr>
            </w:pPr>
            <w:r w:rsidRPr="00026A05">
              <w:rPr>
                <w:rFonts w:cs="Tahoma"/>
                <w:sz w:val="12"/>
                <w:szCs w:val="12"/>
              </w:rPr>
              <w:t>31</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507" w:type="pct"/>
          </w:tcPr>
          <w:p w:rsidR="0039194C" w:rsidRPr="00026A05" w:rsidRDefault="0039194C" w:rsidP="0039194C">
            <w:pPr>
              <w:jc w:val="right"/>
              <w:rPr>
                <w:rFonts w:cs="Tahoma"/>
                <w:sz w:val="12"/>
                <w:szCs w:val="12"/>
              </w:rPr>
            </w:pPr>
            <w:r w:rsidRPr="00026A05">
              <w:rPr>
                <w:rFonts w:cs="Tahoma"/>
                <w:sz w:val="12"/>
                <w:szCs w:val="12"/>
              </w:rPr>
              <w:t>5</w:t>
            </w:r>
          </w:p>
        </w:tc>
        <w:tc>
          <w:tcPr>
            <w:tcW w:w="525" w:type="pct"/>
          </w:tcPr>
          <w:p w:rsidR="0039194C" w:rsidRPr="00026A05" w:rsidRDefault="0039194C" w:rsidP="0039194C">
            <w:pPr>
              <w:jc w:val="right"/>
              <w:rPr>
                <w:rFonts w:cs="Tahoma"/>
                <w:sz w:val="12"/>
                <w:szCs w:val="12"/>
              </w:rPr>
            </w:pPr>
            <w:r w:rsidRPr="00026A05">
              <w:rPr>
                <w:rFonts w:cs="Tahoma"/>
                <w:sz w:val="12"/>
                <w:szCs w:val="12"/>
              </w:rPr>
              <w:t>57</w:t>
            </w:r>
          </w:p>
        </w:tc>
        <w:tc>
          <w:tcPr>
            <w:tcW w:w="524" w:type="pct"/>
          </w:tcPr>
          <w:p w:rsidR="0039194C" w:rsidRPr="00026A05" w:rsidRDefault="0039194C" w:rsidP="0039194C">
            <w:pPr>
              <w:jc w:val="right"/>
              <w:rPr>
                <w:rFonts w:cs="Tahoma"/>
                <w:sz w:val="12"/>
                <w:szCs w:val="12"/>
              </w:rPr>
            </w:pPr>
            <w:r w:rsidRPr="00026A05">
              <w:rPr>
                <w:rFonts w:cs="Tahoma"/>
                <w:sz w:val="12"/>
                <w:szCs w:val="12"/>
              </w:rPr>
              <w:t>0</w:t>
            </w:r>
          </w:p>
        </w:tc>
        <w:tc>
          <w:tcPr>
            <w:tcW w:w="542" w:type="pct"/>
          </w:tcPr>
          <w:p w:rsidR="0039194C" w:rsidRPr="00026A05" w:rsidRDefault="0039194C" w:rsidP="0039194C">
            <w:pPr>
              <w:jc w:val="right"/>
              <w:rPr>
                <w:rFonts w:cs="Tahoma"/>
                <w:sz w:val="12"/>
                <w:szCs w:val="12"/>
              </w:rPr>
            </w:pPr>
            <w:r w:rsidRPr="00026A05">
              <w:rPr>
                <w:rFonts w:cs="Tahoma"/>
                <w:sz w:val="12"/>
                <w:szCs w:val="12"/>
              </w:rPr>
              <w:t>47</w:t>
            </w:r>
          </w:p>
        </w:tc>
        <w:tc>
          <w:tcPr>
            <w:tcW w:w="520" w:type="pct"/>
          </w:tcPr>
          <w:p w:rsidR="0039194C" w:rsidRPr="00026A05" w:rsidRDefault="0039194C" w:rsidP="0039194C">
            <w:pPr>
              <w:jc w:val="right"/>
              <w:rPr>
                <w:rFonts w:cs="Tahoma"/>
                <w:sz w:val="12"/>
                <w:szCs w:val="12"/>
              </w:rPr>
            </w:pPr>
            <w:r w:rsidRPr="00026A05">
              <w:rPr>
                <w:rFonts w:cs="Tahoma"/>
                <w:sz w:val="12"/>
                <w:szCs w:val="12"/>
              </w:rPr>
              <w:t>9</w:t>
            </w:r>
          </w:p>
        </w:tc>
        <w:tc>
          <w:tcPr>
            <w:tcW w:w="536" w:type="pct"/>
          </w:tcPr>
          <w:p w:rsidR="0039194C" w:rsidRPr="00026A05" w:rsidRDefault="0039194C" w:rsidP="0039194C">
            <w:pPr>
              <w:jc w:val="right"/>
              <w:rPr>
                <w:rFonts w:cs="Tahoma"/>
                <w:sz w:val="12"/>
                <w:szCs w:val="12"/>
              </w:rPr>
            </w:pPr>
            <w:r w:rsidRPr="00026A05">
              <w:rPr>
                <w:rFonts w:cs="Tahoma"/>
                <w:sz w:val="12"/>
                <w:szCs w:val="12"/>
              </w:rPr>
              <w:t>22</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507" w:type="pct"/>
          </w:tcPr>
          <w:p w:rsidR="0039194C" w:rsidRPr="00026A05" w:rsidRDefault="0039194C" w:rsidP="0039194C">
            <w:pPr>
              <w:jc w:val="right"/>
              <w:rPr>
                <w:rFonts w:cs="Tahoma"/>
                <w:sz w:val="12"/>
                <w:szCs w:val="12"/>
              </w:rPr>
            </w:pPr>
            <w:r w:rsidRPr="00026A05">
              <w:rPr>
                <w:rFonts w:cs="Tahoma"/>
                <w:sz w:val="12"/>
                <w:szCs w:val="12"/>
              </w:rPr>
              <w:t>81</w:t>
            </w:r>
          </w:p>
        </w:tc>
        <w:tc>
          <w:tcPr>
            <w:tcW w:w="525" w:type="pct"/>
          </w:tcPr>
          <w:p w:rsidR="0039194C" w:rsidRPr="00026A05" w:rsidRDefault="0039194C" w:rsidP="0039194C">
            <w:pPr>
              <w:jc w:val="right"/>
              <w:rPr>
                <w:rFonts w:cs="Tahoma"/>
                <w:sz w:val="12"/>
                <w:szCs w:val="12"/>
              </w:rPr>
            </w:pPr>
            <w:r w:rsidRPr="00026A05">
              <w:rPr>
                <w:rFonts w:cs="Tahoma"/>
                <w:sz w:val="12"/>
                <w:szCs w:val="12"/>
              </w:rPr>
              <w:t>5</w:t>
            </w:r>
          </w:p>
        </w:tc>
        <w:tc>
          <w:tcPr>
            <w:tcW w:w="524" w:type="pct"/>
          </w:tcPr>
          <w:p w:rsidR="0039194C" w:rsidRPr="00026A05" w:rsidRDefault="0039194C" w:rsidP="0039194C">
            <w:pPr>
              <w:jc w:val="right"/>
              <w:rPr>
                <w:rFonts w:cs="Tahoma"/>
                <w:sz w:val="12"/>
                <w:szCs w:val="12"/>
              </w:rPr>
            </w:pPr>
            <w:r w:rsidRPr="00026A05">
              <w:rPr>
                <w:rFonts w:cs="Tahoma"/>
                <w:sz w:val="12"/>
                <w:szCs w:val="12"/>
              </w:rPr>
              <w:t>93</w:t>
            </w:r>
          </w:p>
        </w:tc>
        <w:tc>
          <w:tcPr>
            <w:tcW w:w="542" w:type="pct"/>
          </w:tcPr>
          <w:p w:rsidR="0039194C" w:rsidRPr="00026A05" w:rsidRDefault="0039194C" w:rsidP="0039194C">
            <w:pPr>
              <w:jc w:val="right"/>
              <w:rPr>
                <w:rFonts w:cs="Tahoma"/>
                <w:sz w:val="12"/>
                <w:szCs w:val="12"/>
              </w:rPr>
            </w:pPr>
            <w:r w:rsidRPr="00026A05">
              <w:rPr>
                <w:rFonts w:cs="Tahoma"/>
                <w:sz w:val="12"/>
                <w:szCs w:val="12"/>
              </w:rPr>
              <w:t>3</w:t>
            </w:r>
          </w:p>
        </w:tc>
        <w:tc>
          <w:tcPr>
            <w:tcW w:w="520" w:type="pct"/>
          </w:tcPr>
          <w:p w:rsidR="0039194C" w:rsidRPr="00026A05" w:rsidRDefault="0039194C" w:rsidP="0039194C">
            <w:pPr>
              <w:jc w:val="right"/>
              <w:rPr>
                <w:rFonts w:cs="Tahoma"/>
                <w:sz w:val="12"/>
                <w:szCs w:val="12"/>
              </w:rPr>
            </w:pPr>
            <w:r w:rsidRPr="00026A05">
              <w:rPr>
                <w:rFonts w:cs="Tahoma"/>
                <w:sz w:val="12"/>
                <w:szCs w:val="12"/>
              </w:rPr>
              <w:t>67</w:t>
            </w:r>
          </w:p>
        </w:tc>
        <w:tc>
          <w:tcPr>
            <w:tcW w:w="536" w:type="pct"/>
          </w:tcPr>
          <w:p w:rsidR="0039194C" w:rsidRPr="00026A05" w:rsidRDefault="0039194C" w:rsidP="0039194C">
            <w:pPr>
              <w:jc w:val="right"/>
              <w:rPr>
                <w:rFonts w:cs="Tahoma"/>
                <w:sz w:val="12"/>
                <w:szCs w:val="12"/>
              </w:rPr>
            </w:pPr>
            <w:r w:rsidRPr="00026A05">
              <w:rPr>
                <w:rFonts w:cs="Tahoma"/>
                <w:sz w:val="12"/>
                <w:szCs w:val="12"/>
              </w:rPr>
              <w:t>1</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507" w:type="pct"/>
          </w:tcPr>
          <w:p w:rsidR="0039194C" w:rsidRPr="00026A05" w:rsidRDefault="0039194C" w:rsidP="0039194C">
            <w:pPr>
              <w:jc w:val="right"/>
              <w:rPr>
                <w:rFonts w:cs="Tahoma"/>
                <w:sz w:val="12"/>
                <w:szCs w:val="12"/>
              </w:rPr>
            </w:pPr>
            <w:r w:rsidRPr="00026A05">
              <w:rPr>
                <w:rFonts w:cs="Tahoma"/>
                <w:sz w:val="12"/>
                <w:szCs w:val="12"/>
              </w:rPr>
              <w:t>100</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70</w:t>
            </w:r>
          </w:p>
        </w:tc>
        <w:tc>
          <w:tcPr>
            <w:tcW w:w="542" w:type="pct"/>
          </w:tcPr>
          <w:p w:rsidR="0039194C" w:rsidRPr="00026A05" w:rsidRDefault="0039194C" w:rsidP="0039194C">
            <w:pPr>
              <w:jc w:val="right"/>
              <w:rPr>
                <w:rFonts w:cs="Tahoma"/>
                <w:sz w:val="12"/>
                <w:szCs w:val="12"/>
              </w:rPr>
            </w:pPr>
            <w:r w:rsidRPr="00026A05">
              <w:rPr>
                <w:rFonts w:cs="Tahoma"/>
                <w:sz w:val="12"/>
                <w:szCs w:val="12"/>
              </w:rPr>
              <w:t>3</w:t>
            </w:r>
          </w:p>
        </w:tc>
        <w:tc>
          <w:tcPr>
            <w:tcW w:w="520" w:type="pct"/>
          </w:tcPr>
          <w:p w:rsidR="0039194C" w:rsidRPr="00026A05" w:rsidRDefault="0039194C" w:rsidP="0039194C">
            <w:pPr>
              <w:jc w:val="right"/>
              <w:rPr>
                <w:rFonts w:cs="Tahoma"/>
                <w:sz w:val="12"/>
                <w:szCs w:val="12"/>
              </w:rPr>
            </w:pPr>
            <w:r w:rsidRPr="00026A05">
              <w:rPr>
                <w:rFonts w:cs="Tahoma"/>
                <w:sz w:val="12"/>
                <w:szCs w:val="12"/>
              </w:rPr>
              <w:t>49</w:t>
            </w:r>
          </w:p>
        </w:tc>
        <w:tc>
          <w:tcPr>
            <w:tcW w:w="536" w:type="pct"/>
          </w:tcPr>
          <w:p w:rsidR="0039194C" w:rsidRPr="00026A05" w:rsidRDefault="0039194C" w:rsidP="0039194C">
            <w:pPr>
              <w:jc w:val="right"/>
              <w:rPr>
                <w:rFonts w:cs="Tahoma"/>
                <w:sz w:val="12"/>
                <w:szCs w:val="12"/>
              </w:rPr>
            </w:pPr>
            <w:r w:rsidRPr="00026A05">
              <w:rPr>
                <w:rFonts w:cs="Tahoma"/>
                <w:sz w:val="12"/>
                <w:szCs w:val="12"/>
              </w:rPr>
              <w:t>17</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507" w:type="pct"/>
          </w:tcPr>
          <w:p w:rsidR="0039194C" w:rsidRPr="00026A05" w:rsidRDefault="0039194C" w:rsidP="0039194C">
            <w:pPr>
              <w:jc w:val="right"/>
              <w:rPr>
                <w:rFonts w:cs="Tahoma"/>
                <w:sz w:val="12"/>
                <w:szCs w:val="12"/>
              </w:rPr>
            </w:pPr>
            <w:r w:rsidRPr="00026A05">
              <w:rPr>
                <w:rFonts w:cs="Tahoma"/>
                <w:sz w:val="12"/>
                <w:szCs w:val="12"/>
              </w:rPr>
              <w:t>81</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40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38</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77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59</w:t>
            </w:r>
          </w:p>
        </w:tc>
        <w:tc>
          <w:tcPr>
            <w:tcW w:w="536" w:type="pct"/>
          </w:tcPr>
          <w:p w:rsidR="0039194C" w:rsidRPr="00026A05" w:rsidRDefault="0039194C" w:rsidP="0039194C">
            <w:pPr>
              <w:jc w:val="right"/>
              <w:rPr>
                <w:rFonts w:cs="Tahoma"/>
                <w:sz w:val="12"/>
                <w:szCs w:val="12"/>
              </w:rPr>
            </w:pPr>
            <w:r w:rsidRPr="00026A05">
              <w:rPr>
                <w:rFonts w:cs="Tahoma"/>
                <w:sz w:val="12"/>
                <w:szCs w:val="12"/>
              </w:rPr>
              <w:t>1</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507" w:type="pct"/>
          </w:tcPr>
          <w:p w:rsidR="0039194C" w:rsidRPr="00026A05" w:rsidRDefault="0039194C" w:rsidP="0039194C">
            <w:pPr>
              <w:jc w:val="right"/>
              <w:rPr>
                <w:rFonts w:cs="Tahoma"/>
                <w:sz w:val="12"/>
                <w:szCs w:val="12"/>
              </w:rPr>
            </w:pPr>
            <w:r w:rsidRPr="00026A05">
              <w:rPr>
                <w:rFonts w:cs="Tahoma"/>
                <w:sz w:val="12"/>
                <w:szCs w:val="12"/>
              </w:rPr>
              <w:t>81</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65</w:t>
            </w:r>
          </w:p>
        </w:tc>
        <w:tc>
          <w:tcPr>
            <w:tcW w:w="536" w:type="pct"/>
          </w:tcPr>
          <w:p w:rsidR="0039194C" w:rsidRPr="00026A05" w:rsidRDefault="0039194C" w:rsidP="0039194C">
            <w:pPr>
              <w:jc w:val="right"/>
              <w:rPr>
                <w:rFonts w:cs="Tahoma"/>
                <w:sz w:val="12"/>
                <w:szCs w:val="12"/>
              </w:rPr>
            </w:pPr>
            <w:r w:rsidRPr="00026A05">
              <w:rPr>
                <w:rFonts w:cs="Tahoma"/>
                <w:sz w:val="12"/>
                <w:szCs w:val="12"/>
              </w:rPr>
              <w:t>3</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86</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507" w:type="pct"/>
          </w:tcPr>
          <w:p w:rsidR="0039194C" w:rsidRPr="00026A05" w:rsidRDefault="0039194C" w:rsidP="0039194C">
            <w:pPr>
              <w:jc w:val="right"/>
              <w:rPr>
                <w:rFonts w:cs="Tahoma"/>
                <w:sz w:val="12"/>
                <w:szCs w:val="12"/>
              </w:rPr>
            </w:pPr>
            <w:r w:rsidRPr="00026A05">
              <w:rPr>
                <w:rFonts w:cs="Tahoma"/>
                <w:sz w:val="12"/>
                <w:szCs w:val="12"/>
              </w:rPr>
              <w:t>76</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90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82</w:t>
            </w:r>
          </w:p>
        </w:tc>
        <w:tc>
          <w:tcPr>
            <w:tcW w:w="536" w:type="pct"/>
          </w:tcPr>
          <w:p w:rsidR="0039194C" w:rsidRPr="00026A05" w:rsidRDefault="0039194C" w:rsidP="0039194C">
            <w:pPr>
              <w:jc w:val="right"/>
              <w:rPr>
                <w:rFonts w:cs="Tahoma"/>
                <w:sz w:val="12"/>
                <w:szCs w:val="12"/>
              </w:rPr>
            </w:pPr>
            <w:r w:rsidRPr="00026A05">
              <w:rPr>
                <w:rFonts w:cs="Tahoma"/>
                <w:sz w:val="12"/>
                <w:szCs w:val="12"/>
              </w:rPr>
              <w:t>1</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507" w:type="pct"/>
          </w:tcPr>
          <w:p w:rsidR="0039194C" w:rsidRPr="00026A05" w:rsidRDefault="0039194C" w:rsidP="0039194C">
            <w:pPr>
              <w:jc w:val="right"/>
              <w:rPr>
                <w:rFonts w:cs="Tahoma"/>
                <w:sz w:val="12"/>
                <w:szCs w:val="12"/>
              </w:rPr>
            </w:pPr>
            <w:r w:rsidRPr="00026A05">
              <w:rPr>
                <w:rFonts w:cs="Tahoma"/>
                <w:sz w:val="12"/>
                <w:szCs w:val="12"/>
              </w:rPr>
              <w:t>43</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60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50</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90</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81</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83</w:t>
            </w:r>
          </w:p>
        </w:tc>
        <w:tc>
          <w:tcPr>
            <w:tcW w:w="542" w:type="pct"/>
          </w:tcPr>
          <w:p w:rsidR="0039194C" w:rsidRPr="00026A05" w:rsidRDefault="0039194C" w:rsidP="0039194C">
            <w:pPr>
              <w:jc w:val="right"/>
              <w:rPr>
                <w:rFonts w:cs="Tahoma"/>
                <w:sz w:val="12"/>
                <w:szCs w:val="12"/>
              </w:rPr>
            </w:pPr>
            <w:r w:rsidRPr="00026A05">
              <w:rPr>
                <w:rFonts w:cs="Tahoma"/>
                <w:sz w:val="12"/>
                <w:szCs w:val="12"/>
              </w:rPr>
              <w:t>3</w:t>
            </w:r>
          </w:p>
        </w:tc>
        <w:tc>
          <w:tcPr>
            <w:tcW w:w="520" w:type="pct"/>
          </w:tcPr>
          <w:p w:rsidR="0039194C" w:rsidRPr="00026A05" w:rsidRDefault="0039194C" w:rsidP="0039194C">
            <w:pPr>
              <w:jc w:val="right"/>
              <w:rPr>
                <w:rFonts w:cs="Tahoma"/>
                <w:sz w:val="12"/>
                <w:szCs w:val="12"/>
              </w:rPr>
            </w:pPr>
            <w:r w:rsidRPr="00026A05">
              <w:rPr>
                <w:rFonts w:cs="Tahoma"/>
                <w:sz w:val="12"/>
                <w:szCs w:val="12"/>
              </w:rPr>
              <w:t>83</w:t>
            </w:r>
          </w:p>
        </w:tc>
        <w:tc>
          <w:tcPr>
            <w:tcW w:w="536" w:type="pct"/>
          </w:tcPr>
          <w:p w:rsidR="0039194C" w:rsidRPr="00026A05" w:rsidRDefault="0039194C" w:rsidP="0039194C">
            <w:pPr>
              <w:jc w:val="right"/>
              <w:rPr>
                <w:rFonts w:cs="Tahoma"/>
                <w:sz w:val="12"/>
                <w:szCs w:val="12"/>
              </w:rPr>
            </w:pPr>
            <w:r w:rsidRPr="00026A05">
              <w:rPr>
                <w:rFonts w:cs="Tahoma"/>
                <w:sz w:val="12"/>
                <w:szCs w:val="12"/>
              </w:rPr>
              <w:t>3</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507" w:type="pct"/>
          </w:tcPr>
          <w:p w:rsidR="0039194C" w:rsidRPr="00026A05" w:rsidRDefault="0039194C" w:rsidP="0039194C">
            <w:pPr>
              <w:jc w:val="right"/>
              <w:rPr>
                <w:rFonts w:cs="Tahoma"/>
                <w:sz w:val="12"/>
                <w:szCs w:val="12"/>
              </w:rPr>
            </w:pPr>
            <w:r w:rsidRPr="00026A05">
              <w:rPr>
                <w:rFonts w:cs="Tahoma"/>
                <w:sz w:val="12"/>
                <w:szCs w:val="12"/>
              </w:rPr>
              <w:t>95</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87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85</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507" w:type="pct"/>
          </w:tcPr>
          <w:p w:rsidR="0039194C" w:rsidRPr="00026A05" w:rsidRDefault="0039194C" w:rsidP="0039194C">
            <w:pPr>
              <w:jc w:val="right"/>
              <w:rPr>
                <w:rFonts w:cs="Tahoma"/>
                <w:sz w:val="12"/>
                <w:szCs w:val="12"/>
              </w:rPr>
            </w:pPr>
            <w:r w:rsidRPr="00026A05">
              <w:rPr>
                <w:rFonts w:cs="Tahoma"/>
                <w:sz w:val="12"/>
                <w:szCs w:val="12"/>
              </w:rPr>
              <w:t>48</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43</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49</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46"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507" w:type="pct"/>
          </w:tcPr>
          <w:p w:rsidR="0039194C" w:rsidRPr="00026A05" w:rsidRDefault="0039194C" w:rsidP="0039194C">
            <w:pPr>
              <w:jc w:val="right"/>
              <w:rPr>
                <w:rFonts w:cs="Tahoma"/>
                <w:sz w:val="12"/>
                <w:szCs w:val="12"/>
              </w:rPr>
            </w:pPr>
            <w:r w:rsidRPr="00026A05">
              <w:rPr>
                <w:rFonts w:cs="Tahoma"/>
                <w:sz w:val="12"/>
                <w:szCs w:val="12"/>
              </w:rPr>
              <w:t>29</w:t>
            </w:r>
          </w:p>
        </w:tc>
        <w:tc>
          <w:tcPr>
            <w:tcW w:w="525" w:type="pct"/>
          </w:tcPr>
          <w:p w:rsidR="0039194C" w:rsidRPr="00026A05" w:rsidRDefault="0039194C" w:rsidP="0039194C">
            <w:pPr>
              <w:jc w:val="right"/>
              <w:rPr>
                <w:rFonts w:cs="Tahoma"/>
                <w:sz w:val="12"/>
                <w:szCs w:val="12"/>
              </w:rPr>
            </w:pPr>
            <w:r w:rsidRPr="00026A05">
              <w:rPr>
                <w:rFonts w:cs="Tahoma"/>
                <w:sz w:val="12"/>
                <w:szCs w:val="12"/>
              </w:rPr>
              <w:t>0</w:t>
            </w:r>
          </w:p>
        </w:tc>
        <w:tc>
          <w:tcPr>
            <w:tcW w:w="524" w:type="pct"/>
          </w:tcPr>
          <w:p w:rsidR="0039194C" w:rsidRPr="00026A05" w:rsidRDefault="0039194C" w:rsidP="0039194C">
            <w:pPr>
              <w:jc w:val="right"/>
              <w:rPr>
                <w:rFonts w:cs="Tahoma"/>
                <w:sz w:val="12"/>
                <w:szCs w:val="12"/>
              </w:rPr>
            </w:pPr>
            <w:r w:rsidRPr="00026A05">
              <w:rPr>
                <w:rFonts w:cs="Tahoma"/>
                <w:sz w:val="12"/>
                <w:szCs w:val="12"/>
              </w:rPr>
              <w:t>27</w:t>
            </w:r>
          </w:p>
        </w:tc>
        <w:tc>
          <w:tcPr>
            <w:tcW w:w="542" w:type="pct"/>
          </w:tcPr>
          <w:p w:rsidR="0039194C" w:rsidRPr="00026A05" w:rsidRDefault="0039194C" w:rsidP="0039194C">
            <w:pPr>
              <w:jc w:val="right"/>
              <w:rPr>
                <w:rFonts w:cs="Tahoma"/>
                <w:sz w:val="12"/>
                <w:szCs w:val="12"/>
              </w:rPr>
            </w:pPr>
            <w:r w:rsidRPr="00026A05">
              <w:rPr>
                <w:rFonts w:cs="Tahoma"/>
                <w:sz w:val="12"/>
                <w:szCs w:val="12"/>
              </w:rPr>
              <w:t>0</w:t>
            </w:r>
          </w:p>
        </w:tc>
        <w:tc>
          <w:tcPr>
            <w:tcW w:w="520" w:type="pct"/>
          </w:tcPr>
          <w:p w:rsidR="0039194C" w:rsidRPr="00026A05" w:rsidRDefault="0039194C" w:rsidP="0039194C">
            <w:pPr>
              <w:jc w:val="right"/>
              <w:rPr>
                <w:rFonts w:cs="Tahoma"/>
                <w:sz w:val="12"/>
                <w:szCs w:val="12"/>
              </w:rPr>
            </w:pPr>
            <w:r w:rsidRPr="00026A05">
              <w:rPr>
                <w:rFonts w:cs="Tahoma"/>
                <w:sz w:val="12"/>
                <w:szCs w:val="12"/>
              </w:rPr>
              <w:t>29</w:t>
            </w:r>
          </w:p>
        </w:tc>
        <w:tc>
          <w:tcPr>
            <w:tcW w:w="536" w:type="pct"/>
          </w:tcPr>
          <w:p w:rsidR="0039194C" w:rsidRPr="00026A05" w:rsidRDefault="0039194C" w:rsidP="0039194C">
            <w:pPr>
              <w:jc w:val="right"/>
              <w:rPr>
                <w:rFonts w:cs="Tahoma"/>
                <w:sz w:val="12"/>
                <w:szCs w:val="12"/>
              </w:rPr>
            </w:pPr>
            <w:r w:rsidRPr="00026A05">
              <w:rPr>
                <w:rFonts w:cs="Tahoma"/>
                <w:sz w:val="12"/>
                <w:szCs w:val="12"/>
              </w:rPr>
              <w:t>0</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 xml:space="preserve">Helpful in </w:t>
            </w:r>
            <w:r w:rsidR="00E63EE2" w:rsidRPr="00026A05">
              <w:rPr>
                <w:rFonts w:cs="Tahoma"/>
                <w:sz w:val="12"/>
                <w:szCs w:val="12"/>
              </w:rPr>
              <w:t>addressing</w:t>
            </w:r>
            <w:r w:rsidRPr="00026A05">
              <w:rPr>
                <w:rFonts w:cs="Tahoma"/>
                <w:sz w:val="12"/>
                <w:szCs w:val="12"/>
              </w:rPr>
              <w:t xml:space="preserve"> the current need</w:t>
            </w:r>
          </w:p>
        </w:tc>
        <w:tc>
          <w:tcPr>
            <w:tcW w:w="1032" w:type="pct"/>
            <w:gridSpan w:val="2"/>
          </w:tcPr>
          <w:p w:rsidR="00DE3956" w:rsidRPr="00026A05" w:rsidRDefault="00DE3956" w:rsidP="005E70A4">
            <w:pPr>
              <w:jc w:val="right"/>
              <w:rPr>
                <w:rFonts w:cs="Tahoma"/>
                <w:sz w:val="12"/>
                <w:szCs w:val="12"/>
              </w:rPr>
            </w:pPr>
            <w:r w:rsidRPr="00026A05">
              <w:rPr>
                <w:rFonts w:cs="Tahoma"/>
                <w:sz w:val="12"/>
                <w:szCs w:val="12"/>
              </w:rPr>
              <w:t>95</w:t>
            </w:r>
          </w:p>
        </w:tc>
        <w:tc>
          <w:tcPr>
            <w:tcW w:w="1066"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1056" w:type="pct"/>
            <w:gridSpan w:val="2"/>
          </w:tcPr>
          <w:p w:rsidR="00DE3956" w:rsidRPr="00026A05" w:rsidRDefault="00DE3956" w:rsidP="005E70A4">
            <w:pPr>
              <w:jc w:val="right"/>
              <w:rPr>
                <w:rFonts w:cs="Tahoma"/>
                <w:sz w:val="12"/>
                <w:szCs w:val="12"/>
              </w:rPr>
            </w:pPr>
            <w:r w:rsidRPr="00026A05">
              <w:rPr>
                <w:rFonts w:cs="Tahoma"/>
                <w:sz w:val="12"/>
                <w:szCs w:val="12"/>
              </w:rPr>
              <w:t>45</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Helpful in combating the climatic risk</w:t>
            </w:r>
          </w:p>
        </w:tc>
        <w:tc>
          <w:tcPr>
            <w:tcW w:w="1032" w:type="pct"/>
            <w:gridSpan w:val="2"/>
          </w:tcPr>
          <w:p w:rsidR="00DE3956" w:rsidRPr="00026A05" w:rsidRDefault="00DE3956" w:rsidP="005E70A4">
            <w:pPr>
              <w:jc w:val="right"/>
              <w:rPr>
                <w:rFonts w:cs="Tahoma"/>
                <w:sz w:val="12"/>
                <w:szCs w:val="12"/>
              </w:rPr>
            </w:pPr>
            <w:r w:rsidRPr="00026A05">
              <w:rPr>
                <w:rFonts w:cs="Tahoma"/>
                <w:sz w:val="12"/>
                <w:szCs w:val="12"/>
              </w:rPr>
              <w:t>90</w:t>
            </w:r>
          </w:p>
        </w:tc>
        <w:tc>
          <w:tcPr>
            <w:tcW w:w="1066" w:type="pct"/>
            <w:gridSpan w:val="2"/>
          </w:tcPr>
          <w:p w:rsidR="00DE3956" w:rsidRPr="00026A05" w:rsidRDefault="00DE3956" w:rsidP="005E70A4">
            <w:pPr>
              <w:jc w:val="right"/>
              <w:rPr>
                <w:rFonts w:cs="Tahoma"/>
                <w:sz w:val="12"/>
                <w:szCs w:val="12"/>
              </w:rPr>
            </w:pPr>
            <w:r w:rsidRPr="00026A05">
              <w:rPr>
                <w:rFonts w:cs="Tahoma"/>
                <w:sz w:val="12"/>
                <w:szCs w:val="12"/>
              </w:rPr>
              <w:t>93</w:t>
            </w:r>
          </w:p>
        </w:tc>
        <w:tc>
          <w:tcPr>
            <w:tcW w:w="1056" w:type="pct"/>
            <w:gridSpan w:val="2"/>
          </w:tcPr>
          <w:p w:rsidR="00DE3956" w:rsidRPr="00026A05" w:rsidRDefault="00DE3956" w:rsidP="005E70A4">
            <w:pPr>
              <w:jc w:val="right"/>
              <w:rPr>
                <w:rFonts w:cs="Tahoma"/>
                <w:sz w:val="12"/>
                <w:szCs w:val="12"/>
              </w:rPr>
            </w:pPr>
            <w:r w:rsidRPr="00026A05">
              <w:rPr>
                <w:rFonts w:cs="Tahoma"/>
                <w:sz w:val="12"/>
                <w:szCs w:val="12"/>
              </w:rPr>
              <w:t>41</w:t>
            </w:r>
          </w:p>
        </w:tc>
      </w:tr>
      <w:tr w:rsidR="00DE3956" w:rsidRPr="00026A05" w:rsidTr="0039194C">
        <w:tc>
          <w:tcPr>
            <w:tcW w:w="1846" w:type="pct"/>
            <w:vAlign w:val="bottom"/>
          </w:tcPr>
          <w:p w:rsidR="00DE3956" w:rsidRPr="00026A05" w:rsidRDefault="00DE3956" w:rsidP="005E70A4">
            <w:pPr>
              <w:jc w:val="left"/>
              <w:rPr>
                <w:rFonts w:cs="Tahoma"/>
                <w:sz w:val="12"/>
                <w:szCs w:val="12"/>
              </w:rPr>
            </w:pPr>
            <w:r w:rsidRPr="00026A05">
              <w:rPr>
                <w:rFonts w:cs="Tahoma"/>
                <w:sz w:val="12"/>
                <w:szCs w:val="12"/>
              </w:rPr>
              <w:t>Helpful in taking advantage of climate change</w:t>
            </w:r>
          </w:p>
        </w:tc>
        <w:tc>
          <w:tcPr>
            <w:tcW w:w="1032" w:type="pct"/>
            <w:gridSpan w:val="2"/>
          </w:tcPr>
          <w:p w:rsidR="00DE3956" w:rsidRPr="00026A05" w:rsidRDefault="00DE3956" w:rsidP="005E70A4">
            <w:pPr>
              <w:jc w:val="right"/>
              <w:rPr>
                <w:rFonts w:cs="Tahoma"/>
                <w:sz w:val="12"/>
                <w:szCs w:val="12"/>
              </w:rPr>
            </w:pPr>
            <w:r w:rsidRPr="00026A05">
              <w:rPr>
                <w:rFonts w:cs="Tahoma"/>
                <w:sz w:val="12"/>
                <w:szCs w:val="12"/>
              </w:rPr>
              <w:t>90</w:t>
            </w:r>
          </w:p>
        </w:tc>
        <w:tc>
          <w:tcPr>
            <w:tcW w:w="1066" w:type="pct"/>
            <w:gridSpan w:val="2"/>
          </w:tcPr>
          <w:p w:rsidR="00DE3956" w:rsidRPr="00026A05" w:rsidRDefault="00DE3956" w:rsidP="005E70A4">
            <w:pPr>
              <w:jc w:val="right"/>
              <w:rPr>
                <w:rFonts w:cs="Tahoma"/>
                <w:sz w:val="12"/>
                <w:szCs w:val="12"/>
              </w:rPr>
            </w:pPr>
            <w:r w:rsidRPr="00026A05">
              <w:rPr>
                <w:rFonts w:cs="Tahoma"/>
                <w:sz w:val="12"/>
                <w:szCs w:val="12"/>
              </w:rPr>
              <w:t>87</w:t>
            </w:r>
          </w:p>
        </w:tc>
        <w:tc>
          <w:tcPr>
            <w:tcW w:w="1056" w:type="pct"/>
            <w:gridSpan w:val="2"/>
          </w:tcPr>
          <w:p w:rsidR="00DE3956" w:rsidRPr="00026A05" w:rsidRDefault="00DE3956" w:rsidP="005E70A4">
            <w:pPr>
              <w:jc w:val="right"/>
              <w:rPr>
                <w:rFonts w:cs="Tahoma"/>
                <w:sz w:val="12"/>
                <w:szCs w:val="12"/>
              </w:rPr>
            </w:pPr>
            <w:r w:rsidRPr="00026A05">
              <w:rPr>
                <w:rFonts w:cs="Tahoma"/>
                <w:sz w:val="12"/>
                <w:szCs w:val="12"/>
              </w:rPr>
              <w:t>49</w:t>
            </w:r>
          </w:p>
        </w:tc>
      </w:tr>
    </w:tbl>
    <w:p w:rsidR="00DE3956" w:rsidRPr="00026A05" w:rsidRDefault="00DE3956"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3542"/>
        <w:gridCol w:w="1169"/>
        <w:gridCol w:w="1210"/>
        <w:gridCol w:w="843"/>
        <w:gridCol w:w="873"/>
        <w:gridCol w:w="843"/>
        <w:gridCol w:w="870"/>
      </w:tblGrid>
      <w:tr w:rsidR="00DE3956" w:rsidRPr="00026A05" w:rsidTr="0039194C">
        <w:tc>
          <w:tcPr>
            <w:tcW w:w="1894" w:type="pct"/>
            <w:vMerge w:val="restart"/>
            <w:tcBorders>
              <w:tl2br w:val="single" w:sz="4" w:space="0" w:color="auto"/>
            </w:tcBorders>
            <w:vAlign w:val="bottom"/>
          </w:tcPr>
          <w:p w:rsidR="00DE3956" w:rsidRPr="00026A05" w:rsidRDefault="00DE3956" w:rsidP="005E70A4">
            <w:pPr>
              <w:jc w:val="left"/>
              <w:rPr>
                <w:rFonts w:cs="Tahoma"/>
                <w:b/>
                <w:bCs/>
                <w:sz w:val="12"/>
                <w:szCs w:val="12"/>
              </w:rPr>
            </w:pPr>
            <w:r w:rsidRPr="00026A05">
              <w:rPr>
                <w:rFonts w:cs="Tahoma"/>
                <w:b/>
                <w:bCs/>
                <w:sz w:val="12"/>
                <w:szCs w:val="12"/>
              </w:rPr>
              <w:lastRenderedPageBreak/>
              <w:t xml:space="preserve">                                                                        Technologies</w:t>
            </w:r>
          </w:p>
          <w:p w:rsidR="00DE3956" w:rsidRPr="00026A05" w:rsidRDefault="00DE3956" w:rsidP="005E70A4">
            <w:pPr>
              <w:jc w:val="left"/>
              <w:rPr>
                <w:rFonts w:cs="Tahoma"/>
                <w:b/>
                <w:bCs/>
                <w:sz w:val="12"/>
                <w:szCs w:val="12"/>
              </w:rPr>
            </w:pPr>
            <w:r w:rsidRPr="00026A05">
              <w:rPr>
                <w:rFonts w:cs="Tahoma"/>
                <w:b/>
                <w:bCs/>
                <w:sz w:val="12"/>
                <w:szCs w:val="12"/>
              </w:rPr>
              <w:t>Indicators</w:t>
            </w:r>
          </w:p>
        </w:tc>
        <w:tc>
          <w:tcPr>
            <w:tcW w:w="1272" w:type="pct"/>
            <w:gridSpan w:val="2"/>
          </w:tcPr>
          <w:p w:rsidR="00DE3956" w:rsidRPr="00026A05" w:rsidRDefault="00DE3956" w:rsidP="005E70A4">
            <w:pPr>
              <w:rPr>
                <w:rFonts w:cs="Tahoma"/>
                <w:b/>
                <w:bCs/>
                <w:sz w:val="12"/>
                <w:szCs w:val="12"/>
              </w:rPr>
            </w:pPr>
            <w:r w:rsidRPr="00026A05">
              <w:rPr>
                <w:rFonts w:cs="Tahoma"/>
                <w:b/>
                <w:bCs/>
                <w:sz w:val="12"/>
                <w:szCs w:val="12"/>
              </w:rPr>
              <w:t>Neglected and Underutilized Crops</w:t>
            </w:r>
          </w:p>
        </w:tc>
        <w:tc>
          <w:tcPr>
            <w:tcW w:w="918" w:type="pct"/>
            <w:gridSpan w:val="2"/>
          </w:tcPr>
          <w:p w:rsidR="00DE3956" w:rsidRPr="00026A05" w:rsidRDefault="00DE3956" w:rsidP="005E70A4">
            <w:pPr>
              <w:rPr>
                <w:rFonts w:cs="Tahoma"/>
                <w:b/>
                <w:bCs/>
                <w:sz w:val="12"/>
                <w:szCs w:val="12"/>
              </w:rPr>
            </w:pPr>
            <w:r w:rsidRPr="00026A05">
              <w:rPr>
                <w:rFonts w:cs="Tahoma"/>
                <w:b/>
                <w:bCs/>
                <w:sz w:val="12"/>
                <w:szCs w:val="12"/>
              </w:rPr>
              <w:t>Plastic House</w:t>
            </w:r>
          </w:p>
        </w:tc>
        <w:tc>
          <w:tcPr>
            <w:tcW w:w="917" w:type="pct"/>
            <w:gridSpan w:val="2"/>
          </w:tcPr>
          <w:p w:rsidR="00DE3956" w:rsidRPr="00026A05" w:rsidRDefault="00DE3956" w:rsidP="005E70A4">
            <w:pPr>
              <w:rPr>
                <w:rFonts w:cs="Tahoma"/>
                <w:b/>
                <w:bCs/>
                <w:sz w:val="12"/>
                <w:szCs w:val="12"/>
              </w:rPr>
            </w:pPr>
            <w:r w:rsidRPr="00026A05">
              <w:rPr>
                <w:rFonts w:cs="Tahoma"/>
                <w:b/>
                <w:bCs/>
                <w:sz w:val="12"/>
                <w:szCs w:val="12"/>
              </w:rPr>
              <w:t>Plastic Pond</w:t>
            </w:r>
          </w:p>
        </w:tc>
      </w:tr>
      <w:tr w:rsidR="00DE3956" w:rsidRPr="00026A05" w:rsidTr="0039194C">
        <w:tc>
          <w:tcPr>
            <w:tcW w:w="1894" w:type="pct"/>
            <w:vMerge/>
            <w:vAlign w:val="bottom"/>
          </w:tcPr>
          <w:p w:rsidR="00DE3956" w:rsidRPr="00026A05" w:rsidRDefault="00DE3956" w:rsidP="005E70A4">
            <w:pPr>
              <w:jc w:val="left"/>
              <w:rPr>
                <w:rFonts w:cs="Tahoma"/>
                <w:b/>
                <w:bCs/>
                <w:sz w:val="12"/>
                <w:szCs w:val="12"/>
              </w:rPr>
            </w:pPr>
          </w:p>
        </w:tc>
        <w:tc>
          <w:tcPr>
            <w:tcW w:w="625" w:type="pct"/>
          </w:tcPr>
          <w:p w:rsidR="00DE3956" w:rsidRPr="00026A05" w:rsidRDefault="00DE3956" w:rsidP="005E70A4">
            <w:pPr>
              <w:rPr>
                <w:rFonts w:cs="Tahoma"/>
                <w:b/>
                <w:bCs/>
                <w:sz w:val="12"/>
                <w:szCs w:val="12"/>
              </w:rPr>
            </w:pPr>
            <w:r w:rsidRPr="00026A05">
              <w:rPr>
                <w:rFonts w:cs="Tahoma"/>
                <w:b/>
                <w:bCs/>
                <w:sz w:val="12"/>
                <w:szCs w:val="12"/>
              </w:rPr>
              <w:t>Increased</w:t>
            </w:r>
          </w:p>
        </w:tc>
        <w:tc>
          <w:tcPr>
            <w:tcW w:w="647" w:type="pct"/>
          </w:tcPr>
          <w:p w:rsidR="00DE3956" w:rsidRPr="00026A05" w:rsidRDefault="00DE3956" w:rsidP="005E70A4">
            <w:pPr>
              <w:rPr>
                <w:rFonts w:cs="Tahoma"/>
                <w:b/>
                <w:bCs/>
                <w:sz w:val="12"/>
                <w:szCs w:val="12"/>
              </w:rPr>
            </w:pPr>
            <w:r w:rsidRPr="00026A05">
              <w:rPr>
                <w:rFonts w:cs="Tahoma"/>
                <w:b/>
                <w:bCs/>
                <w:sz w:val="12"/>
                <w:szCs w:val="12"/>
              </w:rPr>
              <w:t>Decreased</w:t>
            </w:r>
          </w:p>
        </w:tc>
        <w:tc>
          <w:tcPr>
            <w:tcW w:w="451" w:type="pct"/>
          </w:tcPr>
          <w:p w:rsidR="00DE3956" w:rsidRPr="00026A05" w:rsidRDefault="00DE3956" w:rsidP="005E70A4">
            <w:pPr>
              <w:rPr>
                <w:rFonts w:cs="Tahoma"/>
                <w:b/>
                <w:bCs/>
                <w:sz w:val="12"/>
                <w:szCs w:val="12"/>
              </w:rPr>
            </w:pPr>
            <w:r w:rsidRPr="00026A05">
              <w:rPr>
                <w:rFonts w:cs="Tahoma"/>
                <w:b/>
                <w:bCs/>
                <w:sz w:val="12"/>
                <w:szCs w:val="12"/>
              </w:rPr>
              <w:t>Increased</w:t>
            </w:r>
          </w:p>
        </w:tc>
        <w:tc>
          <w:tcPr>
            <w:tcW w:w="467" w:type="pct"/>
          </w:tcPr>
          <w:p w:rsidR="00DE3956" w:rsidRPr="00026A05" w:rsidRDefault="00DE3956" w:rsidP="005E70A4">
            <w:pPr>
              <w:rPr>
                <w:rFonts w:cs="Tahoma"/>
                <w:b/>
                <w:bCs/>
                <w:sz w:val="12"/>
                <w:szCs w:val="12"/>
              </w:rPr>
            </w:pPr>
            <w:r w:rsidRPr="00026A05">
              <w:rPr>
                <w:rFonts w:cs="Tahoma"/>
                <w:b/>
                <w:bCs/>
                <w:sz w:val="12"/>
                <w:szCs w:val="12"/>
              </w:rPr>
              <w:t>Decreased</w:t>
            </w:r>
          </w:p>
        </w:tc>
        <w:tc>
          <w:tcPr>
            <w:tcW w:w="451" w:type="pct"/>
          </w:tcPr>
          <w:p w:rsidR="00DE3956" w:rsidRPr="00026A05" w:rsidRDefault="00DE3956" w:rsidP="005E70A4">
            <w:pPr>
              <w:rPr>
                <w:rFonts w:cs="Tahoma"/>
                <w:b/>
                <w:bCs/>
                <w:sz w:val="12"/>
                <w:szCs w:val="12"/>
              </w:rPr>
            </w:pPr>
            <w:r w:rsidRPr="00026A05">
              <w:rPr>
                <w:rFonts w:cs="Tahoma"/>
                <w:b/>
                <w:bCs/>
                <w:sz w:val="12"/>
                <w:szCs w:val="12"/>
              </w:rPr>
              <w:t>Increased</w:t>
            </w:r>
          </w:p>
        </w:tc>
        <w:tc>
          <w:tcPr>
            <w:tcW w:w="466" w:type="pct"/>
          </w:tcPr>
          <w:p w:rsidR="00DE3956" w:rsidRPr="00026A05" w:rsidRDefault="00DE3956" w:rsidP="005E70A4">
            <w:pPr>
              <w:rPr>
                <w:rFonts w:cs="Tahoma"/>
                <w:b/>
                <w:bCs/>
                <w:sz w:val="12"/>
                <w:szCs w:val="12"/>
              </w:rPr>
            </w:pPr>
            <w:r w:rsidRPr="00026A05">
              <w:rPr>
                <w:rFonts w:cs="Tahoma"/>
                <w:b/>
                <w:bCs/>
                <w:sz w:val="12"/>
                <w:szCs w:val="12"/>
              </w:rPr>
              <w:t>Decreased</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Sample Size</w:t>
            </w:r>
          </w:p>
        </w:tc>
        <w:tc>
          <w:tcPr>
            <w:tcW w:w="1272" w:type="pct"/>
            <w:gridSpan w:val="2"/>
          </w:tcPr>
          <w:p w:rsidR="00DE3956" w:rsidRPr="00026A05" w:rsidRDefault="00DE3956" w:rsidP="005E70A4">
            <w:pPr>
              <w:jc w:val="right"/>
              <w:rPr>
                <w:rFonts w:cs="Tahoma"/>
                <w:sz w:val="12"/>
                <w:szCs w:val="12"/>
              </w:rPr>
            </w:pPr>
            <w:r w:rsidRPr="00026A05">
              <w:rPr>
                <w:rFonts w:cs="Tahoma"/>
                <w:sz w:val="12"/>
                <w:szCs w:val="12"/>
              </w:rPr>
              <w:t>11</w:t>
            </w:r>
          </w:p>
        </w:tc>
        <w:tc>
          <w:tcPr>
            <w:tcW w:w="918" w:type="pct"/>
            <w:gridSpan w:val="2"/>
          </w:tcPr>
          <w:p w:rsidR="00DE3956" w:rsidRPr="00026A05" w:rsidRDefault="00DE3956" w:rsidP="005E70A4">
            <w:pPr>
              <w:jc w:val="right"/>
              <w:rPr>
                <w:rFonts w:cs="Tahoma"/>
                <w:sz w:val="12"/>
                <w:szCs w:val="12"/>
              </w:rPr>
            </w:pPr>
            <w:r w:rsidRPr="00026A05">
              <w:rPr>
                <w:rFonts w:cs="Tahoma"/>
                <w:sz w:val="12"/>
                <w:szCs w:val="12"/>
              </w:rPr>
              <w:t>28</w:t>
            </w:r>
          </w:p>
        </w:tc>
        <w:tc>
          <w:tcPr>
            <w:tcW w:w="917" w:type="pct"/>
            <w:gridSpan w:val="2"/>
          </w:tcPr>
          <w:p w:rsidR="00DE3956" w:rsidRPr="00026A05" w:rsidRDefault="00DE3956" w:rsidP="005E70A4">
            <w:pPr>
              <w:jc w:val="right"/>
              <w:rPr>
                <w:rFonts w:cs="Tahoma"/>
                <w:sz w:val="12"/>
                <w:szCs w:val="12"/>
              </w:rPr>
            </w:pPr>
            <w:r w:rsidRPr="00026A05">
              <w:rPr>
                <w:rFonts w:cs="Tahoma"/>
                <w:sz w:val="12"/>
                <w:szCs w:val="12"/>
              </w:rPr>
              <w:t>8</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Grain Production</w:t>
            </w:r>
          </w:p>
        </w:tc>
        <w:tc>
          <w:tcPr>
            <w:tcW w:w="625" w:type="pct"/>
          </w:tcPr>
          <w:p w:rsidR="00DE3956" w:rsidRPr="00026A05" w:rsidRDefault="00DE3956" w:rsidP="005E70A4">
            <w:pPr>
              <w:jc w:val="right"/>
              <w:rPr>
                <w:rFonts w:cs="Tahoma"/>
                <w:sz w:val="12"/>
                <w:szCs w:val="12"/>
              </w:rPr>
            </w:pPr>
            <w:r w:rsidRPr="00026A05">
              <w:rPr>
                <w:rFonts w:cs="Tahoma"/>
                <w:sz w:val="12"/>
                <w:szCs w:val="12"/>
              </w:rPr>
              <w:t>100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93</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Biomass Production</w:t>
            </w:r>
          </w:p>
        </w:tc>
        <w:tc>
          <w:tcPr>
            <w:tcW w:w="625" w:type="pct"/>
          </w:tcPr>
          <w:p w:rsidR="00DE3956" w:rsidRPr="00026A05" w:rsidRDefault="00DE3956" w:rsidP="005E70A4">
            <w:pPr>
              <w:jc w:val="right"/>
              <w:rPr>
                <w:rFonts w:cs="Tahoma"/>
                <w:sz w:val="12"/>
                <w:szCs w:val="12"/>
              </w:rPr>
            </w:pPr>
            <w:r w:rsidRPr="00026A05">
              <w:rPr>
                <w:rFonts w:cs="Tahoma"/>
                <w:sz w:val="12"/>
                <w:szCs w:val="12"/>
              </w:rPr>
              <w:t>9</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11</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50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Income</w:t>
            </w:r>
          </w:p>
        </w:tc>
        <w:tc>
          <w:tcPr>
            <w:tcW w:w="625" w:type="pct"/>
          </w:tcPr>
          <w:p w:rsidR="00DE3956" w:rsidRPr="00026A05" w:rsidRDefault="00DE3956" w:rsidP="005E70A4">
            <w:pPr>
              <w:jc w:val="right"/>
              <w:rPr>
                <w:rFonts w:cs="Tahoma"/>
                <w:sz w:val="12"/>
                <w:szCs w:val="12"/>
              </w:rPr>
            </w:pPr>
            <w:r w:rsidRPr="00026A05">
              <w:rPr>
                <w:rFonts w:cs="Tahoma"/>
                <w:sz w:val="12"/>
                <w:szCs w:val="12"/>
              </w:rPr>
              <w:t>91</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Costs</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91</w:t>
            </w:r>
          </w:p>
        </w:tc>
        <w:tc>
          <w:tcPr>
            <w:tcW w:w="451" w:type="pct"/>
          </w:tcPr>
          <w:p w:rsidR="00DE3956" w:rsidRPr="00026A05" w:rsidRDefault="00DE3956" w:rsidP="005E70A4">
            <w:pPr>
              <w:jc w:val="right"/>
              <w:rPr>
                <w:rFonts w:cs="Tahoma"/>
                <w:sz w:val="12"/>
                <w:szCs w:val="12"/>
              </w:rPr>
            </w:pPr>
            <w:r w:rsidRPr="00026A05">
              <w:rPr>
                <w:rFonts w:cs="Tahoma"/>
                <w:sz w:val="12"/>
                <w:szCs w:val="12"/>
              </w:rPr>
              <w:t>4</w:t>
            </w:r>
          </w:p>
        </w:tc>
        <w:tc>
          <w:tcPr>
            <w:tcW w:w="467" w:type="pct"/>
          </w:tcPr>
          <w:p w:rsidR="00DE3956" w:rsidRPr="00026A05" w:rsidRDefault="00DE3956" w:rsidP="005E70A4">
            <w:pPr>
              <w:jc w:val="right"/>
              <w:rPr>
                <w:rFonts w:cs="Tahoma"/>
                <w:sz w:val="12"/>
                <w:szCs w:val="12"/>
              </w:rPr>
            </w:pPr>
            <w:r w:rsidRPr="00026A05">
              <w:rPr>
                <w:rFonts w:cs="Tahoma"/>
                <w:sz w:val="12"/>
                <w:szCs w:val="12"/>
              </w:rPr>
              <w:t>96</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100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Profit</w:t>
            </w:r>
          </w:p>
        </w:tc>
        <w:tc>
          <w:tcPr>
            <w:tcW w:w="625" w:type="pct"/>
          </w:tcPr>
          <w:p w:rsidR="00DE3956" w:rsidRPr="00026A05" w:rsidRDefault="00DE3956" w:rsidP="005E70A4">
            <w:pPr>
              <w:jc w:val="right"/>
              <w:rPr>
                <w:rFonts w:cs="Tahoma"/>
                <w:sz w:val="12"/>
                <w:szCs w:val="12"/>
              </w:rPr>
            </w:pPr>
            <w:r w:rsidRPr="00026A05">
              <w:rPr>
                <w:rFonts w:cs="Tahoma"/>
                <w:sz w:val="12"/>
                <w:szCs w:val="12"/>
              </w:rPr>
              <w:t>91</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75</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Crop Diversity</w:t>
            </w:r>
          </w:p>
        </w:tc>
        <w:tc>
          <w:tcPr>
            <w:tcW w:w="625" w:type="pct"/>
          </w:tcPr>
          <w:p w:rsidR="00DE3956" w:rsidRPr="00026A05" w:rsidRDefault="00DE3956" w:rsidP="005E70A4">
            <w:pPr>
              <w:jc w:val="right"/>
              <w:rPr>
                <w:rFonts w:cs="Tahoma"/>
                <w:sz w:val="12"/>
                <w:szCs w:val="12"/>
              </w:rPr>
            </w:pPr>
            <w:r w:rsidRPr="00026A05">
              <w:rPr>
                <w:rFonts w:cs="Tahoma"/>
                <w:sz w:val="12"/>
                <w:szCs w:val="12"/>
              </w:rPr>
              <w:t>91</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86</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75</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Food Diversity</w:t>
            </w:r>
          </w:p>
        </w:tc>
        <w:tc>
          <w:tcPr>
            <w:tcW w:w="625" w:type="pct"/>
          </w:tcPr>
          <w:p w:rsidR="00DE3956" w:rsidRPr="00026A05" w:rsidRDefault="00DE3956" w:rsidP="005E70A4">
            <w:pPr>
              <w:jc w:val="right"/>
              <w:rPr>
                <w:rFonts w:cs="Tahoma"/>
                <w:sz w:val="12"/>
                <w:szCs w:val="12"/>
              </w:rPr>
            </w:pPr>
            <w:r w:rsidRPr="00026A05">
              <w:rPr>
                <w:rFonts w:cs="Tahoma"/>
                <w:sz w:val="12"/>
                <w:szCs w:val="12"/>
              </w:rPr>
              <w:t>91</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93</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No. of Food Secure Months</w:t>
            </w:r>
          </w:p>
        </w:tc>
        <w:tc>
          <w:tcPr>
            <w:tcW w:w="625" w:type="pct"/>
          </w:tcPr>
          <w:p w:rsidR="00DE3956" w:rsidRPr="00026A05" w:rsidRDefault="00DE3956" w:rsidP="005E70A4">
            <w:pPr>
              <w:jc w:val="right"/>
              <w:rPr>
                <w:rFonts w:cs="Tahoma"/>
                <w:sz w:val="12"/>
                <w:szCs w:val="12"/>
              </w:rPr>
            </w:pPr>
            <w:r w:rsidRPr="00026A05">
              <w:rPr>
                <w:rFonts w:cs="Tahoma"/>
                <w:sz w:val="12"/>
                <w:szCs w:val="12"/>
              </w:rPr>
              <w:t>73</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93</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88</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Quality of Manure</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4</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13</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Quantity of Manure Required</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14</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25</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Urea Required</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DAP Required</w:t>
            </w:r>
          </w:p>
        </w:tc>
        <w:tc>
          <w:tcPr>
            <w:tcW w:w="625" w:type="pct"/>
          </w:tcPr>
          <w:p w:rsidR="00DE3956" w:rsidRPr="00026A05" w:rsidRDefault="00DE3956" w:rsidP="005E70A4">
            <w:pPr>
              <w:jc w:val="right"/>
              <w:rPr>
                <w:rFonts w:cs="Tahoma"/>
                <w:sz w:val="12"/>
                <w:szCs w:val="12"/>
              </w:rPr>
            </w:pPr>
            <w:r w:rsidRPr="00026A05">
              <w:rPr>
                <w:rFonts w:cs="Tahoma"/>
                <w:sz w:val="12"/>
                <w:szCs w:val="12"/>
              </w:rPr>
              <w:t>9</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production with same amount of Fertilizer</w:t>
            </w:r>
          </w:p>
        </w:tc>
        <w:tc>
          <w:tcPr>
            <w:tcW w:w="625" w:type="pct"/>
          </w:tcPr>
          <w:p w:rsidR="00DE3956" w:rsidRPr="00026A05" w:rsidRDefault="00DE3956" w:rsidP="005E70A4">
            <w:pPr>
              <w:jc w:val="right"/>
              <w:rPr>
                <w:rFonts w:cs="Tahoma"/>
                <w:sz w:val="12"/>
                <w:szCs w:val="12"/>
              </w:rPr>
            </w:pPr>
            <w:r w:rsidRPr="00026A05">
              <w:rPr>
                <w:rFonts w:cs="Tahoma"/>
                <w:sz w:val="12"/>
                <w:szCs w:val="12"/>
              </w:rPr>
              <w:t>45</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50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38</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Frequency of Irrigation</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7</w:t>
            </w:r>
          </w:p>
        </w:tc>
        <w:tc>
          <w:tcPr>
            <w:tcW w:w="467" w:type="pct"/>
          </w:tcPr>
          <w:p w:rsidR="00DE3956" w:rsidRPr="00026A05" w:rsidRDefault="00DE3956" w:rsidP="005E70A4">
            <w:pPr>
              <w:jc w:val="right"/>
              <w:rPr>
                <w:rFonts w:cs="Tahoma"/>
                <w:sz w:val="12"/>
                <w:szCs w:val="12"/>
              </w:rPr>
            </w:pPr>
            <w:r w:rsidRPr="00026A05">
              <w:rPr>
                <w:rFonts w:cs="Tahoma"/>
                <w:sz w:val="12"/>
                <w:szCs w:val="12"/>
              </w:rPr>
              <w:t>54</w:t>
            </w:r>
          </w:p>
        </w:tc>
        <w:tc>
          <w:tcPr>
            <w:tcW w:w="451" w:type="pct"/>
          </w:tcPr>
          <w:p w:rsidR="00DE3956" w:rsidRPr="00026A05" w:rsidRDefault="00DE3956" w:rsidP="005E70A4">
            <w:pPr>
              <w:jc w:val="right"/>
              <w:rPr>
                <w:rFonts w:cs="Tahoma"/>
                <w:sz w:val="12"/>
                <w:szCs w:val="12"/>
              </w:rPr>
            </w:pPr>
            <w:r w:rsidRPr="00026A05">
              <w:rPr>
                <w:rFonts w:cs="Tahoma"/>
                <w:sz w:val="12"/>
                <w:szCs w:val="12"/>
              </w:rPr>
              <w:t>25</w:t>
            </w:r>
          </w:p>
        </w:tc>
        <w:tc>
          <w:tcPr>
            <w:tcW w:w="466" w:type="pct"/>
          </w:tcPr>
          <w:p w:rsidR="00DE3956" w:rsidRPr="00026A05" w:rsidRDefault="00DE3956" w:rsidP="005E70A4">
            <w:pPr>
              <w:jc w:val="right"/>
              <w:rPr>
                <w:rFonts w:cs="Tahoma"/>
                <w:sz w:val="12"/>
                <w:szCs w:val="12"/>
              </w:rPr>
            </w:pPr>
            <w:r w:rsidRPr="00026A05">
              <w:rPr>
                <w:rFonts w:cs="Tahoma"/>
                <w:sz w:val="12"/>
                <w:szCs w:val="12"/>
              </w:rPr>
              <w:t>25</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duration of irrigation</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64</w:t>
            </w:r>
          </w:p>
        </w:tc>
        <w:tc>
          <w:tcPr>
            <w:tcW w:w="451" w:type="pct"/>
          </w:tcPr>
          <w:p w:rsidR="00DE3956" w:rsidRPr="00026A05" w:rsidRDefault="00DE3956" w:rsidP="005E70A4">
            <w:pPr>
              <w:jc w:val="right"/>
              <w:rPr>
                <w:rFonts w:cs="Tahoma"/>
                <w:sz w:val="12"/>
                <w:szCs w:val="12"/>
              </w:rPr>
            </w:pPr>
            <w:r w:rsidRPr="00026A05">
              <w:rPr>
                <w:rFonts w:cs="Tahoma"/>
                <w:sz w:val="12"/>
                <w:szCs w:val="12"/>
              </w:rPr>
              <w:t>25</w:t>
            </w:r>
          </w:p>
        </w:tc>
        <w:tc>
          <w:tcPr>
            <w:tcW w:w="466" w:type="pct"/>
          </w:tcPr>
          <w:p w:rsidR="00DE3956" w:rsidRPr="00026A05" w:rsidRDefault="00DE3956" w:rsidP="005E70A4">
            <w:pPr>
              <w:jc w:val="right"/>
              <w:rPr>
                <w:rFonts w:cs="Tahoma"/>
                <w:sz w:val="12"/>
                <w:szCs w:val="12"/>
              </w:rPr>
            </w:pPr>
            <w:r w:rsidRPr="00026A05">
              <w:rPr>
                <w:rFonts w:cs="Tahoma"/>
                <w:sz w:val="12"/>
                <w:szCs w:val="12"/>
              </w:rPr>
              <w:t>13</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Difference in amount of water required for irrigation</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7</w:t>
            </w:r>
          </w:p>
        </w:tc>
        <w:tc>
          <w:tcPr>
            <w:tcW w:w="467" w:type="pct"/>
          </w:tcPr>
          <w:p w:rsidR="00DE3956" w:rsidRPr="00026A05" w:rsidRDefault="00DE3956" w:rsidP="005E70A4">
            <w:pPr>
              <w:jc w:val="right"/>
              <w:rPr>
                <w:rFonts w:cs="Tahoma"/>
                <w:sz w:val="12"/>
                <w:szCs w:val="12"/>
              </w:rPr>
            </w:pPr>
            <w:r w:rsidRPr="00026A05">
              <w:rPr>
                <w:rFonts w:cs="Tahoma"/>
                <w:sz w:val="12"/>
                <w:szCs w:val="12"/>
              </w:rPr>
              <w:t>39</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38</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soil moisture</w:t>
            </w:r>
          </w:p>
        </w:tc>
        <w:tc>
          <w:tcPr>
            <w:tcW w:w="625" w:type="pct"/>
          </w:tcPr>
          <w:p w:rsidR="00DE3956" w:rsidRPr="00026A05" w:rsidRDefault="00DE3956" w:rsidP="005E70A4">
            <w:pPr>
              <w:jc w:val="right"/>
              <w:rPr>
                <w:rFonts w:cs="Tahoma"/>
                <w:sz w:val="12"/>
                <w:szCs w:val="12"/>
              </w:rPr>
            </w:pPr>
            <w:r w:rsidRPr="00026A05">
              <w:rPr>
                <w:rFonts w:cs="Tahoma"/>
                <w:sz w:val="12"/>
                <w:szCs w:val="12"/>
              </w:rPr>
              <w:t>9</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86</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88</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Access to information due to Technology Adoption</w:t>
            </w:r>
          </w:p>
        </w:tc>
        <w:tc>
          <w:tcPr>
            <w:tcW w:w="625" w:type="pct"/>
          </w:tcPr>
          <w:p w:rsidR="00DE3956" w:rsidRPr="00026A05" w:rsidRDefault="00DE3956" w:rsidP="005E70A4">
            <w:pPr>
              <w:jc w:val="right"/>
              <w:rPr>
                <w:rFonts w:cs="Tahoma"/>
                <w:sz w:val="12"/>
                <w:szCs w:val="12"/>
              </w:rPr>
            </w:pPr>
            <w:r w:rsidRPr="00026A05">
              <w:rPr>
                <w:rFonts w:cs="Tahoma"/>
                <w:sz w:val="12"/>
                <w:szCs w:val="12"/>
              </w:rPr>
              <w:t>100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86</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Ease of Use of Technology</w:t>
            </w:r>
          </w:p>
        </w:tc>
        <w:tc>
          <w:tcPr>
            <w:tcW w:w="625" w:type="pct"/>
          </w:tcPr>
          <w:p w:rsidR="00DE3956" w:rsidRPr="00026A05" w:rsidRDefault="00DE3956" w:rsidP="005E70A4">
            <w:pPr>
              <w:jc w:val="right"/>
              <w:rPr>
                <w:rFonts w:cs="Tahoma"/>
                <w:sz w:val="12"/>
                <w:szCs w:val="12"/>
              </w:rPr>
            </w:pPr>
            <w:r w:rsidRPr="00026A05">
              <w:rPr>
                <w:rFonts w:cs="Tahoma"/>
                <w:sz w:val="12"/>
                <w:szCs w:val="12"/>
              </w:rPr>
              <w:t>100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Ease of Adoption of Technology</w:t>
            </w:r>
          </w:p>
        </w:tc>
        <w:tc>
          <w:tcPr>
            <w:tcW w:w="625" w:type="pct"/>
          </w:tcPr>
          <w:p w:rsidR="00DE3956" w:rsidRPr="00026A05" w:rsidRDefault="00DE3956" w:rsidP="005E70A4">
            <w:pPr>
              <w:jc w:val="right"/>
              <w:rPr>
                <w:rFonts w:cs="Tahoma"/>
                <w:sz w:val="12"/>
                <w:szCs w:val="12"/>
              </w:rPr>
            </w:pPr>
            <w:r w:rsidRPr="00026A05">
              <w:rPr>
                <w:rFonts w:cs="Tahoma"/>
                <w:sz w:val="12"/>
                <w:szCs w:val="12"/>
              </w:rPr>
              <w:t>100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96</w:t>
            </w:r>
          </w:p>
        </w:tc>
        <w:tc>
          <w:tcPr>
            <w:tcW w:w="467" w:type="pct"/>
          </w:tcPr>
          <w:p w:rsidR="00DE3956" w:rsidRPr="00026A05" w:rsidRDefault="00DE3956" w:rsidP="005E70A4">
            <w:pPr>
              <w:jc w:val="right"/>
              <w:rPr>
                <w:rFonts w:cs="Tahoma"/>
                <w:sz w:val="12"/>
                <w:szCs w:val="12"/>
              </w:rPr>
            </w:pPr>
            <w:r w:rsidRPr="00026A05">
              <w:rPr>
                <w:rFonts w:cs="Tahoma"/>
                <w:sz w:val="12"/>
                <w:szCs w:val="12"/>
              </w:rPr>
              <w:t>4</w:t>
            </w:r>
          </w:p>
        </w:tc>
        <w:tc>
          <w:tcPr>
            <w:tcW w:w="451" w:type="pct"/>
          </w:tcPr>
          <w:p w:rsidR="00DE3956" w:rsidRPr="00026A05" w:rsidRDefault="00DE3956" w:rsidP="005E70A4">
            <w:pPr>
              <w:jc w:val="right"/>
              <w:rPr>
                <w:rFonts w:cs="Tahoma"/>
                <w:sz w:val="12"/>
                <w:szCs w:val="12"/>
              </w:rPr>
            </w:pPr>
            <w:r w:rsidRPr="00026A05">
              <w:rPr>
                <w:rFonts w:cs="Tahoma"/>
                <w:sz w:val="12"/>
                <w:szCs w:val="12"/>
              </w:rPr>
              <w:t>100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Similarity with Indigenous Technology</w:t>
            </w:r>
          </w:p>
        </w:tc>
        <w:tc>
          <w:tcPr>
            <w:tcW w:w="625" w:type="pct"/>
          </w:tcPr>
          <w:p w:rsidR="00DE3956" w:rsidRPr="00026A05" w:rsidRDefault="00DE3956" w:rsidP="005E70A4">
            <w:pPr>
              <w:jc w:val="right"/>
              <w:rPr>
                <w:rFonts w:cs="Tahoma"/>
                <w:sz w:val="12"/>
                <w:szCs w:val="12"/>
              </w:rPr>
            </w:pPr>
            <w:r w:rsidRPr="00026A05">
              <w:rPr>
                <w:rFonts w:cs="Tahoma"/>
                <w:sz w:val="12"/>
                <w:szCs w:val="12"/>
              </w:rPr>
              <w:t>100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79</w:t>
            </w:r>
          </w:p>
        </w:tc>
        <w:tc>
          <w:tcPr>
            <w:tcW w:w="467" w:type="pct"/>
          </w:tcPr>
          <w:p w:rsidR="00DE3956" w:rsidRPr="00026A05" w:rsidRDefault="00DE3956" w:rsidP="005E70A4">
            <w:pPr>
              <w:jc w:val="right"/>
              <w:rPr>
                <w:rFonts w:cs="Tahoma"/>
                <w:sz w:val="12"/>
                <w:szCs w:val="12"/>
              </w:rPr>
            </w:pPr>
            <w:r w:rsidRPr="00026A05">
              <w:rPr>
                <w:rFonts w:cs="Tahoma"/>
                <w:sz w:val="12"/>
                <w:szCs w:val="12"/>
              </w:rPr>
              <w:t>18</w:t>
            </w:r>
          </w:p>
        </w:tc>
        <w:tc>
          <w:tcPr>
            <w:tcW w:w="451" w:type="pct"/>
          </w:tcPr>
          <w:p w:rsidR="00DE3956" w:rsidRPr="00026A05" w:rsidRDefault="00DE3956" w:rsidP="005E70A4">
            <w:pPr>
              <w:jc w:val="right"/>
              <w:rPr>
                <w:rFonts w:cs="Tahoma"/>
                <w:sz w:val="12"/>
                <w:szCs w:val="12"/>
              </w:rPr>
            </w:pPr>
            <w:r w:rsidRPr="00026A05">
              <w:rPr>
                <w:rFonts w:cs="Tahoma"/>
                <w:sz w:val="12"/>
                <w:szCs w:val="12"/>
              </w:rPr>
              <w:t>63</w:t>
            </w:r>
          </w:p>
        </w:tc>
        <w:tc>
          <w:tcPr>
            <w:tcW w:w="466" w:type="pct"/>
          </w:tcPr>
          <w:p w:rsidR="00DE3956" w:rsidRPr="00026A05" w:rsidRDefault="00DE3956" w:rsidP="005E70A4">
            <w:pPr>
              <w:jc w:val="right"/>
              <w:rPr>
                <w:rFonts w:cs="Tahoma"/>
                <w:sz w:val="12"/>
                <w:szCs w:val="12"/>
              </w:rPr>
            </w:pPr>
            <w:r w:rsidRPr="00026A05">
              <w:rPr>
                <w:rFonts w:cs="Tahoma"/>
                <w:sz w:val="12"/>
                <w:szCs w:val="12"/>
              </w:rPr>
              <w:t>25</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 xml:space="preserve">Use of </w:t>
            </w:r>
            <w:r w:rsidR="00E63EE2" w:rsidRPr="00026A05">
              <w:rPr>
                <w:rFonts w:cs="Tahoma"/>
                <w:sz w:val="12"/>
                <w:szCs w:val="12"/>
              </w:rPr>
              <w:t>Machineries</w:t>
            </w:r>
            <w:r w:rsidRPr="00026A05">
              <w:rPr>
                <w:rFonts w:cs="Tahoma"/>
                <w:sz w:val="12"/>
                <w:szCs w:val="12"/>
              </w:rPr>
              <w:t xml:space="preserve"> consuming Petroleum Products</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Use of Petroleum</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Ease of use of Renewable Energy</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11</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25</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Labor use</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4</w:t>
            </w:r>
          </w:p>
        </w:tc>
        <w:tc>
          <w:tcPr>
            <w:tcW w:w="467" w:type="pct"/>
          </w:tcPr>
          <w:p w:rsidR="00DE3956" w:rsidRPr="00026A05" w:rsidRDefault="00DE3956" w:rsidP="005E70A4">
            <w:pPr>
              <w:jc w:val="right"/>
              <w:rPr>
                <w:rFonts w:cs="Tahoma"/>
                <w:sz w:val="12"/>
                <w:szCs w:val="12"/>
              </w:rPr>
            </w:pPr>
            <w:r w:rsidRPr="00026A05">
              <w:rPr>
                <w:rFonts w:cs="Tahoma"/>
                <w:sz w:val="12"/>
                <w:szCs w:val="12"/>
              </w:rPr>
              <w:t>32</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38</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use of Animal Power</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18</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use of Tractor (Machines)</w:t>
            </w:r>
          </w:p>
        </w:tc>
        <w:tc>
          <w:tcPr>
            <w:tcW w:w="625" w:type="pct"/>
          </w:tcPr>
          <w:p w:rsidR="00DE3956" w:rsidRPr="00026A05" w:rsidRDefault="00DE3956" w:rsidP="005E70A4">
            <w:pPr>
              <w:jc w:val="right"/>
              <w:rPr>
                <w:rFonts w:cs="Tahoma"/>
                <w:sz w:val="12"/>
                <w:szCs w:val="12"/>
              </w:rPr>
            </w:pPr>
            <w:r w:rsidRPr="00026A05">
              <w:rPr>
                <w:rFonts w:cs="Tahoma"/>
                <w:sz w:val="12"/>
                <w:szCs w:val="12"/>
              </w:rPr>
              <w:t>0</w:t>
            </w:r>
          </w:p>
        </w:tc>
        <w:tc>
          <w:tcPr>
            <w:tcW w:w="64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7" w:type="pct"/>
          </w:tcPr>
          <w:p w:rsidR="00DE3956" w:rsidRPr="00026A05" w:rsidRDefault="00DE3956" w:rsidP="005E70A4">
            <w:pPr>
              <w:jc w:val="right"/>
              <w:rPr>
                <w:rFonts w:cs="Tahoma"/>
                <w:sz w:val="12"/>
                <w:szCs w:val="12"/>
              </w:rPr>
            </w:pPr>
            <w:r w:rsidRPr="00026A05">
              <w:rPr>
                <w:rFonts w:cs="Tahoma"/>
                <w:sz w:val="12"/>
                <w:szCs w:val="12"/>
              </w:rPr>
              <w:t>0</w:t>
            </w:r>
          </w:p>
        </w:tc>
        <w:tc>
          <w:tcPr>
            <w:tcW w:w="451" w:type="pct"/>
          </w:tcPr>
          <w:p w:rsidR="00DE3956" w:rsidRPr="00026A05" w:rsidRDefault="00DE3956" w:rsidP="005E70A4">
            <w:pPr>
              <w:jc w:val="right"/>
              <w:rPr>
                <w:rFonts w:cs="Tahoma"/>
                <w:sz w:val="12"/>
                <w:szCs w:val="12"/>
              </w:rPr>
            </w:pPr>
            <w:r w:rsidRPr="00026A05">
              <w:rPr>
                <w:rFonts w:cs="Tahoma"/>
                <w:sz w:val="12"/>
                <w:szCs w:val="12"/>
              </w:rPr>
              <w:t>0</w:t>
            </w:r>
          </w:p>
        </w:tc>
        <w:tc>
          <w:tcPr>
            <w:tcW w:w="466" w:type="pct"/>
          </w:tcPr>
          <w:p w:rsidR="00DE3956" w:rsidRPr="00026A05" w:rsidRDefault="00DE3956" w:rsidP="005E70A4">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625" w:type="pct"/>
          </w:tcPr>
          <w:p w:rsidR="0039194C" w:rsidRPr="00026A05" w:rsidRDefault="0039194C" w:rsidP="0039194C">
            <w:pPr>
              <w:jc w:val="right"/>
              <w:rPr>
                <w:rFonts w:cs="Tahoma"/>
                <w:sz w:val="12"/>
                <w:szCs w:val="12"/>
              </w:rPr>
            </w:pPr>
            <w:r w:rsidRPr="00026A05">
              <w:rPr>
                <w:rFonts w:cs="Tahoma"/>
                <w:sz w:val="12"/>
                <w:szCs w:val="12"/>
              </w:rPr>
              <w:t>0</w:t>
            </w:r>
          </w:p>
        </w:tc>
        <w:tc>
          <w:tcPr>
            <w:tcW w:w="647" w:type="pct"/>
          </w:tcPr>
          <w:p w:rsidR="0039194C" w:rsidRPr="00026A05" w:rsidRDefault="0039194C" w:rsidP="0039194C">
            <w:pPr>
              <w:jc w:val="right"/>
              <w:rPr>
                <w:rFonts w:cs="Tahoma"/>
                <w:sz w:val="12"/>
                <w:szCs w:val="12"/>
              </w:rPr>
            </w:pPr>
            <w:r w:rsidRPr="00026A05">
              <w:rPr>
                <w:rFonts w:cs="Tahoma"/>
                <w:sz w:val="12"/>
                <w:szCs w:val="12"/>
              </w:rPr>
              <w:t>100</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7" w:type="pct"/>
          </w:tcPr>
          <w:p w:rsidR="0039194C" w:rsidRPr="00026A05" w:rsidRDefault="0039194C" w:rsidP="0039194C">
            <w:pPr>
              <w:jc w:val="right"/>
              <w:rPr>
                <w:rFonts w:cs="Tahoma"/>
                <w:sz w:val="12"/>
                <w:szCs w:val="12"/>
              </w:rPr>
            </w:pPr>
            <w:r w:rsidRPr="00026A05">
              <w:rPr>
                <w:rFonts w:cs="Tahoma"/>
                <w:sz w:val="12"/>
                <w:szCs w:val="12"/>
              </w:rPr>
              <w:t>96</w:t>
            </w:r>
          </w:p>
        </w:tc>
        <w:tc>
          <w:tcPr>
            <w:tcW w:w="451" w:type="pct"/>
          </w:tcPr>
          <w:p w:rsidR="0039194C" w:rsidRPr="00026A05" w:rsidRDefault="0039194C" w:rsidP="0039194C">
            <w:pPr>
              <w:jc w:val="right"/>
              <w:rPr>
                <w:rFonts w:cs="Tahoma"/>
                <w:sz w:val="12"/>
                <w:szCs w:val="12"/>
              </w:rPr>
            </w:pPr>
            <w:r w:rsidRPr="00026A05">
              <w:rPr>
                <w:rFonts w:cs="Tahoma"/>
                <w:sz w:val="12"/>
                <w:szCs w:val="12"/>
              </w:rPr>
              <w:t>13</w:t>
            </w:r>
          </w:p>
        </w:tc>
        <w:tc>
          <w:tcPr>
            <w:tcW w:w="466" w:type="pct"/>
          </w:tcPr>
          <w:p w:rsidR="0039194C" w:rsidRPr="00026A05" w:rsidRDefault="0039194C" w:rsidP="0039194C">
            <w:pPr>
              <w:jc w:val="right"/>
              <w:rPr>
                <w:rFonts w:cs="Tahoma"/>
                <w:sz w:val="12"/>
                <w:szCs w:val="12"/>
              </w:rPr>
            </w:pPr>
            <w:r w:rsidRPr="00026A05">
              <w:rPr>
                <w:rFonts w:cs="Tahoma"/>
                <w:sz w:val="12"/>
                <w:szCs w:val="12"/>
              </w:rPr>
              <w:t>88</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625" w:type="pct"/>
          </w:tcPr>
          <w:p w:rsidR="0039194C" w:rsidRPr="00026A05" w:rsidRDefault="0039194C" w:rsidP="0039194C">
            <w:pPr>
              <w:jc w:val="right"/>
              <w:rPr>
                <w:rFonts w:cs="Tahoma"/>
                <w:sz w:val="12"/>
                <w:szCs w:val="12"/>
              </w:rPr>
            </w:pPr>
            <w:r w:rsidRPr="00026A05">
              <w:rPr>
                <w:rFonts w:cs="Tahoma"/>
                <w:sz w:val="12"/>
                <w:szCs w:val="12"/>
              </w:rPr>
              <w:t>0</w:t>
            </w:r>
          </w:p>
        </w:tc>
        <w:tc>
          <w:tcPr>
            <w:tcW w:w="647" w:type="pct"/>
          </w:tcPr>
          <w:p w:rsidR="0039194C" w:rsidRPr="00026A05" w:rsidRDefault="0039194C" w:rsidP="0039194C">
            <w:pPr>
              <w:jc w:val="right"/>
              <w:rPr>
                <w:rFonts w:cs="Tahoma"/>
                <w:sz w:val="12"/>
                <w:szCs w:val="12"/>
              </w:rPr>
            </w:pPr>
            <w:r w:rsidRPr="00026A05">
              <w:rPr>
                <w:rFonts w:cs="Tahoma"/>
                <w:sz w:val="12"/>
                <w:szCs w:val="12"/>
              </w:rPr>
              <w:t>100</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7" w:type="pct"/>
          </w:tcPr>
          <w:p w:rsidR="0039194C" w:rsidRPr="00026A05" w:rsidRDefault="0039194C" w:rsidP="0039194C">
            <w:pPr>
              <w:jc w:val="right"/>
              <w:rPr>
                <w:rFonts w:cs="Tahoma"/>
                <w:sz w:val="12"/>
                <w:szCs w:val="12"/>
              </w:rPr>
            </w:pPr>
            <w:r w:rsidRPr="00026A05">
              <w:rPr>
                <w:rFonts w:cs="Tahoma"/>
                <w:sz w:val="12"/>
                <w:szCs w:val="12"/>
              </w:rPr>
              <w:t>96</w:t>
            </w:r>
          </w:p>
        </w:tc>
        <w:tc>
          <w:tcPr>
            <w:tcW w:w="451" w:type="pct"/>
          </w:tcPr>
          <w:p w:rsidR="0039194C" w:rsidRPr="00026A05" w:rsidRDefault="0039194C" w:rsidP="0039194C">
            <w:pPr>
              <w:jc w:val="right"/>
              <w:rPr>
                <w:rFonts w:cs="Tahoma"/>
                <w:sz w:val="12"/>
                <w:szCs w:val="12"/>
              </w:rPr>
            </w:pPr>
            <w:r w:rsidRPr="00026A05">
              <w:rPr>
                <w:rFonts w:cs="Tahoma"/>
                <w:sz w:val="12"/>
                <w:szCs w:val="12"/>
              </w:rPr>
              <w:t>13</w:t>
            </w:r>
          </w:p>
        </w:tc>
        <w:tc>
          <w:tcPr>
            <w:tcW w:w="466" w:type="pct"/>
          </w:tcPr>
          <w:p w:rsidR="0039194C" w:rsidRPr="00026A05" w:rsidRDefault="0039194C" w:rsidP="0039194C">
            <w:pPr>
              <w:jc w:val="right"/>
              <w:rPr>
                <w:rFonts w:cs="Tahoma"/>
                <w:sz w:val="12"/>
                <w:szCs w:val="12"/>
              </w:rPr>
            </w:pPr>
            <w:r w:rsidRPr="00026A05">
              <w:rPr>
                <w:rFonts w:cs="Tahoma"/>
                <w:sz w:val="12"/>
                <w:szCs w:val="12"/>
              </w:rPr>
              <w:t>88</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625" w:type="pct"/>
          </w:tcPr>
          <w:p w:rsidR="0039194C" w:rsidRPr="00026A05" w:rsidRDefault="0039194C" w:rsidP="0039194C">
            <w:pPr>
              <w:jc w:val="right"/>
              <w:rPr>
                <w:rFonts w:cs="Tahoma"/>
                <w:sz w:val="12"/>
                <w:szCs w:val="12"/>
              </w:rPr>
            </w:pPr>
            <w:r w:rsidRPr="00026A05">
              <w:rPr>
                <w:rFonts w:cs="Tahoma"/>
                <w:sz w:val="12"/>
                <w:szCs w:val="12"/>
              </w:rPr>
              <w:t>0</w:t>
            </w:r>
          </w:p>
        </w:tc>
        <w:tc>
          <w:tcPr>
            <w:tcW w:w="647" w:type="pct"/>
          </w:tcPr>
          <w:p w:rsidR="0039194C" w:rsidRPr="00026A05" w:rsidRDefault="0039194C" w:rsidP="0039194C">
            <w:pPr>
              <w:jc w:val="right"/>
              <w:rPr>
                <w:rFonts w:cs="Tahoma"/>
                <w:sz w:val="12"/>
                <w:szCs w:val="12"/>
              </w:rPr>
            </w:pPr>
            <w:r w:rsidRPr="00026A05">
              <w:rPr>
                <w:rFonts w:cs="Tahoma"/>
                <w:sz w:val="12"/>
                <w:szCs w:val="12"/>
              </w:rPr>
              <w:t>27</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7" w:type="pct"/>
          </w:tcPr>
          <w:p w:rsidR="0039194C" w:rsidRPr="00026A05" w:rsidRDefault="0039194C" w:rsidP="0039194C">
            <w:pPr>
              <w:jc w:val="right"/>
              <w:rPr>
                <w:rFonts w:cs="Tahoma"/>
                <w:sz w:val="12"/>
                <w:szCs w:val="12"/>
              </w:rPr>
            </w:pPr>
            <w:r w:rsidRPr="00026A05">
              <w:rPr>
                <w:rFonts w:cs="Tahoma"/>
                <w:sz w:val="12"/>
                <w:szCs w:val="12"/>
              </w:rPr>
              <w:t>64</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6" w:type="pct"/>
          </w:tcPr>
          <w:p w:rsidR="0039194C" w:rsidRPr="00026A05" w:rsidRDefault="0039194C" w:rsidP="0039194C">
            <w:pPr>
              <w:jc w:val="right"/>
              <w:rPr>
                <w:rFonts w:cs="Tahoma"/>
                <w:sz w:val="12"/>
                <w:szCs w:val="12"/>
              </w:rPr>
            </w:pPr>
            <w:r w:rsidRPr="00026A05">
              <w:rPr>
                <w:rFonts w:cs="Tahoma"/>
                <w:sz w:val="12"/>
                <w:szCs w:val="12"/>
              </w:rPr>
              <w:t>75</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96</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96</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88</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86</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88</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93</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88</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625" w:type="pct"/>
          </w:tcPr>
          <w:p w:rsidR="0039194C" w:rsidRPr="00026A05" w:rsidRDefault="0039194C" w:rsidP="0039194C">
            <w:pPr>
              <w:jc w:val="right"/>
              <w:rPr>
                <w:rFonts w:cs="Tahoma"/>
                <w:sz w:val="12"/>
                <w:szCs w:val="12"/>
              </w:rPr>
            </w:pPr>
            <w:r w:rsidRPr="00026A05">
              <w:rPr>
                <w:rFonts w:cs="Tahoma"/>
                <w:sz w:val="12"/>
                <w:szCs w:val="12"/>
              </w:rPr>
              <w:t>64</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82</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625" w:type="pct"/>
          </w:tcPr>
          <w:p w:rsidR="0039194C" w:rsidRPr="00026A05" w:rsidRDefault="0039194C" w:rsidP="0039194C">
            <w:pPr>
              <w:jc w:val="right"/>
              <w:rPr>
                <w:rFonts w:cs="Tahoma"/>
                <w:sz w:val="12"/>
                <w:szCs w:val="12"/>
              </w:rPr>
            </w:pPr>
            <w:r w:rsidRPr="00026A05">
              <w:rPr>
                <w:rFonts w:cs="Tahoma"/>
                <w:sz w:val="12"/>
                <w:szCs w:val="12"/>
              </w:rPr>
              <w:t>73</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625" w:type="pct"/>
          </w:tcPr>
          <w:p w:rsidR="0039194C" w:rsidRPr="00026A05" w:rsidRDefault="0039194C" w:rsidP="0039194C">
            <w:pPr>
              <w:jc w:val="right"/>
              <w:rPr>
                <w:rFonts w:cs="Tahoma"/>
                <w:sz w:val="12"/>
                <w:szCs w:val="12"/>
              </w:rPr>
            </w:pPr>
            <w:r w:rsidRPr="00026A05">
              <w:rPr>
                <w:rFonts w:cs="Tahoma"/>
                <w:sz w:val="12"/>
                <w:szCs w:val="12"/>
              </w:rPr>
              <w:t>64</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89</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625" w:type="pct"/>
          </w:tcPr>
          <w:p w:rsidR="0039194C" w:rsidRPr="00026A05" w:rsidRDefault="0039194C" w:rsidP="0039194C">
            <w:pPr>
              <w:jc w:val="right"/>
              <w:rPr>
                <w:rFonts w:cs="Tahoma"/>
                <w:sz w:val="12"/>
                <w:szCs w:val="12"/>
              </w:rPr>
            </w:pPr>
            <w:r w:rsidRPr="00026A05">
              <w:rPr>
                <w:rFonts w:cs="Tahoma"/>
                <w:sz w:val="12"/>
                <w:szCs w:val="12"/>
              </w:rPr>
              <w:t>55</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68</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50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89</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75</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89</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88</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96</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625" w:type="pct"/>
          </w:tcPr>
          <w:p w:rsidR="0039194C" w:rsidRPr="00026A05" w:rsidRDefault="0039194C" w:rsidP="0039194C">
            <w:pPr>
              <w:jc w:val="right"/>
              <w:rPr>
                <w:rFonts w:cs="Tahoma"/>
                <w:sz w:val="12"/>
                <w:szCs w:val="12"/>
              </w:rPr>
            </w:pPr>
            <w:r w:rsidRPr="00026A05">
              <w:rPr>
                <w:rFonts w:cs="Tahoma"/>
                <w:sz w:val="12"/>
                <w:szCs w:val="12"/>
              </w:rPr>
              <w:t>55</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54</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63</w:t>
            </w:r>
          </w:p>
        </w:tc>
        <w:tc>
          <w:tcPr>
            <w:tcW w:w="466" w:type="pct"/>
          </w:tcPr>
          <w:p w:rsidR="0039194C" w:rsidRPr="00026A05" w:rsidRDefault="0039194C" w:rsidP="0039194C">
            <w:pPr>
              <w:jc w:val="right"/>
              <w:rPr>
                <w:rFonts w:cs="Tahoma"/>
                <w:sz w:val="12"/>
                <w:szCs w:val="12"/>
              </w:rPr>
            </w:pPr>
            <w:r w:rsidRPr="00026A05">
              <w:rPr>
                <w:rFonts w:cs="Tahoma"/>
                <w:sz w:val="12"/>
                <w:szCs w:val="12"/>
              </w:rPr>
              <w:t>13</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625" w:type="pct"/>
          </w:tcPr>
          <w:p w:rsidR="0039194C" w:rsidRPr="00026A05" w:rsidRDefault="0039194C" w:rsidP="0039194C">
            <w:pPr>
              <w:jc w:val="right"/>
              <w:rPr>
                <w:rFonts w:cs="Tahoma"/>
                <w:sz w:val="12"/>
                <w:szCs w:val="12"/>
              </w:rPr>
            </w:pPr>
            <w:r w:rsidRPr="00026A05">
              <w:rPr>
                <w:rFonts w:cs="Tahoma"/>
                <w:sz w:val="12"/>
                <w:szCs w:val="12"/>
              </w:rPr>
              <w:t>55</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32</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38</w:t>
            </w:r>
          </w:p>
        </w:tc>
        <w:tc>
          <w:tcPr>
            <w:tcW w:w="466" w:type="pct"/>
          </w:tcPr>
          <w:p w:rsidR="0039194C" w:rsidRPr="00026A05" w:rsidRDefault="0039194C" w:rsidP="0039194C">
            <w:pPr>
              <w:jc w:val="right"/>
              <w:rPr>
                <w:rFonts w:cs="Tahoma"/>
                <w:sz w:val="12"/>
                <w:szCs w:val="12"/>
              </w:rPr>
            </w:pPr>
            <w:r w:rsidRPr="00026A05">
              <w:rPr>
                <w:rFonts w:cs="Tahoma"/>
                <w:sz w:val="12"/>
                <w:szCs w:val="12"/>
              </w:rPr>
              <w:t>13</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625" w:type="pct"/>
          </w:tcPr>
          <w:p w:rsidR="0039194C" w:rsidRPr="00026A05" w:rsidRDefault="0039194C" w:rsidP="0039194C">
            <w:pPr>
              <w:jc w:val="right"/>
              <w:rPr>
                <w:rFonts w:cs="Tahoma"/>
                <w:sz w:val="12"/>
                <w:szCs w:val="12"/>
              </w:rPr>
            </w:pPr>
            <w:r w:rsidRPr="00026A05">
              <w:rPr>
                <w:rFonts w:cs="Tahoma"/>
                <w:sz w:val="12"/>
                <w:szCs w:val="12"/>
              </w:rPr>
              <w:t>0</w:t>
            </w:r>
          </w:p>
        </w:tc>
        <w:tc>
          <w:tcPr>
            <w:tcW w:w="647" w:type="pct"/>
          </w:tcPr>
          <w:p w:rsidR="0039194C" w:rsidRPr="00026A05" w:rsidRDefault="0039194C" w:rsidP="0039194C">
            <w:pPr>
              <w:jc w:val="right"/>
              <w:rPr>
                <w:rFonts w:cs="Tahoma"/>
                <w:sz w:val="12"/>
                <w:szCs w:val="12"/>
              </w:rPr>
            </w:pPr>
            <w:r w:rsidRPr="00026A05">
              <w:rPr>
                <w:rFonts w:cs="Tahoma"/>
                <w:sz w:val="12"/>
                <w:szCs w:val="12"/>
              </w:rPr>
              <w:t>100</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7" w:type="pct"/>
          </w:tcPr>
          <w:p w:rsidR="0039194C" w:rsidRPr="00026A05" w:rsidRDefault="0039194C" w:rsidP="0039194C">
            <w:pPr>
              <w:jc w:val="right"/>
              <w:rPr>
                <w:rFonts w:cs="Tahoma"/>
                <w:sz w:val="12"/>
                <w:szCs w:val="12"/>
              </w:rPr>
            </w:pPr>
            <w:r w:rsidRPr="00026A05">
              <w:rPr>
                <w:rFonts w:cs="Tahoma"/>
                <w:sz w:val="12"/>
                <w:szCs w:val="12"/>
              </w:rPr>
              <w:t>96</w:t>
            </w:r>
          </w:p>
        </w:tc>
        <w:tc>
          <w:tcPr>
            <w:tcW w:w="451" w:type="pct"/>
          </w:tcPr>
          <w:p w:rsidR="0039194C" w:rsidRPr="00026A05" w:rsidRDefault="0039194C" w:rsidP="0039194C">
            <w:pPr>
              <w:jc w:val="right"/>
              <w:rPr>
                <w:rFonts w:cs="Tahoma"/>
                <w:sz w:val="12"/>
                <w:szCs w:val="12"/>
              </w:rPr>
            </w:pPr>
            <w:r w:rsidRPr="00026A05">
              <w:rPr>
                <w:rFonts w:cs="Tahoma"/>
                <w:sz w:val="12"/>
                <w:szCs w:val="12"/>
              </w:rPr>
              <w:t>13</w:t>
            </w:r>
          </w:p>
        </w:tc>
        <w:tc>
          <w:tcPr>
            <w:tcW w:w="466" w:type="pct"/>
          </w:tcPr>
          <w:p w:rsidR="0039194C" w:rsidRPr="00026A05" w:rsidRDefault="0039194C" w:rsidP="0039194C">
            <w:pPr>
              <w:jc w:val="right"/>
              <w:rPr>
                <w:rFonts w:cs="Tahoma"/>
                <w:sz w:val="12"/>
                <w:szCs w:val="12"/>
              </w:rPr>
            </w:pPr>
            <w:r w:rsidRPr="00026A05">
              <w:rPr>
                <w:rFonts w:cs="Tahoma"/>
                <w:sz w:val="12"/>
                <w:szCs w:val="12"/>
              </w:rPr>
              <w:t>88</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625" w:type="pct"/>
          </w:tcPr>
          <w:p w:rsidR="0039194C" w:rsidRPr="00026A05" w:rsidRDefault="0039194C" w:rsidP="0039194C">
            <w:pPr>
              <w:jc w:val="right"/>
              <w:rPr>
                <w:rFonts w:cs="Tahoma"/>
                <w:sz w:val="12"/>
                <w:szCs w:val="12"/>
              </w:rPr>
            </w:pPr>
            <w:r w:rsidRPr="00026A05">
              <w:rPr>
                <w:rFonts w:cs="Tahoma"/>
                <w:sz w:val="12"/>
                <w:szCs w:val="12"/>
              </w:rPr>
              <w:t>0</w:t>
            </w:r>
          </w:p>
        </w:tc>
        <w:tc>
          <w:tcPr>
            <w:tcW w:w="647" w:type="pct"/>
          </w:tcPr>
          <w:p w:rsidR="0039194C" w:rsidRPr="00026A05" w:rsidRDefault="0039194C" w:rsidP="0039194C">
            <w:pPr>
              <w:jc w:val="right"/>
              <w:rPr>
                <w:rFonts w:cs="Tahoma"/>
                <w:sz w:val="12"/>
                <w:szCs w:val="12"/>
              </w:rPr>
            </w:pPr>
            <w:r w:rsidRPr="00026A05">
              <w:rPr>
                <w:rFonts w:cs="Tahoma"/>
                <w:sz w:val="12"/>
                <w:szCs w:val="12"/>
              </w:rPr>
              <w:t>100</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7" w:type="pct"/>
          </w:tcPr>
          <w:p w:rsidR="0039194C" w:rsidRPr="00026A05" w:rsidRDefault="0039194C" w:rsidP="0039194C">
            <w:pPr>
              <w:jc w:val="right"/>
              <w:rPr>
                <w:rFonts w:cs="Tahoma"/>
                <w:sz w:val="12"/>
                <w:szCs w:val="12"/>
              </w:rPr>
            </w:pPr>
            <w:r w:rsidRPr="00026A05">
              <w:rPr>
                <w:rFonts w:cs="Tahoma"/>
                <w:sz w:val="12"/>
                <w:szCs w:val="12"/>
              </w:rPr>
              <w:t>96</w:t>
            </w:r>
          </w:p>
        </w:tc>
        <w:tc>
          <w:tcPr>
            <w:tcW w:w="451" w:type="pct"/>
          </w:tcPr>
          <w:p w:rsidR="0039194C" w:rsidRPr="00026A05" w:rsidRDefault="0039194C" w:rsidP="0039194C">
            <w:pPr>
              <w:jc w:val="right"/>
              <w:rPr>
                <w:rFonts w:cs="Tahoma"/>
                <w:sz w:val="12"/>
                <w:szCs w:val="12"/>
              </w:rPr>
            </w:pPr>
            <w:r w:rsidRPr="00026A05">
              <w:rPr>
                <w:rFonts w:cs="Tahoma"/>
                <w:sz w:val="12"/>
                <w:szCs w:val="12"/>
              </w:rPr>
              <w:t>13</w:t>
            </w:r>
          </w:p>
        </w:tc>
        <w:tc>
          <w:tcPr>
            <w:tcW w:w="466" w:type="pct"/>
          </w:tcPr>
          <w:p w:rsidR="0039194C" w:rsidRPr="00026A05" w:rsidRDefault="0039194C" w:rsidP="0039194C">
            <w:pPr>
              <w:jc w:val="right"/>
              <w:rPr>
                <w:rFonts w:cs="Tahoma"/>
                <w:sz w:val="12"/>
                <w:szCs w:val="12"/>
              </w:rPr>
            </w:pPr>
            <w:r w:rsidRPr="00026A05">
              <w:rPr>
                <w:rFonts w:cs="Tahoma"/>
                <w:sz w:val="12"/>
                <w:szCs w:val="12"/>
              </w:rPr>
              <w:t>88</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625" w:type="pct"/>
          </w:tcPr>
          <w:p w:rsidR="0039194C" w:rsidRPr="00026A05" w:rsidRDefault="0039194C" w:rsidP="0039194C">
            <w:pPr>
              <w:jc w:val="right"/>
              <w:rPr>
                <w:rFonts w:cs="Tahoma"/>
                <w:sz w:val="12"/>
                <w:szCs w:val="12"/>
              </w:rPr>
            </w:pPr>
            <w:r w:rsidRPr="00026A05">
              <w:rPr>
                <w:rFonts w:cs="Tahoma"/>
                <w:sz w:val="12"/>
                <w:szCs w:val="12"/>
              </w:rPr>
              <w:t>9</w:t>
            </w:r>
          </w:p>
        </w:tc>
        <w:tc>
          <w:tcPr>
            <w:tcW w:w="647" w:type="pct"/>
          </w:tcPr>
          <w:p w:rsidR="0039194C" w:rsidRPr="00026A05" w:rsidRDefault="0039194C" w:rsidP="0039194C">
            <w:pPr>
              <w:jc w:val="right"/>
              <w:rPr>
                <w:rFonts w:cs="Tahoma"/>
                <w:sz w:val="12"/>
                <w:szCs w:val="12"/>
              </w:rPr>
            </w:pPr>
            <w:r w:rsidRPr="00026A05">
              <w:rPr>
                <w:rFonts w:cs="Tahoma"/>
                <w:sz w:val="12"/>
                <w:szCs w:val="12"/>
              </w:rPr>
              <w:t>9</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7" w:type="pct"/>
          </w:tcPr>
          <w:p w:rsidR="0039194C" w:rsidRPr="00026A05" w:rsidRDefault="0039194C" w:rsidP="0039194C">
            <w:pPr>
              <w:jc w:val="right"/>
              <w:rPr>
                <w:rFonts w:cs="Tahoma"/>
                <w:sz w:val="12"/>
                <w:szCs w:val="12"/>
              </w:rPr>
            </w:pPr>
            <w:r w:rsidRPr="00026A05">
              <w:rPr>
                <w:rFonts w:cs="Tahoma"/>
                <w:sz w:val="12"/>
                <w:szCs w:val="12"/>
              </w:rPr>
              <w:t>64</w:t>
            </w:r>
          </w:p>
        </w:tc>
        <w:tc>
          <w:tcPr>
            <w:tcW w:w="451" w:type="pct"/>
          </w:tcPr>
          <w:p w:rsidR="0039194C" w:rsidRPr="00026A05" w:rsidRDefault="0039194C" w:rsidP="0039194C">
            <w:pPr>
              <w:jc w:val="right"/>
              <w:rPr>
                <w:rFonts w:cs="Tahoma"/>
                <w:sz w:val="12"/>
                <w:szCs w:val="12"/>
              </w:rPr>
            </w:pPr>
            <w:r w:rsidRPr="00026A05">
              <w:rPr>
                <w:rFonts w:cs="Tahoma"/>
                <w:sz w:val="12"/>
                <w:szCs w:val="12"/>
              </w:rPr>
              <w:t>0</w:t>
            </w:r>
          </w:p>
        </w:tc>
        <w:tc>
          <w:tcPr>
            <w:tcW w:w="466" w:type="pct"/>
          </w:tcPr>
          <w:p w:rsidR="0039194C" w:rsidRPr="00026A05" w:rsidRDefault="0039194C" w:rsidP="0039194C">
            <w:pPr>
              <w:jc w:val="right"/>
              <w:rPr>
                <w:rFonts w:cs="Tahoma"/>
                <w:sz w:val="12"/>
                <w:szCs w:val="12"/>
              </w:rPr>
            </w:pPr>
            <w:r w:rsidRPr="00026A05">
              <w:rPr>
                <w:rFonts w:cs="Tahoma"/>
                <w:sz w:val="12"/>
                <w:szCs w:val="12"/>
              </w:rPr>
              <w:t>75</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86</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75</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96</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86</w:t>
            </w:r>
          </w:p>
        </w:tc>
        <w:tc>
          <w:tcPr>
            <w:tcW w:w="467" w:type="pct"/>
          </w:tcPr>
          <w:p w:rsidR="0039194C" w:rsidRPr="00026A05" w:rsidRDefault="0039194C" w:rsidP="0039194C">
            <w:pPr>
              <w:jc w:val="right"/>
              <w:rPr>
                <w:rFonts w:cs="Tahoma"/>
                <w:sz w:val="12"/>
                <w:szCs w:val="12"/>
              </w:rPr>
            </w:pPr>
            <w:r w:rsidRPr="00026A05">
              <w:rPr>
                <w:rFonts w:cs="Tahoma"/>
                <w:sz w:val="12"/>
                <w:szCs w:val="12"/>
              </w:rPr>
              <w:t>4</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89</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625" w:type="pct"/>
          </w:tcPr>
          <w:p w:rsidR="0039194C" w:rsidRPr="00026A05" w:rsidRDefault="0039194C" w:rsidP="0039194C">
            <w:pPr>
              <w:jc w:val="right"/>
              <w:rPr>
                <w:rFonts w:cs="Tahoma"/>
                <w:sz w:val="12"/>
                <w:szCs w:val="12"/>
              </w:rPr>
            </w:pPr>
            <w:r w:rsidRPr="00026A05">
              <w:rPr>
                <w:rFonts w:cs="Tahoma"/>
                <w:sz w:val="12"/>
                <w:szCs w:val="12"/>
              </w:rPr>
              <w:t>45</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82</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88</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625" w:type="pct"/>
          </w:tcPr>
          <w:p w:rsidR="0039194C" w:rsidRPr="00026A05" w:rsidRDefault="0039194C" w:rsidP="0039194C">
            <w:pPr>
              <w:jc w:val="right"/>
              <w:rPr>
                <w:rFonts w:cs="Tahoma"/>
                <w:sz w:val="12"/>
                <w:szCs w:val="12"/>
              </w:rPr>
            </w:pPr>
            <w:r w:rsidRPr="00026A05">
              <w:rPr>
                <w:rFonts w:cs="Tahoma"/>
                <w:sz w:val="12"/>
                <w:szCs w:val="12"/>
              </w:rPr>
              <w:t>55</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93</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75</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625" w:type="pct"/>
          </w:tcPr>
          <w:p w:rsidR="0039194C" w:rsidRPr="00026A05" w:rsidRDefault="0039194C" w:rsidP="0039194C">
            <w:pPr>
              <w:jc w:val="right"/>
              <w:rPr>
                <w:rFonts w:cs="Tahoma"/>
                <w:sz w:val="12"/>
                <w:szCs w:val="12"/>
              </w:rPr>
            </w:pPr>
            <w:r w:rsidRPr="00026A05">
              <w:rPr>
                <w:rFonts w:cs="Tahoma"/>
                <w:sz w:val="12"/>
                <w:szCs w:val="12"/>
              </w:rPr>
              <w:t>55</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89</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75</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625" w:type="pct"/>
          </w:tcPr>
          <w:p w:rsidR="0039194C" w:rsidRPr="00026A05" w:rsidRDefault="0039194C" w:rsidP="0039194C">
            <w:pPr>
              <w:jc w:val="right"/>
              <w:rPr>
                <w:rFonts w:cs="Tahoma"/>
                <w:sz w:val="12"/>
                <w:szCs w:val="12"/>
              </w:rPr>
            </w:pPr>
            <w:r w:rsidRPr="00026A05">
              <w:rPr>
                <w:rFonts w:cs="Tahoma"/>
                <w:sz w:val="12"/>
                <w:szCs w:val="12"/>
              </w:rPr>
              <w:t>45</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54</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25</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625" w:type="pct"/>
          </w:tcPr>
          <w:p w:rsidR="0039194C" w:rsidRPr="00026A05" w:rsidRDefault="0039194C" w:rsidP="0039194C">
            <w:pPr>
              <w:jc w:val="right"/>
              <w:rPr>
                <w:rFonts w:cs="Tahoma"/>
                <w:sz w:val="12"/>
                <w:szCs w:val="12"/>
              </w:rPr>
            </w:pPr>
            <w:r w:rsidRPr="00026A05">
              <w:rPr>
                <w:rFonts w:cs="Tahoma"/>
                <w:sz w:val="12"/>
                <w:szCs w:val="12"/>
              </w:rPr>
              <w:t>91</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86</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88</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86</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625" w:type="pct"/>
          </w:tcPr>
          <w:p w:rsidR="0039194C" w:rsidRPr="00026A05" w:rsidRDefault="0039194C" w:rsidP="0039194C">
            <w:pPr>
              <w:jc w:val="right"/>
              <w:rPr>
                <w:rFonts w:cs="Tahoma"/>
                <w:sz w:val="12"/>
                <w:szCs w:val="12"/>
              </w:rPr>
            </w:pPr>
            <w:r w:rsidRPr="00026A05">
              <w:rPr>
                <w:rFonts w:cs="Tahoma"/>
                <w:sz w:val="12"/>
                <w:szCs w:val="12"/>
              </w:rPr>
              <w:t>100</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96</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100</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625" w:type="pct"/>
          </w:tcPr>
          <w:p w:rsidR="0039194C" w:rsidRPr="00026A05" w:rsidRDefault="0039194C" w:rsidP="0039194C">
            <w:pPr>
              <w:jc w:val="right"/>
              <w:rPr>
                <w:rFonts w:cs="Tahoma"/>
                <w:sz w:val="12"/>
                <w:szCs w:val="12"/>
              </w:rPr>
            </w:pPr>
            <w:r w:rsidRPr="00026A05">
              <w:rPr>
                <w:rFonts w:cs="Tahoma"/>
                <w:sz w:val="12"/>
                <w:szCs w:val="12"/>
              </w:rPr>
              <w:t>18</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61</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63</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94"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625" w:type="pct"/>
          </w:tcPr>
          <w:p w:rsidR="0039194C" w:rsidRPr="00026A05" w:rsidRDefault="0039194C" w:rsidP="0039194C">
            <w:pPr>
              <w:jc w:val="right"/>
              <w:rPr>
                <w:rFonts w:cs="Tahoma"/>
                <w:sz w:val="12"/>
                <w:szCs w:val="12"/>
              </w:rPr>
            </w:pPr>
            <w:r w:rsidRPr="00026A05">
              <w:rPr>
                <w:rFonts w:cs="Tahoma"/>
                <w:sz w:val="12"/>
                <w:szCs w:val="12"/>
              </w:rPr>
              <w:t>18</w:t>
            </w:r>
          </w:p>
        </w:tc>
        <w:tc>
          <w:tcPr>
            <w:tcW w:w="64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25</w:t>
            </w:r>
          </w:p>
        </w:tc>
        <w:tc>
          <w:tcPr>
            <w:tcW w:w="467" w:type="pct"/>
          </w:tcPr>
          <w:p w:rsidR="0039194C" w:rsidRPr="00026A05" w:rsidRDefault="0039194C" w:rsidP="0039194C">
            <w:pPr>
              <w:jc w:val="right"/>
              <w:rPr>
                <w:rFonts w:cs="Tahoma"/>
                <w:sz w:val="12"/>
                <w:szCs w:val="12"/>
              </w:rPr>
            </w:pPr>
            <w:r w:rsidRPr="00026A05">
              <w:rPr>
                <w:rFonts w:cs="Tahoma"/>
                <w:sz w:val="12"/>
                <w:szCs w:val="12"/>
              </w:rPr>
              <w:t>0</w:t>
            </w:r>
          </w:p>
        </w:tc>
        <w:tc>
          <w:tcPr>
            <w:tcW w:w="451" w:type="pct"/>
          </w:tcPr>
          <w:p w:rsidR="0039194C" w:rsidRPr="00026A05" w:rsidRDefault="0039194C" w:rsidP="0039194C">
            <w:pPr>
              <w:jc w:val="right"/>
              <w:rPr>
                <w:rFonts w:cs="Tahoma"/>
                <w:sz w:val="12"/>
                <w:szCs w:val="12"/>
              </w:rPr>
            </w:pPr>
            <w:r w:rsidRPr="00026A05">
              <w:rPr>
                <w:rFonts w:cs="Tahoma"/>
                <w:sz w:val="12"/>
                <w:szCs w:val="12"/>
              </w:rPr>
              <w:t>25</w:t>
            </w:r>
          </w:p>
        </w:tc>
        <w:tc>
          <w:tcPr>
            <w:tcW w:w="466" w:type="pct"/>
          </w:tcPr>
          <w:p w:rsidR="0039194C" w:rsidRPr="00026A05" w:rsidRDefault="0039194C" w:rsidP="0039194C">
            <w:pPr>
              <w:jc w:val="right"/>
              <w:rPr>
                <w:rFonts w:cs="Tahoma"/>
                <w:sz w:val="12"/>
                <w:szCs w:val="12"/>
              </w:rPr>
            </w:pPr>
            <w:r w:rsidRPr="00026A05">
              <w:rPr>
                <w:rFonts w:cs="Tahoma"/>
                <w:sz w:val="12"/>
                <w:szCs w:val="12"/>
              </w:rPr>
              <w:t>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 xml:space="preserve">Helpful in </w:t>
            </w:r>
            <w:r w:rsidR="00E63EE2" w:rsidRPr="00026A05">
              <w:rPr>
                <w:rFonts w:cs="Tahoma"/>
                <w:sz w:val="12"/>
                <w:szCs w:val="12"/>
              </w:rPr>
              <w:t>addressing</w:t>
            </w:r>
            <w:r w:rsidRPr="00026A05">
              <w:rPr>
                <w:rFonts w:cs="Tahoma"/>
                <w:sz w:val="12"/>
                <w:szCs w:val="12"/>
              </w:rPr>
              <w:t xml:space="preserve"> the current need</w:t>
            </w:r>
          </w:p>
        </w:tc>
        <w:tc>
          <w:tcPr>
            <w:tcW w:w="1272"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18"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17" w:type="pct"/>
            <w:gridSpan w:val="2"/>
          </w:tcPr>
          <w:p w:rsidR="00DE3956" w:rsidRPr="00026A05" w:rsidRDefault="00DE3956" w:rsidP="005E70A4">
            <w:pPr>
              <w:jc w:val="right"/>
              <w:rPr>
                <w:rFonts w:cs="Tahoma"/>
                <w:sz w:val="12"/>
                <w:szCs w:val="12"/>
              </w:rPr>
            </w:pPr>
            <w:r w:rsidRPr="00026A05">
              <w:rPr>
                <w:rFonts w:cs="Tahoma"/>
                <w:sz w:val="12"/>
                <w:szCs w:val="12"/>
              </w:rPr>
              <w:t>100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Helpful in combating the climatic risk</w:t>
            </w:r>
          </w:p>
        </w:tc>
        <w:tc>
          <w:tcPr>
            <w:tcW w:w="1272"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18"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17" w:type="pct"/>
            <w:gridSpan w:val="2"/>
          </w:tcPr>
          <w:p w:rsidR="00DE3956" w:rsidRPr="00026A05" w:rsidRDefault="00DE3956" w:rsidP="005E70A4">
            <w:pPr>
              <w:jc w:val="right"/>
              <w:rPr>
                <w:rFonts w:cs="Tahoma"/>
                <w:sz w:val="12"/>
                <w:szCs w:val="12"/>
              </w:rPr>
            </w:pPr>
            <w:r w:rsidRPr="00026A05">
              <w:rPr>
                <w:rFonts w:cs="Tahoma"/>
                <w:sz w:val="12"/>
                <w:szCs w:val="12"/>
              </w:rPr>
              <w:t>100</w:t>
            </w:r>
          </w:p>
        </w:tc>
      </w:tr>
      <w:tr w:rsidR="00DE3956" w:rsidRPr="00026A05" w:rsidTr="0039194C">
        <w:tc>
          <w:tcPr>
            <w:tcW w:w="1894" w:type="pct"/>
            <w:vAlign w:val="bottom"/>
          </w:tcPr>
          <w:p w:rsidR="00DE3956" w:rsidRPr="00026A05" w:rsidRDefault="00DE3956" w:rsidP="005E70A4">
            <w:pPr>
              <w:jc w:val="left"/>
              <w:rPr>
                <w:rFonts w:cs="Tahoma"/>
                <w:sz w:val="12"/>
                <w:szCs w:val="12"/>
              </w:rPr>
            </w:pPr>
            <w:r w:rsidRPr="00026A05">
              <w:rPr>
                <w:rFonts w:cs="Tahoma"/>
                <w:sz w:val="12"/>
                <w:szCs w:val="12"/>
              </w:rPr>
              <w:t>Helpful in taking advantage of climate change</w:t>
            </w:r>
          </w:p>
        </w:tc>
        <w:tc>
          <w:tcPr>
            <w:tcW w:w="1272" w:type="pct"/>
            <w:gridSpan w:val="2"/>
          </w:tcPr>
          <w:p w:rsidR="00DE3956" w:rsidRPr="00026A05" w:rsidRDefault="00DE3956" w:rsidP="005E70A4">
            <w:pPr>
              <w:jc w:val="right"/>
              <w:rPr>
                <w:rFonts w:cs="Tahoma"/>
                <w:sz w:val="12"/>
                <w:szCs w:val="12"/>
              </w:rPr>
            </w:pPr>
            <w:r w:rsidRPr="00026A05">
              <w:rPr>
                <w:rFonts w:cs="Tahoma"/>
                <w:sz w:val="12"/>
                <w:szCs w:val="12"/>
              </w:rPr>
              <w:t>100</w:t>
            </w:r>
          </w:p>
        </w:tc>
        <w:tc>
          <w:tcPr>
            <w:tcW w:w="918" w:type="pct"/>
            <w:gridSpan w:val="2"/>
          </w:tcPr>
          <w:p w:rsidR="00DE3956" w:rsidRPr="00026A05" w:rsidRDefault="00DE3956" w:rsidP="005E70A4">
            <w:pPr>
              <w:jc w:val="right"/>
              <w:rPr>
                <w:rFonts w:cs="Tahoma"/>
                <w:sz w:val="12"/>
                <w:szCs w:val="12"/>
              </w:rPr>
            </w:pPr>
            <w:r w:rsidRPr="00026A05">
              <w:rPr>
                <w:rFonts w:cs="Tahoma"/>
                <w:sz w:val="12"/>
                <w:szCs w:val="12"/>
              </w:rPr>
              <w:t>96</w:t>
            </w:r>
          </w:p>
        </w:tc>
        <w:tc>
          <w:tcPr>
            <w:tcW w:w="917" w:type="pct"/>
            <w:gridSpan w:val="2"/>
          </w:tcPr>
          <w:p w:rsidR="00DE3956" w:rsidRPr="00026A05" w:rsidRDefault="00DE3956" w:rsidP="005E70A4">
            <w:pPr>
              <w:jc w:val="right"/>
              <w:rPr>
                <w:rFonts w:cs="Tahoma"/>
                <w:sz w:val="12"/>
                <w:szCs w:val="12"/>
              </w:rPr>
            </w:pPr>
            <w:r w:rsidRPr="00026A05">
              <w:rPr>
                <w:rFonts w:cs="Tahoma"/>
                <w:sz w:val="12"/>
                <w:szCs w:val="12"/>
              </w:rPr>
              <w:t>100</w:t>
            </w:r>
          </w:p>
        </w:tc>
      </w:tr>
    </w:tbl>
    <w:p w:rsidR="00DE3956" w:rsidRPr="00026A05" w:rsidRDefault="00DE3956" w:rsidP="005E70A4">
      <w:pPr>
        <w:rPr>
          <w:rFonts w:eastAsia="Times New Roman" w:cs="Tahoma"/>
          <w:b/>
          <w:bCs/>
          <w:sz w:val="16"/>
          <w:szCs w:val="16"/>
        </w:rPr>
      </w:pPr>
      <w:r w:rsidRPr="00026A05">
        <w:rPr>
          <w:rFonts w:eastAsia="Times New Roman" w:cs="Tahoma"/>
          <w:b/>
          <w:bCs/>
          <w:sz w:val="16"/>
          <w:szCs w:val="16"/>
        </w:rPr>
        <w:br w:type="page"/>
      </w:r>
    </w:p>
    <w:p w:rsidR="00094ED1" w:rsidRPr="007A206F" w:rsidRDefault="009C5E80" w:rsidP="00D36970">
      <w:pPr>
        <w:pStyle w:val="Caption"/>
        <w:outlineLvl w:val="2"/>
        <w:rPr>
          <w:rFonts w:cs="Tahoma"/>
          <w:sz w:val="24"/>
          <w:szCs w:val="24"/>
        </w:rPr>
      </w:pPr>
      <w:r w:rsidRPr="007A206F">
        <w:rPr>
          <w:rFonts w:cs="Tahoma"/>
          <w:sz w:val="24"/>
          <w:szCs w:val="24"/>
        </w:rPr>
        <w:lastRenderedPageBreak/>
        <w:t xml:space="preserve">Annex </w:t>
      </w:r>
      <w:r w:rsidR="000D3CED">
        <w:rPr>
          <w:rFonts w:cs="Tahoma"/>
          <w:sz w:val="24"/>
          <w:szCs w:val="24"/>
        </w:rPr>
        <w:t>IV</w:t>
      </w:r>
      <w:r w:rsidR="00094ED1" w:rsidRPr="007A206F">
        <w:rPr>
          <w:rFonts w:cs="Tahoma"/>
          <w:sz w:val="24"/>
          <w:szCs w:val="24"/>
        </w:rPr>
        <w:t>: Results from Household Survey (</w:t>
      </w:r>
      <w:proofErr w:type="spellStart"/>
      <w:r w:rsidR="00094ED1" w:rsidRPr="007A206F">
        <w:rPr>
          <w:rFonts w:cs="Tahoma"/>
          <w:sz w:val="24"/>
          <w:szCs w:val="24"/>
        </w:rPr>
        <w:t>Majhthana</w:t>
      </w:r>
      <w:proofErr w:type="spellEnd"/>
      <w:r w:rsidR="00094ED1" w:rsidRPr="007A206F">
        <w:rPr>
          <w:rFonts w:cs="Tahoma"/>
          <w:sz w:val="24"/>
          <w:szCs w:val="24"/>
        </w:rPr>
        <w:t xml:space="preserve">, </w:t>
      </w:r>
      <w:proofErr w:type="spellStart"/>
      <w:r w:rsidR="00094ED1" w:rsidRPr="007A206F">
        <w:rPr>
          <w:rFonts w:cs="Tahoma"/>
          <w:sz w:val="24"/>
          <w:szCs w:val="24"/>
        </w:rPr>
        <w:t>Kaski</w:t>
      </w:r>
      <w:proofErr w:type="spellEnd"/>
      <w:r w:rsidR="00094ED1" w:rsidRPr="007A206F">
        <w:rPr>
          <w:rFonts w:cs="Tahoma"/>
          <w:sz w:val="24"/>
          <w:szCs w:val="24"/>
        </w:rPr>
        <w:t>)</w:t>
      </w:r>
    </w:p>
    <w:p w:rsidR="00094ED1" w:rsidRPr="00026A05" w:rsidRDefault="00094ED1" w:rsidP="005E70A4">
      <w:pPr>
        <w:shd w:val="clear" w:color="auto" w:fill="FFFFFF"/>
        <w:rPr>
          <w:rFonts w:eastAsia="Times New Roman" w:cs="Tahoma"/>
          <w:sz w:val="16"/>
          <w:szCs w:val="16"/>
        </w:rPr>
      </w:pPr>
    </w:p>
    <w:p w:rsidR="00094ED1" w:rsidRPr="00026A05" w:rsidRDefault="00094ED1" w:rsidP="005E70A4">
      <w:pPr>
        <w:shd w:val="clear" w:color="auto" w:fill="FFFFFF"/>
        <w:rPr>
          <w:rFonts w:eastAsia="Times New Roman" w:cs="Tahoma"/>
          <w:sz w:val="16"/>
          <w:szCs w:val="16"/>
        </w:rPr>
      </w:pPr>
    </w:p>
    <w:p w:rsidR="00B3149A" w:rsidRPr="00026A05" w:rsidRDefault="00B3149A" w:rsidP="005E70A4">
      <w:pPr>
        <w:rPr>
          <w:rFonts w:cs="Tahoma"/>
          <w:sz w:val="12"/>
          <w:szCs w:val="12"/>
        </w:rPr>
      </w:pPr>
    </w:p>
    <w:tbl>
      <w:tblPr>
        <w:tblStyle w:val="TableGrid"/>
        <w:tblW w:w="5000" w:type="pct"/>
        <w:tblLook w:val="04A0" w:firstRow="1" w:lastRow="0" w:firstColumn="1" w:lastColumn="0" w:noHBand="0" w:noVBand="1"/>
      </w:tblPr>
      <w:tblGrid>
        <w:gridCol w:w="3587"/>
        <w:gridCol w:w="903"/>
        <w:gridCol w:w="933"/>
        <w:gridCol w:w="1085"/>
        <w:gridCol w:w="1122"/>
        <w:gridCol w:w="845"/>
        <w:gridCol w:w="875"/>
      </w:tblGrid>
      <w:tr w:rsidR="00B3149A" w:rsidRPr="00026A05" w:rsidTr="00E233B0">
        <w:tc>
          <w:tcPr>
            <w:tcW w:w="1918" w:type="pct"/>
            <w:vMerge w:val="restart"/>
            <w:tcBorders>
              <w:tl2br w:val="single" w:sz="4" w:space="0" w:color="auto"/>
            </w:tcBorders>
            <w:vAlign w:val="bottom"/>
          </w:tcPr>
          <w:p w:rsidR="00B3149A" w:rsidRPr="00026A05" w:rsidRDefault="00B3149A" w:rsidP="005E70A4">
            <w:pPr>
              <w:jc w:val="left"/>
              <w:rPr>
                <w:rFonts w:cs="Tahoma"/>
                <w:b/>
                <w:bCs/>
                <w:sz w:val="12"/>
                <w:szCs w:val="12"/>
              </w:rPr>
            </w:pPr>
            <w:r w:rsidRPr="00026A05">
              <w:rPr>
                <w:rFonts w:cs="Tahoma"/>
                <w:b/>
                <w:bCs/>
                <w:sz w:val="12"/>
                <w:szCs w:val="12"/>
              </w:rPr>
              <w:t xml:space="preserve">                                                                         Technologies</w:t>
            </w:r>
          </w:p>
          <w:p w:rsidR="00B3149A" w:rsidRPr="00026A05" w:rsidRDefault="00B3149A" w:rsidP="005E70A4">
            <w:pPr>
              <w:jc w:val="left"/>
              <w:rPr>
                <w:rFonts w:cs="Tahoma"/>
                <w:b/>
                <w:bCs/>
                <w:sz w:val="12"/>
                <w:szCs w:val="12"/>
              </w:rPr>
            </w:pPr>
            <w:r w:rsidRPr="00026A05">
              <w:rPr>
                <w:rFonts w:cs="Tahoma"/>
                <w:b/>
                <w:bCs/>
                <w:sz w:val="12"/>
                <w:szCs w:val="12"/>
              </w:rPr>
              <w:t>Indicators</w:t>
            </w:r>
          </w:p>
        </w:tc>
        <w:tc>
          <w:tcPr>
            <w:tcW w:w="982" w:type="pct"/>
            <w:gridSpan w:val="2"/>
          </w:tcPr>
          <w:p w:rsidR="00B3149A" w:rsidRPr="00026A05" w:rsidRDefault="00B3149A" w:rsidP="005E70A4">
            <w:pPr>
              <w:rPr>
                <w:rFonts w:cs="Tahoma"/>
                <w:b/>
                <w:bCs/>
                <w:sz w:val="12"/>
                <w:szCs w:val="12"/>
              </w:rPr>
            </w:pPr>
            <w:r w:rsidRPr="00026A05">
              <w:rPr>
                <w:rFonts w:cs="Tahoma"/>
                <w:b/>
                <w:bCs/>
                <w:sz w:val="12"/>
                <w:szCs w:val="12"/>
              </w:rPr>
              <w:t>Cattle-shed Improvement</w:t>
            </w:r>
          </w:p>
        </w:tc>
        <w:tc>
          <w:tcPr>
            <w:tcW w:w="1180" w:type="pct"/>
            <w:gridSpan w:val="2"/>
          </w:tcPr>
          <w:p w:rsidR="00B3149A" w:rsidRPr="00026A05" w:rsidRDefault="00B3149A" w:rsidP="005E70A4">
            <w:pPr>
              <w:rPr>
                <w:rFonts w:cs="Tahoma"/>
                <w:b/>
                <w:bCs/>
                <w:sz w:val="12"/>
                <w:szCs w:val="12"/>
              </w:rPr>
            </w:pPr>
            <w:r w:rsidRPr="00026A05">
              <w:rPr>
                <w:rFonts w:cs="Tahoma"/>
                <w:b/>
                <w:bCs/>
                <w:sz w:val="12"/>
                <w:szCs w:val="12"/>
              </w:rPr>
              <w:t>Community Pond Rehabilitation</w:t>
            </w:r>
          </w:p>
        </w:tc>
        <w:tc>
          <w:tcPr>
            <w:tcW w:w="920" w:type="pct"/>
            <w:gridSpan w:val="2"/>
          </w:tcPr>
          <w:p w:rsidR="00B3149A" w:rsidRPr="00026A05" w:rsidRDefault="00B3149A" w:rsidP="005E70A4">
            <w:pPr>
              <w:rPr>
                <w:rFonts w:cs="Tahoma"/>
                <w:b/>
                <w:bCs/>
                <w:sz w:val="12"/>
                <w:szCs w:val="12"/>
              </w:rPr>
            </w:pPr>
            <w:r w:rsidRPr="00026A05">
              <w:rPr>
                <w:rFonts w:cs="Tahoma"/>
                <w:b/>
                <w:bCs/>
                <w:sz w:val="12"/>
                <w:szCs w:val="12"/>
              </w:rPr>
              <w:t>Corn Sheller</w:t>
            </w:r>
          </w:p>
        </w:tc>
      </w:tr>
      <w:tr w:rsidR="00B3149A" w:rsidRPr="00026A05" w:rsidTr="00E233B0">
        <w:tc>
          <w:tcPr>
            <w:tcW w:w="1918" w:type="pct"/>
            <w:vMerge/>
            <w:vAlign w:val="bottom"/>
          </w:tcPr>
          <w:p w:rsidR="00B3149A" w:rsidRPr="00026A05" w:rsidRDefault="00B3149A" w:rsidP="005E70A4">
            <w:pPr>
              <w:jc w:val="left"/>
              <w:rPr>
                <w:rFonts w:cs="Tahoma"/>
                <w:b/>
                <w:bCs/>
                <w:sz w:val="12"/>
                <w:szCs w:val="12"/>
              </w:rPr>
            </w:pPr>
          </w:p>
        </w:tc>
        <w:tc>
          <w:tcPr>
            <w:tcW w:w="483"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99" w:type="pct"/>
          </w:tcPr>
          <w:p w:rsidR="00B3149A" w:rsidRPr="00026A05" w:rsidRDefault="00B3149A" w:rsidP="005E70A4">
            <w:pPr>
              <w:rPr>
                <w:rFonts w:cs="Tahoma"/>
                <w:b/>
                <w:bCs/>
                <w:sz w:val="12"/>
                <w:szCs w:val="12"/>
              </w:rPr>
            </w:pPr>
            <w:r w:rsidRPr="00026A05">
              <w:rPr>
                <w:rFonts w:cs="Tahoma"/>
                <w:b/>
                <w:bCs/>
                <w:sz w:val="12"/>
                <w:szCs w:val="12"/>
              </w:rPr>
              <w:t>Decreased</w:t>
            </w:r>
          </w:p>
        </w:tc>
        <w:tc>
          <w:tcPr>
            <w:tcW w:w="580" w:type="pct"/>
          </w:tcPr>
          <w:p w:rsidR="00B3149A" w:rsidRPr="00026A05" w:rsidRDefault="00B3149A" w:rsidP="005E70A4">
            <w:pPr>
              <w:rPr>
                <w:rFonts w:cs="Tahoma"/>
                <w:b/>
                <w:bCs/>
                <w:sz w:val="12"/>
                <w:szCs w:val="12"/>
              </w:rPr>
            </w:pPr>
            <w:r w:rsidRPr="00026A05">
              <w:rPr>
                <w:rFonts w:cs="Tahoma"/>
                <w:b/>
                <w:bCs/>
                <w:sz w:val="12"/>
                <w:szCs w:val="12"/>
              </w:rPr>
              <w:t>Increased</w:t>
            </w:r>
          </w:p>
        </w:tc>
        <w:tc>
          <w:tcPr>
            <w:tcW w:w="600" w:type="pct"/>
          </w:tcPr>
          <w:p w:rsidR="00B3149A" w:rsidRPr="00026A05" w:rsidRDefault="00B3149A" w:rsidP="005E70A4">
            <w:pPr>
              <w:rPr>
                <w:rFonts w:cs="Tahoma"/>
                <w:b/>
                <w:bCs/>
                <w:sz w:val="12"/>
                <w:szCs w:val="12"/>
              </w:rPr>
            </w:pPr>
            <w:r w:rsidRPr="00026A05">
              <w:rPr>
                <w:rFonts w:cs="Tahoma"/>
                <w:b/>
                <w:bCs/>
                <w:sz w:val="12"/>
                <w:szCs w:val="12"/>
              </w:rPr>
              <w:t>Decreased</w:t>
            </w:r>
          </w:p>
        </w:tc>
        <w:tc>
          <w:tcPr>
            <w:tcW w:w="452"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68" w:type="pct"/>
          </w:tcPr>
          <w:p w:rsidR="00B3149A" w:rsidRPr="00026A05" w:rsidRDefault="00B3149A" w:rsidP="005E70A4">
            <w:pPr>
              <w:rPr>
                <w:rFonts w:cs="Tahoma"/>
                <w:b/>
                <w:bCs/>
                <w:sz w:val="12"/>
                <w:szCs w:val="12"/>
              </w:rPr>
            </w:pPr>
            <w:r w:rsidRPr="00026A05">
              <w:rPr>
                <w:rFonts w:cs="Tahoma"/>
                <w:b/>
                <w:bCs/>
                <w:sz w:val="12"/>
                <w:szCs w:val="12"/>
              </w:rPr>
              <w:t>Decreased</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Sample Size</w:t>
            </w:r>
          </w:p>
        </w:tc>
        <w:tc>
          <w:tcPr>
            <w:tcW w:w="982" w:type="pct"/>
            <w:gridSpan w:val="2"/>
          </w:tcPr>
          <w:p w:rsidR="00B3149A" w:rsidRPr="00026A05" w:rsidRDefault="00B3149A" w:rsidP="005E70A4">
            <w:pPr>
              <w:jc w:val="right"/>
              <w:rPr>
                <w:rFonts w:cs="Tahoma"/>
                <w:sz w:val="12"/>
                <w:szCs w:val="12"/>
              </w:rPr>
            </w:pPr>
            <w:r w:rsidRPr="00026A05">
              <w:rPr>
                <w:rFonts w:cs="Tahoma"/>
                <w:sz w:val="12"/>
                <w:szCs w:val="12"/>
              </w:rPr>
              <w:t>26</w:t>
            </w:r>
          </w:p>
        </w:tc>
        <w:tc>
          <w:tcPr>
            <w:tcW w:w="1180" w:type="pct"/>
            <w:gridSpan w:val="2"/>
          </w:tcPr>
          <w:p w:rsidR="00B3149A" w:rsidRPr="00026A05" w:rsidRDefault="00B3149A" w:rsidP="005E70A4">
            <w:pPr>
              <w:jc w:val="right"/>
              <w:rPr>
                <w:rFonts w:cs="Tahoma"/>
                <w:sz w:val="12"/>
                <w:szCs w:val="12"/>
              </w:rPr>
            </w:pPr>
            <w:r w:rsidRPr="00026A05">
              <w:rPr>
                <w:rFonts w:cs="Tahoma"/>
                <w:sz w:val="12"/>
                <w:szCs w:val="12"/>
              </w:rPr>
              <w:t>13</w:t>
            </w:r>
          </w:p>
        </w:tc>
        <w:tc>
          <w:tcPr>
            <w:tcW w:w="920" w:type="pct"/>
            <w:gridSpan w:val="2"/>
          </w:tcPr>
          <w:p w:rsidR="00B3149A" w:rsidRPr="00026A05" w:rsidRDefault="00B3149A" w:rsidP="005E70A4">
            <w:pPr>
              <w:jc w:val="right"/>
              <w:rPr>
                <w:rFonts w:cs="Tahoma"/>
                <w:sz w:val="12"/>
                <w:szCs w:val="12"/>
              </w:rPr>
            </w:pPr>
            <w:r w:rsidRPr="00026A05">
              <w:rPr>
                <w:rFonts w:cs="Tahoma"/>
                <w:sz w:val="12"/>
                <w:szCs w:val="12"/>
              </w:rPr>
              <w:t>20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Grain Production</w:t>
            </w:r>
          </w:p>
        </w:tc>
        <w:tc>
          <w:tcPr>
            <w:tcW w:w="483" w:type="pct"/>
          </w:tcPr>
          <w:p w:rsidR="00B3149A" w:rsidRPr="00026A05" w:rsidRDefault="00B3149A" w:rsidP="005E70A4">
            <w:pPr>
              <w:jc w:val="right"/>
              <w:rPr>
                <w:rFonts w:cs="Tahoma"/>
                <w:sz w:val="12"/>
                <w:szCs w:val="12"/>
              </w:rPr>
            </w:pPr>
            <w:r w:rsidRPr="00026A05">
              <w:rPr>
                <w:rFonts w:cs="Tahoma"/>
                <w:sz w:val="12"/>
                <w:szCs w:val="12"/>
              </w:rPr>
              <w:t>85</w:t>
            </w:r>
          </w:p>
        </w:tc>
        <w:tc>
          <w:tcPr>
            <w:tcW w:w="499" w:type="pct"/>
          </w:tcPr>
          <w:p w:rsidR="00B3149A" w:rsidRPr="00026A05" w:rsidRDefault="00B3149A" w:rsidP="005E70A4">
            <w:pPr>
              <w:jc w:val="right"/>
              <w:rPr>
                <w:rFonts w:cs="Tahoma"/>
                <w:sz w:val="12"/>
                <w:szCs w:val="12"/>
              </w:rPr>
            </w:pPr>
            <w:r w:rsidRPr="00026A05">
              <w:rPr>
                <w:rFonts w:cs="Tahoma"/>
                <w:sz w:val="12"/>
                <w:szCs w:val="12"/>
              </w:rPr>
              <w:t>4</w:t>
            </w:r>
          </w:p>
        </w:tc>
        <w:tc>
          <w:tcPr>
            <w:tcW w:w="580" w:type="pct"/>
          </w:tcPr>
          <w:p w:rsidR="00B3149A" w:rsidRPr="00026A05" w:rsidRDefault="00B3149A" w:rsidP="005E70A4">
            <w:pPr>
              <w:jc w:val="right"/>
              <w:rPr>
                <w:rFonts w:cs="Tahoma"/>
                <w:sz w:val="12"/>
                <w:szCs w:val="12"/>
              </w:rPr>
            </w:pPr>
            <w:r w:rsidRPr="00026A05">
              <w:rPr>
                <w:rFonts w:cs="Tahoma"/>
                <w:sz w:val="12"/>
                <w:szCs w:val="12"/>
              </w:rPr>
              <w:t>8</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5</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Biomass Production</w:t>
            </w:r>
          </w:p>
        </w:tc>
        <w:tc>
          <w:tcPr>
            <w:tcW w:w="483" w:type="pct"/>
          </w:tcPr>
          <w:p w:rsidR="00B3149A" w:rsidRPr="00026A05" w:rsidRDefault="00B3149A" w:rsidP="005E70A4">
            <w:pPr>
              <w:jc w:val="right"/>
              <w:rPr>
                <w:rFonts w:cs="Tahoma"/>
                <w:sz w:val="12"/>
                <w:szCs w:val="12"/>
              </w:rPr>
            </w:pPr>
            <w:r w:rsidRPr="00026A05">
              <w:rPr>
                <w:rFonts w:cs="Tahoma"/>
                <w:sz w:val="12"/>
                <w:szCs w:val="12"/>
              </w:rPr>
              <w:t>73</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20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Income</w:t>
            </w:r>
          </w:p>
        </w:tc>
        <w:tc>
          <w:tcPr>
            <w:tcW w:w="483" w:type="pct"/>
          </w:tcPr>
          <w:p w:rsidR="00B3149A" w:rsidRPr="00026A05" w:rsidRDefault="00B3149A" w:rsidP="005E70A4">
            <w:pPr>
              <w:jc w:val="right"/>
              <w:rPr>
                <w:rFonts w:cs="Tahoma"/>
                <w:sz w:val="12"/>
                <w:szCs w:val="12"/>
              </w:rPr>
            </w:pPr>
            <w:r w:rsidRPr="00026A05">
              <w:rPr>
                <w:rFonts w:cs="Tahoma"/>
                <w:sz w:val="12"/>
                <w:szCs w:val="12"/>
              </w:rPr>
              <w:t>54</w:t>
            </w:r>
          </w:p>
        </w:tc>
        <w:tc>
          <w:tcPr>
            <w:tcW w:w="499" w:type="pct"/>
          </w:tcPr>
          <w:p w:rsidR="00B3149A" w:rsidRPr="00026A05" w:rsidRDefault="00B3149A" w:rsidP="005E70A4">
            <w:pPr>
              <w:jc w:val="right"/>
              <w:rPr>
                <w:rFonts w:cs="Tahoma"/>
                <w:sz w:val="12"/>
                <w:szCs w:val="12"/>
              </w:rPr>
            </w:pPr>
            <w:r w:rsidRPr="00026A05">
              <w:rPr>
                <w:rFonts w:cs="Tahoma"/>
                <w:sz w:val="12"/>
                <w:szCs w:val="12"/>
              </w:rPr>
              <w:t>8</w:t>
            </w:r>
          </w:p>
        </w:tc>
        <w:tc>
          <w:tcPr>
            <w:tcW w:w="580" w:type="pct"/>
          </w:tcPr>
          <w:p w:rsidR="00B3149A" w:rsidRPr="00026A05" w:rsidRDefault="00B3149A" w:rsidP="005E70A4">
            <w:pPr>
              <w:jc w:val="right"/>
              <w:rPr>
                <w:rFonts w:cs="Tahoma"/>
                <w:sz w:val="12"/>
                <w:szCs w:val="12"/>
              </w:rPr>
            </w:pPr>
            <w:r w:rsidRPr="00026A05">
              <w:rPr>
                <w:rFonts w:cs="Tahoma"/>
                <w:sz w:val="12"/>
                <w:szCs w:val="12"/>
              </w:rPr>
              <w:t>46</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15</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Cost</w:t>
            </w:r>
          </w:p>
        </w:tc>
        <w:tc>
          <w:tcPr>
            <w:tcW w:w="483" w:type="pct"/>
          </w:tcPr>
          <w:p w:rsidR="00B3149A" w:rsidRPr="00026A05" w:rsidRDefault="00B3149A" w:rsidP="005E70A4">
            <w:pPr>
              <w:jc w:val="right"/>
              <w:rPr>
                <w:rFonts w:cs="Tahoma"/>
                <w:sz w:val="12"/>
                <w:szCs w:val="12"/>
              </w:rPr>
            </w:pPr>
            <w:r w:rsidRPr="00026A05">
              <w:rPr>
                <w:rFonts w:cs="Tahoma"/>
                <w:sz w:val="12"/>
                <w:szCs w:val="12"/>
              </w:rPr>
              <w:t>19</w:t>
            </w:r>
          </w:p>
        </w:tc>
        <w:tc>
          <w:tcPr>
            <w:tcW w:w="499" w:type="pct"/>
          </w:tcPr>
          <w:p w:rsidR="00B3149A" w:rsidRPr="00026A05" w:rsidRDefault="00B3149A" w:rsidP="005E70A4">
            <w:pPr>
              <w:jc w:val="right"/>
              <w:rPr>
                <w:rFonts w:cs="Tahoma"/>
                <w:sz w:val="12"/>
                <w:szCs w:val="12"/>
              </w:rPr>
            </w:pPr>
            <w:r w:rsidRPr="00026A05">
              <w:rPr>
                <w:rFonts w:cs="Tahoma"/>
                <w:sz w:val="12"/>
                <w:szCs w:val="12"/>
              </w:rPr>
              <w:t>19</w:t>
            </w:r>
          </w:p>
        </w:tc>
        <w:tc>
          <w:tcPr>
            <w:tcW w:w="580" w:type="pct"/>
          </w:tcPr>
          <w:p w:rsidR="00B3149A" w:rsidRPr="00026A05" w:rsidRDefault="00B3149A" w:rsidP="005E70A4">
            <w:pPr>
              <w:jc w:val="right"/>
              <w:rPr>
                <w:rFonts w:cs="Tahoma"/>
                <w:sz w:val="12"/>
                <w:szCs w:val="12"/>
              </w:rPr>
            </w:pPr>
            <w:r w:rsidRPr="00026A05">
              <w:rPr>
                <w:rFonts w:cs="Tahoma"/>
                <w:sz w:val="12"/>
                <w:szCs w:val="12"/>
              </w:rPr>
              <w:t>15</w:t>
            </w:r>
          </w:p>
        </w:tc>
        <w:tc>
          <w:tcPr>
            <w:tcW w:w="600" w:type="pct"/>
          </w:tcPr>
          <w:p w:rsidR="00B3149A" w:rsidRPr="00026A05" w:rsidRDefault="00B3149A" w:rsidP="005E70A4">
            <w:pPr>
              <w:jc w:val="right"/>
              <w:rPr>
                <w:rFonts w:cs="Tahoma"/>
                <w:sz w:val="12"/>
                <w:szCs w:val="12"/>
              </w:rPr>
            </w:pPr>
            <w:r w:rsidRPr="00026A05">
              <w:rPr>
                <w:rFonts w:cs="Tahoma"/>
                <w:sz w:val="12"/>
                <w:szCs w:val="12"/>
              </w:rPr>
              <w:t>8</w:t>
            </w:r>
          </w:p>
        </w:tc>
        <w:tc>
          <w:tcPr>
            <w:tcW w:w="452" w:type="pct"/>
          </w:tcPr>
          <w:p w:rsidR="00B3149A" w:rsidRPr="00026A05" w:rsidRDefault="00B3149A" w:rsidP="005E70A4">
            <w:pPr>
              <w:jc w:val="right"/>
              <w:rPr>
                <w:rFonts w:cs="Tahoma"/>
                <w:sz w:val="12"/>
                <w:szCs w:val="12"/>
              </w:rPr>
            </w:pPr>
            <w:r w:rsidRPr="00026A05">
              <w:rPr>
                <w:rFonts w:cs="Tahoma"/>
                <w:sz w:val="12"/>
                <w:szCs w:val="12"/>
              </w:rPr>
              <w:t>5</w:t>
            </w:r>
          </w:p>
        </w:tc>
        <w:tc>
          <w:tcPr>
            <w:tcW w:w="468" w:type="pct"/>
          </w:tcPr>
          <w:p w:rsidR="00B3149A" w:rsidRPr="00026A05" w:rsidRDefault="00B3149A" w:rsidP="005E70A4">
            <w:pPr>
              <w:jc w:val="right"/>
              <w:rPr>
                <w:rFonts w:cs="Tahoma"/>
                <w:sz w:val="12"/>
                <w:szCs w:val="12"/>
              </w:rPr>
            </w:pPr>
            <w:r w:rsidRPr="00026A05">
              <w:rPr>
                <w:rFonts w:cs="Tahoma"/>
                <w:sz w:val="12"/>
                <w:szCs w:val="12"/>
              </w:rPr>
              <w:t>30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Profit</w:t>
            </w:r>
          </w:p>
        </w:tc>
        <w:tc>
          <w:tcPr>
            <w:tcW w:w="483" w:type="pct"/>
          </w:tcPr>
          <w:p w:rsidR="00B3149A" w:rsidRPr="00026A05" w:rsidRDefault="00B3149A" w:rsidP="005E70A4">
            <w:pPr>
              <w:jc w:val="right"/>
              <w:rPr>
                <w:rFonts w:cs="Tahoma"/>
                <w:sz w:val="12"/>
                <w:szCs w:val="12"/>
              </w:rPr>
            </w:pPr>
            <w:r w:rsidRPr="00026A05">
              <w:rPr>
                <w:rFonts w:cs="Tahoma"/>
                <w:sz w:val="12"/>
                <w:szCs w:val="12"/>
              </w:rPr>
              <w:t>35</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38</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35</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Crop Diversity</w:t>
            </w:r>
          </w:p>
        </w:tc>
        <w:tc>
          <w:tcPr>
            <w:tcW w:w="483" w:type="pct"/>
          </w:tcPr>
          <w:p w:rsidR="00B3149A" w:rsidRPr="00026A05" w:rsidRDefault="00B3149A" w:rsidP="005E70A4">
            <w:pPr>
              <w:jc w:val="right"/>
              <w:rPr>
                <w:rFonts w:cs="Tahoma"/>
                <w:sz w:val="12"/>
                <w:szCs w:val="12"/>
              </w:rPr>
            </w:pPr>
            <w:r w:rsidRPr="00026A05">
              <w:rPr>
                <w:rFonts w:cs="Tahoma"/>
                <w:sz w:val="12"/>
                <w:szCs w:val="12"/>
              </w:rPr>
              <w:t>46</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8</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5</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Food Diversity</w:t>
            </w:r>
          </w:p>
        </w:tc>
        <w:tc>
          <w:tcPr>
            <w:tcW w:w="483" w:type="pct"/>
          </w:tcPr>
          <w:p w:rsidR="00B3149A" w:rsidRPr="00026A05" w:rsidRDefault="00B3149A" w:rsidP="005E70A4">
            <w:pPr>
              <w:jc w:val="right"/>
              <w:rPr>
                <w:rFonts w:cs="Tahoma"/>
                <w:sz w:val="12"/>
                <w:szCs w:val="12"/>
              </w:rPr>
            </w:pPr>
            <w:r w:rsidRPr="00026A05">
              <w:rPr>
                <w:rFonts w:cs="Tahoma"/>
                <w:sz w:val="12"/>
                <w:szCs w:val="12"/>
              </w:rPr>
              <w:t>31</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8</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20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No. of Food Secure Months</w:t>
            </w:r>
          </w:p>
        </w:tc>
        <w:tc>
          <w:tcPr>
            <w:tcW w:w="483" w:type="pct"/>
          </w:tcPr>
          <w:p w:rsidR="00B3149A" w:rsidRPr="00026A05" w:rsidRDefault="00B3149A" w:rsidP="005E70A4">
            <w:pPr>
              <w:jc w:val="right"/>
              <w:rPr>
                <w:rFonts w:cs="Tahoma"/>
                <w:sz w:val="12"/>
                <w:szCs w:val="12"/>
              </w:rPr>
            </w:pPr>
            <w:r w:rsidRPr="00026A05">
              <w:rPr>
                <w:rFonts w:cs="Tahoma"/>
                <w:sz w:val="12"/>
                <w:szCs w:val="12"/>
              </w:rPr>
              <w:t>46</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15</w:t>
            </w:r>
          </w:p>
        </w:tc>
        <w:tc>
          <w:tcPr>
            <w:tcW w:w="600" w:type="pct"/>
          </w:tcPr>
          <w:p w:rsidR="00B3149A" w:rsidRPr="00026A05" w:rsidRDefault="00B3149A" w:rsidP="005E70A4">
            <w:pPr>
              <w:jc w:val="right"/>
              <w:rPr>
                <w:rFonts w:cs="Tahoma"/>
                <w:sz w:val="12"/>
                <w:szCs w:val="12"/>
              </w:rPr>
            </w:pPr>
            <w:r w:rsidRPr="00026A05">
              <w:rPr>
                <w:rFonts w:cs="Tahoma"/>
                <w:sz w:val="12"/>
                <w:szCs w:val="12"/>
              </w:rPr>
              <w:t>8</w:t>
            </w:r>
          </w:p>
        </w:tc>
        <w:tc>
          <w:tcPr>
            <w:tcW w:w="452" w:type="pct"/>
          </w:tcPr>
          <w:p w:rsidR="00B3149A" w:rsidRPr="00026A05" w:rsidRDefault="00B3149A" w:rsidP="005E70A4">
            <w:pPr>
              <w:jc w:val="right"/>
              <w:rPr>
                <w:rFonts w:cs="Tahoma"/>
                <w:sz w:val="12"/>
                <w:szCs w:val="12"/>
              </w:rPr>
            </w:pPr>
            <w:r w:rsidRPr="00026A05">
              <w:rPr>
                <w:rFonts w:cs="Tahoma"/>
                <w:sz w:val="12"/>
                <w:szCs w:val="12"/>
              </w:rPr>
              <w:t>15</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Quality of Manure</w:t>
            </w:r>
          </w:p>
        </w:tc>
        <w:tc>
          <w:tcPr>
            <w:tcW w:w="483" w:type="pct"/>
          </w:tcPr>
          <w:p w:rsidR="00B3149A" w:rsidRPr="00026A05" w:rsidRDefault="00B3149A" w:rsidP="005E70A4">
            <w:pPr>
              <w:jc w:val="right"/>
              <w:rPr>
                <w:rFonts w:cs="Tahoma"/>
                <w:sz w:val="12"/>
                <w:szCs w:val="12"/>
              </w:rPr>
            </w:pPr>
            <w:r w:rsidRPr="00026A05">
              <w:rPr>
                <w:rFonts w:cs="Tahoma"/>
                <w:sz w:val="12"/>
                <w:szCs w:val="12"/>
              </w:rPr>
              <w:t>92</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Quantity of Manure Required</w:t>
            </w:r>
          </w:p>
        </w:tc>
        <w:tc>
          <w:tcPr>
            <w:tcW w:w="483" w:type="pct"/>
          </w:tcPr>
          <w:p w:rsidR="00B3149A" w:rsidRPr="00026A05" w:rsidRDefault="00B3149A" w:rsidP="005E70A4">
            <w:pPr>
              <w:jc w:val="right"/>
              <w:rPr>
                <w:rFonts w:cs="Tahoma"/>
                <w:sz w:val="12"/>
                <w:szCs w:val="12"/>
              </w:rPr>
            </w:pPr>
            <w:r w:rsidRPr="00026A05">
              <w:rPr>
                <w:rFonts w:cs="Tahoma"/>
                <w:sz w:val="12"/>
                <w:szCs w:val="12"/>
              </w:rPr>
              <w:t>8</w:t>
            </w:r>
          </w:p>
        </w:tc>
        <w:tc>
          <w:tcPr>
            <w:tcW w:w="499" w:type="pct"/>
          </w:tcPr>
          <w:p w:rsidR="00B3149A" w:rsidRPr="00026A05" w:rsidRDefault="00B3149A" w:rsidP="005E70A4">
            <w:pPr>
              <w:jc w:val="right"/>
              <w:rPr>
                <w:rFonts w:cs="Tahoma"/>
                <w:sz w:val="12"/>
                <w:szCs w:val="12"/>
              </w:rPr>
            </w:pPr>
            <w:r w:rsidRPr="00026A05">
              <w:rPr>
                <w:rFonts w:cs="Tahoma"/>
                <w:sz w:val="12"/>
                <w:szCs w:val="12"/>
              </w:rPr>
              <w:t>62</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Urea Required</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46</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DAP Required</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38</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production with same amount of Fertilizer</w:t>
            </w:r>
          </w:p>
        </w:tc>
        <w:tc>
          <w:tcPr>
            <w:tcW w:w="483" w:type="pct"/>
          </w:tcPr>
          <w:p w:rsidR="00B3149A" w:rsidRPr="00026A05" w:rsidRDefault="00B3149A" w:rsidP="005E70A4">
            <w:pPr>
              <w:jc w:val="right"/>
              <w:rPr>
                <w:rFonts w:cs="Tahoma"/>
                <w:sz w:val="12"/>
                <w:szCs w:val="12"/>
              </w:rPr>
            </w:pPr>
            <w:r w:rsidRPr="00026A05">
              <w:rPr>
                <w:rFonts w:cs="Tahoma"/>
                <w:sz w:val="12"/>
                <w:szCs w:val="12"/>
              </w:rPr>
              <w:t>65</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Frequency of Irrigation</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4</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duration of irrigation</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4</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Difference in amount of water required for irrigation</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8</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soil moisture</w:t>
            </w:r>
          </w:p>
        </w:tc>
        <w:tc>
          <w:tcPr>
            <w:tcW w:w="483" w:type="pct"/>
          </w:tcPr>
          <w:p w:rsidR="00B3149A" w:rsidRPr="00026A05" w:rsidRDefault="00B3149A" w:rsidP="005E70A4">
            <w:pPr>
              <w:jc w:val="right"/>
              <w:rPr>
                <w:rFonts w:cs="Tahoma"/>
                <w:sz w:val="12"/>
                <w:szCs w:val="12"/>
              </w:rPr>
            </w:pPr>
            <w:r w:rsidRPr="00026A05">
              <w:rPr>
                <w:rFonts w:cs="Tahoma"/>
                <w:sz w:val="12"/>
                <w:szCs w:val="12"/>
              </w:rPr>
              <w:t>23</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Access to information due to Technology Adoption</w:t>
            </w:r>
          </w:p>
        </w:tc>
        <w:tc>
          <w:tcPr>
            <w:tcW w:w="483" w:type="pct"/>
          </w:tcPr>
          <w:p w:rsidR="00B3149A" w:rsidRPr="00026A05" w:rsidRDefault="00B3149A" w:rsidP="005E70A4">
            <w:pPr>
              <w:jc w:val="right"/>
              <w:rPr>
                <w:rFonts w:cs="Tahoma"/>
                <w:sz w:val="12"/>
                <w:szCs w:val="12"/>
              </w:rPr>
            </w:pPr>
            <w:r w:rsidRPr="00026A05">
              <w:rPr>
                <w:rFonts w:cs="Tahoma"/>
                <w:sz w:val="12"/>
                <w:szCs w:val="12"/>
              </w:rPr>
              <w:t>65</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92</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25</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Ease of Use of Technology</w:t>
            </w:r>
          </w:p>
        </w:tc>
        <w:tc>
          <w:tcPr>
            <w:tcW w:w="483" w:type="pct"/>
          </w:tcPr>
          <w:p w:rsidR="00B3149A" w:rsidRPr="00026A05" w:rsidRDefault="00B3149A" w:rsidP="005E70A4">
            <w:pPr>
              <w:jc w:val="right"/>
              <w:rPr>
                <w:rFonts w:cs="Tahoma"/>
                <w:sz w:val="12"/>
                <w:szCs w:val="12"/>
              </w:rPr>
            </w:pPr>
            <w:r w:rsidRPr="00026A05">
              <w:rPr>
                <w:rFonts w:cs="Tahoma"/>
                <w:sz w:val="12"/>
                <w:szCs w:val="12"/>
              </w:rPr>
              <w:t>92</w:t>
            </w:r>
          </w:p>
        </w:tc>
        <w:tc>
          <w:tcPr>
            <w:tcW w:w="499" w:type="pct"/>
          </w:tcPr>
          <w:p w:rsidR="00B3149A" w:rsidRPr="00026A05" w:rsidRDefault="00B3149A" w:rsidP="005E70A4">
            <w:pPr>
              <w:jc w:val="right"/>
              <w:rPr>
                <w:rFonts w:cs="Tahoma"/>
                <w:sz w:val="12"/>
                <w:szCs w:val="12"/>
              </w:rPr>
            </w:pPr>
            <w:r w:rsidRPr="00026A05">
              <w:rPr>
                <w:rFonts w:cs="Tahoma"/>
                <w:sz w:val="12"/>
                <w:szCs w:val="12"/>
              </w:rPr>
              <w:t>8</w:t>
            </w:r>
          </w:p>
        </w:tc>
        <w:tc>
          <w:tcPr>
            <w:tcW w:w="580" w:type="pct"/>
          </w:tcPr>
          <w:p w:rsidR="00B3149A" w:rsidRPr="00026A05" w:rsidRDefault="00B3149A" w:rsidP="005E70A4">
            <w:pPr>
              <w:jc w:val="right"/>
              <w:rPr>
                <w:rFonts w:cs="Tahoma"/>
                <w:sz w:val="12"/>
                <w:szCs w:val="12"/>
              </w:rPr>
            </w:pPr>
            <w:r w:rsidRPr="00026A05">
              <w:rPr>
                <w:rFonts w:cs="Tahoma"/>
                <w:sz w:val="12"/>
                <w:szCs w:val="12"/>
              </w:rPr>
              <w:t>100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100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Ease of Adoption of Technology</w:t>
            </w:r>
          </w:p>
        </w:tc>
        <w:tc>
          <w:tcPr>
            <w:tcW w:w="483" w:type="pct"/>
          </w:tcPr>
          <w:p w:rsidR="00B3149A" w:rsidRPr="00026A05" w:rsidRDefault="00B3149A" w:rsidP="005E70A4">
            <w:pPr>
              <w:jc w:val="right"/>
              <w:rPr>
                <w:rFonts w:cs="Tahoma"/>
                <w:sz w:val="12"/>
                <w:szCs w:val="12"/>
              </w:rPr>
            </w:pPr>
            <w:r w:rsidRPr="00026A05">
              <w:rPr>
                <w:rFonts w:cs="Tahoma"/>
                <w:sz w:val="12"/>
                <w:szCs w:val="12"/>
              </w:rPr>
              <w:t>85</w:t>
            </w:r>
          </w:p>
        </w:tc>
        <w:tc>
          <w:tcPr>
            <w:tcW w:w="499" w:type="pct"/>
          </w:tcPr>
          <w:p w:rsidR="00B3149A" w:rsidRPr="00026A05" w:rsidRDefault="00B3149A" w:rsidP="005E70A4">
            <w:pPr>
              <w:jc w:val="right"/>
              <w:rPr>
                <w:rFonts w:cs="Tahoma"/>
                <w:sz w:val="12"/>
                <w:szCs w:val="12"/>
              </w:rPr>
            </w:pPr>
            <w:r w:rsidRPr="00026A05">
              <w:rPr>
                <w:rFonts w:cs="Tahoma"/>
                <w:sz w:val="12"/>
                <w:szCs w:val="12"/>
              </w:rPr>
              <w:t>15</w:t>
            </w:r>
          </w:p>
        </w:tc>
        <w:tc>
          <w:tcPr>
            <w:tcW w:w="580" w:type="pct"/>
          </w:tcPr>
          <w:p w:rsidR="00B3149A" w:rsidRPr="00026A05" w:rsidRDefault="00B3149A" w:rsidP="005E70A4">
            <w:pPr>
              <w:jc w:val="right"/>
              <w:rPr>
                <w:rFonts w:cs="Tahoma"/>
                <w:sz w:val="12"/>
                <w:szCs w:val="12"/>
              </w:rPr>
            </w:pPr>
            <w:r w:rsidRPr="00026A05">
              <w:rPr>
                <w:rFonts w:cs="Tahoma"/>
                <w:sz w:val="12"/>
                <w:szCs w:val="12"/>
              </w:rPr>
              <w:t>100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100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Similarity with Indigenous Technology</w:t>
            </w:r>
          </w:p>
        </w:tc>
        <w:tc>
          <w:tcPr>
            <w:tcW w:w="483" w:type="pct"/>
          </w:tcPr>
          <w:p w:rsidR="00B3149A" w:rsidRPr="00026A05" w:rsidRDefault="00B3149A" w:rsidP="005E70A4">
            <w:pPr>
              <w:jc w:val="right"/>
              <w:rPr>
                <w:rFonts w:cs="Tahoma"/>
                <w:sz w:val="12"/>
                <w:szCs w:val="12"/>
              </w:rPr>
            </w:pPr>
            <w:r w:rsidRPr="00026A05">
              <w:rPr>
                <w:rFonts w:cs="Tahoma"/>
                <w:sz w:val="12"/>
                <w:szCs w:val="12"/>
              </w:rPr>
              <w:t>62</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31</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15</w:t>
            </w:r>
          </w:p>
        </w:tc>
        <w:tc>
          <w:tcPr>
            <w:tcW w:w="468" w:type="pct"/>
          </w:tcPr>
          <w:p w:rsidR="00B3149A" w:rsidRPr="00026A05" w:rsidRDefault="00B3149A" w:rsidP="005E70A4">
            <w:pPr>
              <w:jc w:val="right"/>
              <w:rPr>
                <w:rFonts w:cs="Tahoma"/>
                <w:sz w:val="12"/>
                <w:szCs w:val="12"/>
              </w:rPr>
            </w:pPr>
            <w:r w:rsidRPr="00026A05">
              <w:rPr>
                <w:rFonts w:cs="Tahoma"/>
                <w:sz w:val="12"/>
                <w:szCs w:val="12"/>
              </w:rPr>
              <w:t>85</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Use of Machineries consuming Petroleum Products</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4</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8</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Use of Petroleum</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8</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Ease of use of Renewable Energy</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Labor use</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62</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46</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80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use of Animal Power</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27</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use of Tractor (Machines)</w:t>
            </w:r>
          </w:p>
        </w:tc>
        <w:tc>
          <w:tcPr>
            <w:tcW w:w="483" w:type="pct"/>
          </w:tcPr>
          <w:p w:rsidR="00B3149A" w:rsidRPr="00026A05" w:rsidRDefault="00B3149A" w:rsidP="005E70A4">
            <w:pPr>
              <w:jc w:val="right"/>
              <w:rPr>
                <w:rFonts w:cs="Tahoma"/>
                <w:sz w:val="12"/>
                <w:szCs w:val="12"/>
              </w:rPr>
            </w:pPr>
            <w:r w:rsidRPr="00026A05">
              <w:rPr>
                <w:rFonts w:cs="Tahoma"/>
                <w:sz w:val="12"/>
                <w:szCs w:val="12"/>
              </w:rPr>
              <w:t>0</w:t>
            </w:r>
          </w:p>
        </w:tc>
        <w:tc>
          <w:tcPr>
            <w:tcW w:w="499" w:type="pct"/>
          </w:tcPr>
          <w:p w:rsidR="00B3149A" w:rsidRPr="00026A05" w:rsidRDefault="00B3149A" w:rsidP="005E70A4">
            <w:pPr>
              <w:jc w:val="right"/>
              <w:rPr>
                <w:rFonts w:cs="Tahoma"/>
                <w:sz w:val="12"/>
                <w:szCs w:val="12"/>
              </w:rPr>
            </w:pPr>
            <w:r w:rsidRPr="00026A05">
              <w:rPr>
                <w:rFonts w:cs="Tahoma"/>
                <w:sz w:val="12"/>
                <w:szCs w:val="12"/>
              </w:rPr>
              <w:t>0</w:t>
            </w:r>
          </w:p>
        </w:tc>
        <w:tc>
          <w:tcPr>
            <w:tcW w:w="580" w:type="pct"/>
          </w:tcPr>
          <w:p w:rsidR="00B3149A" w:rsidRPr="00026A05" w:rsidRDefault="00B3149A" w:rsidP="005E70A4">
            <w:pPr>
              <w:jc w:val="right"/>
              <w:rPr>
                <w:rFonts w:cs="Tahoma"/>
                <w:sz w:val="12"/>
                <w:szCs w:val="12"/>
              </w:rPr>
            </w:pPr>
            <w:r w:rsidRPr="00026A05">
              <w:rPr>
                <w:rFonts w:cs="Tahoma"/>
                <w:sz w:val="12"/>
                <w:szCs w:val="12"/>
              </w:rPr>
              <w:t>0</w:t>
            </w:r>
          </w:p>
        </w:tc>
        <w:tc>
          <w:tcPr>
            <w:tcW w:w="600" w:type="pct"/>
          </w:tcPr>
          <w:p w:rsidR="00B3149A" w:rsidRPr="00026A05" w:rsidRDefault="00B3149A" w:rsidP="005E70A4">
            <w:pPr>
              <w:jc w:val="right"/>
              <w:rPr>
                <w:rFonts w:cs="Tahoma"/>
                <w:sz w:val="12"/>
                <w:szCs w:val="12"/>
              </w:rPr>
            </w:pPr>
            <w:r w:rsidRPr="00026A05">
              <w:rPr>
                <w:rFonts w:cs="Tahoma"/>
                <w:sz w:val="12"/>
                <w:szCs w:val="12"/>
              </w:rPr>
              <w:t>0</w:t>
            </w:r>
          </w:p>
        </w:tc>
        <w:tc>
          <w:tcPr>
            <w:tcW w:w="452" w:type="pct"/>
          </w:tcPr>
          <w:p w:rsidR="00B3149A" w:rsidRPr="00026A05" w:rsidRDefault="00B3149A" w:rsidP="005E70A4">
            <w:pPr>
              <w:jc w:val="right"/>
              <w:rPr>
                <w:rFonts w:cs="Tahoma"/>
                <w:sz w:val="12"/>
                <w:szCs w:val="12"/>
              </w:rPr>
            </w:pPr>
            <w:r w:rsidRPr="00026A05">
              <w:rPr>
                <w:rFonts w:cs="Tahoma"/>
                <w:sz w:val="12"/>
                <w:szCs w:val="12"/>
              </w:rPr>
              <w:t>0</w:t>
            </w:r>
          </w:p>
        </w:tc>
        <w:tc>
          <w:tcPr>
            <w:tcW w:w="468" w:type="pct"/>
          </w:tcPr>
          <w:p w:rsidR="00B3149A" w:rsidRPr="00026A05" w:rsidRDefault="00B3149A" w:rsidP="005E70A4">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483" w:type="pct"/>
          </w:tcPr>
          <w:p w:rsidR="0039194C" w:rsidRPr="00026A05" w:rsidRDefault="0039194C" w:rsidP="0039194C">
            <w:pPr>
              <w:jc w:val="right"/>
              <w:rPr>
                <w:rFonts w:cs="Tahoma"/>
                <w:sz w:val="12"/>
                <w:szCs w:val="12"/>
              </w:rPr>
            </w:pPr>
            <w:r w:rsidRPr="00026A05">
              <w:rPr>
                <w:rFonts w:cs="Tahoma"/>
                <w:sz w:val="12"/>
                <w:szCs w:val="12"/>
              </w:rPr>
              <w:t>4</w:t>
            </w:r>
          </w:p>
        </w:tc>
        <w:tc>
          <w:tcPr>
            <w:tcW w:w="499" w:type="pct"/>
          </w:tcPr>
          <w:p w:rsidR="0039194C" w:rsidRPr="00026A05" w:rsidRDefault="0039194C" w:rsidP="0039194C">
            <w:pPr>
              <w:jc w:val="right"/>
              <w:rPr>
                <w:rFonts w:cs="Tahoma"/>
                <w:sz w:val="12"/>
                <w:szCs w:val="12"/>
              </w:rPr>
            </w:pPr>
            <w:r w:rsidRPr="00026A05">
              <w:rPr>
                <w:rFonts w:cs="Tahoma"/>
                <w:sz w:val="12"/>
                <w:szCs w:val="12"/>
              </w:rPr>
              <w:t>88</w:t>
            </w:r>
          </w:p>
        </w:tc>
        <w:tc>
          <w:tcPr>
            <w:tcW w:w="580" w:type="pct"/>
          </w:tcPr>
          <w:p w:rsidR="0039194C" w:rsidRPr="00026A05" w:rsidRDefault="0039194C" w:rsidP="0039194C">
            <w:pPr>
              <w:jc w:val="right"/>
              <w:rPr>
                <w:rFonts w:cs="Tahoma"/>
                <w:sz w:val="12"/>
                <w:szCs w:val="12"/>
              </w:rPr>
            </w:pPr>
            <w:r w:rsidRPr="00026A05">
              <w:rPr>
                <w:rFonts w:cs="Tahoma"/>
                <w:sz w:val="12"/>
                <w:szCs w:val="12"/>
              </w:rPr>
              <w:t>0</w:t>
            </w:r>
          </w:p>
        </w:tc>
        <w:tc>
          <w:tcPr>
            <w:tcW w:w="600" w:type="pct"/>
          </w:tcPr>
          <w:p w:rsidR="0039194C" w:rsidRPr="00026A05" w:rsidRDefault="0039194C" w:rsidP="0039194C">
            <w:pPr>
              <w:jc w:val="right"/>
              <w:rPr>
                <w:rFonts w:cs="Tahoma"/>
                <w:sz w:val="12"/>
                <w:szCs w:val="12"/>
              </w:rPr>
            </w:pPr>
            <w:r w:rsidRPr="00026A05">
              <w:rPr>
                <w:rFonts w:cs="Tahoma"/>
                <w:sz w:val="12"/>
                <w:szCs w:val="12"/>
              </w:rPr>
              <w:t>100</w:t>
            </w:r>
          </w:p>
        </w:tc>
        <w:tc>
          <w:tcPr>
            <w:tcW w:w="452" w:type="pct"/>
          </w:tcPr>
          <w:p w:rsidR="0039194C" w:rsidRPr="00026A05" w:rsidRDefault="0039194C" w:rsidP="0039194C">
            <w:pPr>
              <w:jc w:val="right"/>
              <w:rPr>
                <w:rFonts w:cs="Tahoma"/>
                <w:sz w:val="12"/>
                <w:szCs w:val="12"/>
              </w:rPr>
            </w:pPr>
            <w:r w:rsidRPr="00026A05">
              <w:rPr>
                <w:rFonts w:cs="Tahoma"/>
                <w:sz w:val="12"/>
                <w:szCs w:val="12"/>
              </w:rPr>
              <w:t>0</w:t>
            </w:r>
          </w:p>
        </w:tc>
        <w:tc>
          <w:tcPr>
            <w:tcW w:w="468" w:type="pct"/>
          </w:tcPr>
          <w:p w:rsidR="0039194C" w:rsidRPr="00026A05" w:rsidRDefault="0039194C" w:rsidP="0039194C">
            <w:pPr>
              <w:jc w:val="right"/>
              <w:rPr>
                <w:rFonts w:cs="Tahoma"/>
                <w:sz w:val="12"/>
                <w:szCs w:val="12"/>
              </w:rPr>
            </w:pPr>
            <w:r w:rsidRPr="00026A05">
              <w:rPr>
                <w:rFonts w:cs="Tahoma"/>
                <w:sz w:val="12"/>
                <w:szCs w:val="12"/>
              </w:rPr>
              <w:t>95</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483" w:type="pct"/>
          </w:tcPr>
          <w:p w:rsidR="0039194C" w:rsidRPr="00026A05" w:rsidRDefault="0039194C" w:rsidP="0039194C">
            <w:pPr>
              <w:jc w:val="right"/>
              <w:rPr>
                <w:rFonts w:cs="Tahoma"/>
                <w:sz w:val="12"/>
                <w:szCs w:val="12"/>
              </w:rPr>
            </w:pPr>
            <w:r w:rsidRPr="00026A05">
              <w:rPr>
                <w:rFonts w:cs="Tahoma"/>
                <w:sz w:val="12"/>
                <w:szCs w:val="12"/>
              </w:rPr>
              <w:t>0</w:t>
            </w:r>
          </w:p>
        </w:tc>
        <w:tc>
          <w:tcPr>
            <w:tcW w:w="499" w:type="pct"/>
          </w:tcPr>
          <w:p w:rsidR="0039194C" w:rsidRPr="00026A05" w:rsidRDefault="0039194C" w:rsidP="0039194C">
            <w:pPr>
              <w:jc w:val="right"/>
              <w:rPr>
                <w:rFonts w:cs="Tahoma"/>
                <w:sz w:val="12"/>
                <w:szCs w:val="12"/>
              </w:rPr>
            </w:pPr>
            <w:r w:rsidRPr="00026A05">
              <w:rPr>
                <w:rFonts w:cs="Tahoma"/>
                <w:sz w:val="12"/>
                <w:szCs w:val="12"/>
              </w:rPr>
              <w:t>92</w:t>
            </w:r>
          </w:p>
        </w:tc>
        <w:tc>
          <w:tcPr>
            <w:tcW w:w="580" w:type="pct"/>
          </w:tcPr>
          <w:p w:rsidR="0039194C" w:rsidRPr="00026A05" w:rsidRDefault="0039194C" w:rsidP="0039194C">
            <w:pPr>
              <w:jc w:val="right"/>
              <w:rPr>
                <w:rFonts w:cs="Tahoma"/>
                <w:sz w:val="12"/>
                <w:szCs w:val="12"/>
              </w:rPr>
            </w:pPr>
            <w:r w:rsidRPr="00026A05">
              <w:rPr>
                <w:rFonts w:cs="Tahoma"/>
                <w:sz w:val="12"/>
                <w:szCs w:val="12"/>
              </w:rPr>
              <w:t>0</w:t>
            </w:r>
          </w:p>
        </w:tc>
        <w:tc>
          <w:tcPr>
            <w:tcW w:w="600" w:type="pct"/>
          </w:tcPr>
          <w:p w:rsidR="0039194C" w:rsidRPr="00026A05" w:rsidRDefault="0039194C" w:rsidP="0039194C">
            <w:pPr>
              <w:jc w:val="right"/>
              <w:rPr>
                <w:rFonts w:cs="Tahoma"/>
                <w:sz w:val="12"/>
                <w:szCs w:val="12"/>
              </w:rPr>
            </w:pPr>
            <w:r w:rsidRPr="00026A05">
              <w:rPr>
                <w:rFonts w:cs="Tahoma"/>
                <w:sz w:val="12"/>
                <w:szCs w:val="12"/>
              </w:rPr>
              <w:t>100</w:t>
            </w:r>
          </w:p>
        </w:tc>
        <w:tc>
          <w:tcPr>
            <w:tcW w:w="452" w:type="pct"/>
          </w:tcPr>
          <w:p w:rsidR="0039194C" w:rsidRPr="00026A05" w:rsidRDefault="0039194C" w:rsidP="0039194C">
            <w:pPr>
              <w:jc w:val="right"/>
              <w:rPr>
                <w:rFonts w:cs="Tahoma"/>
                <w:sz w:val="12"/>
                <w:szCs w:val="12"/>
              </w:rPr>
            </w:pPr>
            <w:r w:rsidRPr="00026A05">
              <w:rPr>
                <w:rFonts w:cs="Tahoma"/>
                <w:sz w:val="12"/>
                <w:szCs w:val="12"/>
              </w:rPr>
              <w:t>0</w:t>
            </w:r>
          </w:p>
        </w:tc>
        <w:tc>
          <w:tcPr>
            <w:tcW w:w="468" w:type="pct"/>
          </w:tcPr>
          <w:p w:rsidR="0039194C" w:rsidRPr="00026A05" w:rsidRDefault="0039194C" w:rsidP="0039194C">
            <w:pPr>
              <w:jc w:val="right"/>
              <w:rPr>
                <w:rFonts w:cs="Tahoma"/>
                <w:sz w:val="12"/>
                <w:szCs w:val="12"/>
              </w:rPr>
            </w:pPr>
            <w:r w:rsidRPr="00026A05">
              <w:rPr>
                <w:rFonts w:cs="Tahoma"/>
                <w:sz w:val="12"/>
                <w:szCs w:val="12"/>
              </w:rPr>
              <w:t>100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483" w:type="pct"/>
          </w:tcPr>
          <w:p w:rsidR="0039194C" w:rsidRPr="00026A05" w:rsidRDefault="0039194C" w:rsidP="0039194C">
            <w:pPr>
              <w:jc w:val="right"/>
              <w:rPr>
                <w:rFonts w:cs="Tahoma"/>
                <w:sz w:val="12"/>
                <w:szCs w:val="12"/>
              </w:rPr>
            </w:pPr>
            <w:r w:rsidRPr="00026A05">
              <w:rPr>
                <w:rFonts w:cs="Tahoma"/>
                <w:sz w:val="12"/>
                <w:szCs w:val="12"/>
              </w:rPr>
              <w:t>0</w:t>
            </w:r>
          </w:p>
        </w:tc>
        <w:tc>
          <w:tcPr>
            <w:tcW w:w="499" w:type="pct"/>
          </w:tcPr>
          <w:p w:rsidR="0039194C" w:rsidRPr="00026A05" w:rsidRDefault="0039194C" w:rsidP="0039194C">
            <w:pPr>
              <w:jc w:val="right"/>
              <w:rPr>
                <w:rFonts w:cs="Tahoma"/>
                <w:sz w:val="12"/>
                <w:szCs w:val="12"/>
              </w:rPr>
            </w:pPr>
            <w:r w:rsidRPr="00026A05">
              <w:rPr>
                <w:rFonts w:cs="Tahoma"/>
                <w:sz w:val="12"/>
                <w:szCs w:val="12"/>
              </w:rPr>
              <w:t>19</w:t>
            </w:r>
          </w:p>
        </w:tc>
        <w:tc>
          <w:tcPr>
            <w:tcW w:w="580" w:type="pct"/>
          </w:tcPr>
          <w:p w:rsidR="0039194C" w:rsidRPr="00026A05" w:rsidRDefault="0039194C" w:rsidP="0039194C">
            <w:pPr>
              <w:jc w:val="right"/>
              <w:rPr>
                <w:rFonts w:cs="Tahoma"/>
                <w:sz w:val="12"/>
                <w:szCs w:val="12"/>
              </w:rPr>
            </w:pPr>
            <w:r w:rsidRPr="00026A05">
              <w:rPr>
                <w:rFonts w:cs="Tahoma"/>
                <w:sz w:val="12"/>
                <w:szCs w:val="12"/>
              </w:rPr>
              <w:t>8</w:t>
            </w:r>
          </w:p>
        </w:tc>
        <w:tc>
          <w:tcPr>
            <w:tcW w:w="600" w:type="pct"/>
          </w:tcPr>
          <w:p w:rsidR="0039194C" w:rsidRPr="00026A05" w:rsidRDefault="0039194C" w:rsidP="0039194C">
            <w:pPr>
              <w:jc w:val="right"/>
              <w:rPr>
                <w:rFonts w:cs="Tahoma"/>
                <w:sz w:val="12"/>
                <w:szCs w:val="12"/>
              </w:rPr>
            </w:pPr>
            <w:r w:rsidRPr="00026A05">
              <w:rPr>
                <w:rFonts w:cs="Tahoma"/>
                <w:sz w:val="12"/>
                <w:szCs w:val="12"/>
              </w:rPr>
              <w:t>92</w:t>
            </w:r>
          </w:p>
        </w:tc>
        <w:tc>
          <w:tcPr>
            <w:tcW w:w="452" w:type="pct"/>
          </w:tcPr>
          <w:p w:rsidR="0039194C" w:rsidRPr="00026A05" w:rsidRDefault="0039194C" w:rsidP="0039194C">
            <w:pPr>
              <w:jc w:val="right"/>
              <w:rPr>
                <w:rFonts w:cs="Tahoma"/>
                <w:sz w:val="12"/>
                <w:szCs w:val="12"/>
              </w:rPr>
            </w:pPr>
            <w:r w:rsidRPr="00026A05">
              <w:rPr>
                <w:rFonts w:cs="Tahoma"/>
                <w:sz w:val="12"/>
                <w:szCs w:val="12"/>
              </w:rPr>
              <w:t>0</w:t>
            </w:r>
          </w:p>
        </w:tc>
        <w:tc>
          <w:tcPr>
            <w:tcW w:w="468" w:type="pct"/>
          </w:tcPr>
          <w:p w:rsidR="0039194C" w:rsidRPr="00026A05" w:rsidRDefault="0039194C" w:rsidP="0039194C">
            <w:pPr>
              <w:jc w:val="right"/>
              <w:rPr>
                <w:rFonts w:cs="Tahoma"/>
                <w:sz w:val="12"/>
                <w:szCs w:val="12"/>
              </w:rPr>
            </w:pPr>
            <w:r w:rsidRPr="00026A05">
              <w:rPr>
                <w:rFonts w:cs="Tahoma"/>
                <w:sz w:val="12"/>
                <w:szCs w:val="12"/>
              </w:rPr>
              <w:t>15</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483" w:type="pct"/>
          </w:tcPr>
          <w:p w:rsidR="0039194C" w:rsidRPr="00026A05" w:rsidRDefault="0039194C" w:rsidP="0039194C">
            <w:pPr>
              <w:jc w:val="right"/>
              <w:rPr>
                <w:rFonts w:cs="Tahoma"/>
                <w:sz w:val="12"/>
                <w:szCs w:val="12"/>
              </w:rPr>
            </w:pPr>
            <w:r w:rsidRPr="00026A05">
              <w:rPr>
                <w:rFonts w:cs="Tahoma"/>
                <w:sz w:val="12"/>
                <w:szCs w:val="12"/>
              </w:rPr>
              <w:t>77</w:t>
            </w:r>
          </w:p>
        </w:tc>
        <w:tc>
          <w:tcPr>
            <w:tcW w:w="499" w:type="pct"/>
          </w:tcPr>
          <w:p w:rsidR="0039194C" w:rsidRPr="00026A05" w:rsidRDefault="0039194C" w:rsidP="0039194C">
            <w:pPr>
              <w:jc w:val="right"/>
              <w:rPr>
                <w:rFonts w:cs="Tahoma"/>
                <w:sz w:val="12"/>
                <w:szCs w:val="12"/>
              </w:rPr>
            </w:pPr>
            <w:r w:rsidRPr="00026A05">
              <w:rPr>
                <w:rFonts w:cs="Tahoma"/>
                <w:sz w:val="12"/>
                <w:szCs w:val="12"/>
              </w:rPr>
              <w:t>4</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75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69</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65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4</w:t>
            </w:r>
          </w:p>
        </w:tc>
        <w:tc>
          <w:tcPr>
            <w:tcW w:w="580" w:type="pct"/>
          </w:tcPr>
          <w:p w:rsidR="0039194C" w:rsidRPr="00026A05" w:rsidRDefault="0039194C" w:rsidP="0039194C">
            <w:pPr>
              <w:jc w:val="right"/>
              <w:rPr>
                <w:rFonts w:cs="Tahoma"/>
                <w:sz w:val="12"/>
                <w:szCs w:val="12"/>
              </w:rPr>
            </w:pPr>
            <w:r w:rsidRPr="00026A05">
              <w:rPr>
                <w:rFonts w:cs="Tahoma"/>
                <w:sz w:val="12"/>
                <w:szCs w:val="12"/>
              </w:rPr>
              <w:t>100</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90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483" w:type="pct"/>
          </w:tcPr>
          <w:p w:rsidR="0039194C" w:rsidRPr="00026A05" w:rsidRDefault="0039194C" w:rsidP="0039194C">
            <w:pPr>
              <w:jc w:val="right"/>
              <w:rPr>
                <w:rFonts w:cs="Tahoma"/>
                <w:sz w:val="12"/>
                <w:szCs w:val="12"/>
              </w:rPr>
            </w:pPr>
            <w:r w:rsidRPr="00026A05">
              <w:rPr>
                <w:rFonts w:cs="Tahoma"/>
                <w:sz w:val="12"/>
                <w:szCs w:val="12"/>
              </w:rPr>
              <w:t>65</w:t>
            </w:r>
          </w:p>
        </w:tc>
        <w:tc>
          <w:tcPr>
            <w:tcW w:w="499" w:type="pct"/>
          </w:tcPr>
          <w:p w:rsidR="0039194C" w:rsidRPr="00026A05" w:rsidRDefault="0039194C" w:rsidP="0039194C">
            <w:pPr>
              <w:jc w:val="right"/>
              <w:rPr>
                <w:rFonts w:cs="Tahoma"/>
                <w:sz w:val="12"/>
                <w:szCs w:val="12"/>
              </w:rPr>
            </w:pPr>
            <w:r w:rsidRPr="00026A05">
              <w:rPr>
                <w:rFonts w:cs="Tahoma"/>
                <w:sz w:val="12"/>
                <w:szCs w:val="12"/>
              </w:rPr>
              <w:t>4</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483" w:type="pct"/>
          </w:tcPr>
          <w:p w:rsidR="0039194C" w:rsidRPr="00026A05" w:rsidRDefault="0039194C" w:rsidP="0039194C">
            <w:pPr>
              <w:jc w:val="right"/>
              <w:rPr>
                <w:rFonts w:cs="Tahoma"/>
                <w:sz w:val="12"/>
                <w:szCs w:val="12"/>
              </w:rPr>
            </w:pPr>
            <w:r w:rsidRPr="00026A05">
              <w:rPr>
                <w:rFonts w:cs="Tahoma"/>
                <w:sz w:val="12"/>
                <w:szCs w:val="12"/>
              </w:rPr>
              <w:t>65</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483" w:type="pct"/>
          </w:tcPr>
          <w:p w:rsidR="0039194C" w:rsidRPr="00026A05" w:rsidRDefault="0039194C" w:rsidP="0039194C">
            <w:pPr>
              <w:jc w:val="right"/>
              <w:rPr>
                <w:rFonts w:cs="Tahoma"/>
                <w:sz w:val="12"/>
                <w:szCs w:val="12"/>
              </w:rPr>
            </w:pPr>
            <w:r w:rsidRPr="00026A05">
              <w:rPr>
                <w:rFonts w:cs="Tahoma"/>
                <w:sz w:val="12"/>
                <w:szCs w:val="12"/>
              </w:rPr>
              <w:t>77</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5</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483" w:type="pct"/>
          </w:tcPr>
          <w:p w:rsidR="0039194C" w:rsidRPr="00026A05" w:rsidRDefault="0039194C" w:rsidP="0039194C">
            <w:pPr>
              <w:jc w:val="right"/>
              <w:rPr>
                <w:rFonts w:cs="Tahoma"/>
                <w:sz w:val="12"/>
                <w:szCs w:val="12"/>
              </w:rPr>
            </w:pPr>
            <w:r w:rsidRPr="00026A05">
              <w:rPr>
                <w:rFonts w:cs="Tahoma"/>
                <w:sz w:val="12"/>
                <w:szCs w:val="12"/>
              </w:rPr>
              <w:t>42</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62</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45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483" w:type="pct"/>
          </w:tcPr>
          <w:p w:rsidR="0039194C" w:rsidRPr="00026A05" w:rsidRDefault="0039194C" w:rsidP="0039194C">
            <w:pPr>
              <w:jc w:val="right"/>
              <w:rPr>
                <w:rFonts w:cs="Tahoma"/>
                <w:sz w:val="12"/>
                <w:szCs w:val="12"/>
              </w:rPr>
            </w:pPr>
            <w:r w:rsidRPr="00026A05">
              <w:rPr>
                <w:rFonts w:cs="Tahoma"/>
                <w:sz w:val="12"/>
                <w:szCs w:val="12"/>
              </w:rPr>
              <w:t>65</w:t>
            </w:r>
          </w:p>
        </w:tc>
        <w:tc>
          <w:tcPr>
            <w:tcW w:w="499" w:type="pct"/>
          </w:tcPr>
          <w:p w:rsidR="0039194C" w:rsidRPr="00026A05" w:rsidRDefault="0039194C" w:rsidP="0039194C">
            <w:pPr>
              <w:jc w:val="right"/>
              <w:rPr>
                <w:rFonts w:cs="Tahoma"/>
                <w:sz w:val="12"/>
                <w:szCs w:val="12"/>
              </w:rPr>
            </w:pPr>
            <w:r w:rsidRPr="00026A05">
              <w:rPr>
                <w:rFonts w:cs="Tahoma"/>
                <w:sz w:val="12"/>
                <w:szCs w:val="12"/>
              </w:rPr>
              <w:t>4</w:t>
            </w:r>
          </w:p>
        </w:tc>
        <w:tc>
          <w:tcPr>
            <w:tcW w:w="580" w:type="pct"/>
          </w:tcPr>
          <w:p w:rsidR="0039194C" w:rsidRPr="00026A05" w:rsidRDefault="0039194C" w:rsidP="0039194C">
            <w:pPr>
              <w:jc w:val="right"/>
              <w:rPr>
                <w:rFonts w:cs="Tahoma"/>
                <w:sz w:val="12"/>
                <w:szCs w:val="12"/>
              </w:rPr>
            </w:pPr>
            <w:r w:rsidRPr="00026A05">
              <w:rPr>
                <w:rFonts w:cs="Tahoma"/>
                <w:sz w:val="12"/>
                <w:szCs w:val="12"/>
              </w:rPr>
              <w:t>92</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92</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90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483" w:type="pct"/>
          </w:tcPr>
          <w:p w:rsidR="0039194C" w:rsidRPr="00026A05" w:rsidRDefault="0039194C" w:rsidP="0039194C">
            <w:pPr>
              <w:jc w:val="right"/>
              <w:rPr>
                <w:rFonts w:cs="Tahoma"/>
                <w:sz w:val="12"/>
                <w:szCs w:val="12"/>
              </w:rPr>
            </w:pPr>
            <w:r w:rsidRPr="00026A05">
              <w:rPr>
                <w:rFonts w:cs="Tahoma"/>
                <w:sz w:val="12"/>
                <w:szCs w:val="12"/>
              </w:rPr>
              <w:t>54</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60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483" w:type="pct"/>
          </w:tcPr>
          <w:p w:rsidR="0039194C" w:rsidRPr="00026A05" w:rsidRDefault="0039194C" w:rsidP="0039194C">
            <w:pPr>
              <w:jc w:val="right"/>
              <w:rPr>
                <w:rFonts w:cs="Tahoma"/>
                <w:sz w:val="12"/>
                <w:szCs w:val="12"/>
              </w:rPr>
            </w:pPr>
            <w:r w:rsidRPr="00026A05">
              <w:rPr>
                <w:rFonts w:cs="Tahoma"/>
                <w:sz w:val="12"/>
                <w:szCs w:val="12"/>
              </w:rPr>
              <w:t>38</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62</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15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483" w:type="pct"/>
          </w:tcPr>
          <w:p w:rsidR="0039194C" w:rsidRPr="00026A05" w:rsidRDefault="0039194C" w:rsidP="0039194C">
            <w:pPr>
              <w:jc w:val="right"/>
              <w:rPr>
                <w:rFonts w:cs="Tahoma"/>
                <w:sz w:val="12"/>
                <w:szCs w:val="12"/>
              </w:rPr>
            </w:pPr>
            <w:r w:rsidRPr="00026A05">
              <w:rPr>
                <w:rFonts w:cs="Tahoma"/>
                <w:sz w:val="12"/>
                <w:szCs w:val="12"/>
              </w:rPr>
              <w:t>8</w:t>
            </w:r>
          </w:p>
        </w:tc>
        <w:tc>
          <w:tcPr>
            <w:tcW w:w="499" w:type="pct"/>
          </w:tcPr>
          <w:p w:rsidR="0039194C" w:rsidRPr="00026A05" w:rsidRDefault="0039194C" w:rsidP="0039194C">
            <w:pPr>
              <w:jc w:val="right"/>
              <w:rPr>
                <w:rFonts w:cs="Tahoma"/>
                <w:sz w:val="12"/>
                <w:szCs w:val="12"/>
              </w:rPr>
            </w:pPr>
            <w:r w:rsidRPr="00026A05">
              <w:rPr>
                <w:rFonts w:cs="Tahoma"/>
                <w:sz w:val="12"/>
                <w:szCs w:val="12"/>
              </w:rPr>
              <w:t>81</w:t>
            </w:r>
          </w:p>
        </w:tc>
        <w:tc>
          <w:tcPr>
            <w:tcW w:w="580" w:type="pct"/>
          </w:tcPr>
          <w:p w:rsidR="0039194C" w:rsidRPr="00026A05" w:rsidRDefault="0039194C" w:rsidP="0039194C">
            <w:pPr>
              <w:jc w:val="right"/>
              <w:rPr>
                <w:rFonts w:cs="Tahoma"/>
                <w:sz w:val="12"/>
                <w:szCs w:val="12"/>
              </w:rPr>
            </w:pPr>
            <w:r w:rsidRPr="00026A05">
              <w:rPr>
                <w:rFonts w:cs="Tahoma"/>
                <w:sz w:val="12"/>
                <w:szCs w:val="12"/>
              </w:rPr>
              <w:t>0</w:t>
            </w:r>
          </w:p>
        </w:tc>
        <w:tc>
          <w:tcPr>
            <w:tcW w:w="600" w:type="pct"/>
          </w:tcPr>
          <w:p w:rsidR="0039194C" w:rsidRPr="00026A05" w:rsidRDefault="0039194C" w:rsidP="0039194C">
            <w:pPr>
              <w:jc w:val="right"/>
              <w:rPr>
                <w:rFonts w:cs="Tahoma"/>
                <w:sz w:val="12"/>
                <w:szCs w:val="12"/>
              </w:rPr>
            </w:pPr>
            <w:r w:rsidRPr="00026A05">
              <w:rPr>
                <w:rFonts w:cs="Tahoma"/>
                <w:sz w:val="12"/>
                <w:szCs w:val="12"/>
              </w:rPr>
              <w:t>100</w:t>
            </w:r>
          </w:p>
        </w:tc>
        <w:tc>
          <w:tcPr>
            <w:tcW w:w="452" w:type="pct"/>
          </w:tcPr>
          <w:p w:rsidR="0039194C" w:rsidRPr="00026A05" w:rsidRDefault="0039194C" w:rsidP="0039194C">
            <w:pPr>
              <w:jc w:val="right"/>
              <w:rPr>
                <w:rFonts w:cs="Tahoma"/>
                <w:sz w:val="12"/>
                <w:szCs w:val="12"/>
              </w:rPr>
            </w:pPr>
            <w:r w:rsidRPr="00026A05">
              <w:rPr>
                <w:rFonts w:cs="Tahoma"/>
                <w:sz w:val="12"/>
                <w:szCs w:val="12"/>
              </w:rPr>
              <w:t>0</w:t>
            </w:r>
          </w:p>
        </w:tc>
        <w:tc>
          <w:tcPr>
            <w:tcW w:w="468" w:type="pct"/>
          </w:tcPr>
          <w:p w:rsidR="0039194C" w:rsidRPr="00026A05" w:rsidRDefault="0039194C" w:rsidP="0039194C">
            <w:pPr>
              <w:jc w:val="right"/>
              <w:rPr>
                <w:rFonts w:cs="Tahoma"/>
                <w:sz w:val="12"/>
                <w:szCs w:val="12"/>
              </w:rPr>
            </w:pPr>
            <w:r w:rsidRPr="00026A05">
              <w:rPr>
                <w:rFonts w:cs="Tahoma"/>
                <w:sz w:val="12"/>
                <w:szCs w:val="12"/>
              </w:rPr>
              <w:t>95</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483" w:type="pct"/>
          </w:tcPr>
          <w:p w:rsidR="0039194C" w:rsidRPr="00026A05" w:rsidRDefault="0039194C" w:rsidP="0039194C">
            <w:pPr>
              <w:jc w:val="right"/>
              <w:rPr>
                <w:rFonts w:cs="Tahoma"/>
                <w:sz w:val="12"/>
                <w:szCs w:val="12"/>
              </w:rPr>
            </w:pPr>
            <w:r w:rsidRPr="00026A05">
              <w:rPr>
                <w:rFonts w:cs="Tahoma"/>
                <w:sz w:val="12"/>
                <w:szCs w:val="12"/>
              </w:rPr>
              <w:t>0</w:t>
            </w:r>
          </w:p>
        </w:tc>
        <w:tc>
          <w:tcPr>
            <w:tcW w:w="499" w:type="pct"/>
          </w:tcPr>
          <w:p w:rsidR="0039194C" w:rsidRPr="00026A05" w:rsidRDefault="0039194C" w:rsidP="0039194C">
            <w:pPr>
              <w:jc w:val="right"/>
              <w:rPr>
                <w:rFonts w:cs="Tahoma"/>
                <w:sz w:val="12"/>
                <w:szCs w:val="12"/>
              </w:rPr>
            </w:pPr>
            <w:r w:rsidRPr="00026A05">
              <w:rPr>
                <w:rFonts w:cs="Tahoma"/>
                <w:sz w:val="12"/>
                <w:szCs w:val="12"/>
              </w:rPr>
              <w:t>88</w:t>
            </w:r>
          </w:p>
        </w:tc>
        <w:tc>
          <w:tcPr>
            <w:tcW w:w="580" w:type="pct"/>
          </w:tcPr>
          <w:p w:rsidR="0039194C" w:rsidRPr="00026A05" w:rsidRDefault="0039194C" w:rsidP="0039194C">
            <w:pPr>
              <w:jc w:val="right"/>
              <w:rPr>
                <w:rFonts w:cs="Tahoma"/>
                <w:sz w:val="12"/>
                <w:szCs w:val="12"/>
              </w:rPr>
            </w:pPr>
            <w:r w:rsidRPr="00026A05">
              <w:rPr>
                <w:rFonts w:cs="Tahoma"/>
                <w:sz w:val="12"/>
                <w:szCs w:val="12"/>
              </w:rPr>
              <w:t>0</w:t>
            </w:r>
          </w:p>
        </w:tc>
        <w:tc>
          <w:tcPr>
            <w:tcW w:w="600" w:type="pct"/>
          </w:tcPr>
          <w:p w:rsidR="0039194C" w:rsidRPr="00026A05" w:rsidRDefault="0039194C" w:rsidP="0039194C">
            <w:pPr>
              <w:jc w:val="right"/>
              <w:rPr>
                <w:rFonts w:cs="Tahoma"/>
                <w:sz w:val="12"/>
                <w:szCs w:val="12"/>
              </w:rPr>
            </w:pPr>
            <w:r w:rsidRPr="00026A05">
              <w:rPr>
                <w:rFonts w:cs="Tahoma"/>
                <w:sz w:val="12"/>
                <w:szCs w:val="12"/>
              </w:rPr>
              <w:t>100</w:t>
            </w:r>
          </w:p>
        </w:tc>
        <w:tc>
          <w:tcPr>
            <w:tcW w:w="452" w:type="pct"/>
          </w:tcPr>
          <w:p w:rsidR="0039194C" w:rsidRPr="00026A05" w:rsidRDefault="0039194C" w:rsidP="0039194C">
            <w:pPr>
              <w:jc w:val="right"/>
              <w:rPr>
                <w:rFonts w:cs="Tahoma"/>
                <w:sz w:val="12"/>
                <w:szCs w:val="12"/>
              </w:rPr>
            </w:pPr>
            <w:r w:rsidRPr="00026A05">
              <w:rPr>
                <w:rFonts w:cs="Tahoma"/>
                <w:sz w:val="12"/>
                <w:szCs w:val="12"/>
              </w:rPr>
              <w:t>0</w:t>
            </w:r>
          </w:p>
        </w:tc>
        <w:tc>
          <w:tcPr>
            <w:tcW w:w="468" w:type="pct"/>
          </w:tcPr>
          <w:p w:rsidR="0039194C" w:rsidRPr="00026A05" w:rsidRDefault="0039194C" w:rsidP="0039194C">
            <w:pPr>
              <w:jc w:val="right"/>
              <w:rPr>
                <w:rFonts w:cs="Tahoma"/>
                <w:sz w:val="12"/>
                <w:szCs w:val="12"/>
              </w:rPr>
            </w:pPr>
            <w:r w:rsidRPr="00026A05">
              <w:rPr>
                <w:rFonts w:cs="Tahoma"/>
                <w:sz w:val="12"/>
                <w:szCs w:val="12"/>
              </w:rPr>
              <w:t>100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483" w:type="pct"/>
          </w:tcPr>
          <w:p w:rsidR="0039194C" w:rsidRPr="00026A05" w:rsidRDefault="0039194C" w:rsidP="0039194C">
            <w:pPr>
              <w:jc w:val="right"/>
              <w:rPr>
                <w:rFonts w:cs="Tahoma"/>
                <w:sz w:val="12"/>
                <w:szCs w:val="12"/>
              </w:rPr>
            </w:pPr>
            <w:r w:rsidRPr="00026A05">
              <w:rPr>
                <w:rFonts w:cs="Tahoma"/>
                <w:sz w:val="12"/>
                <w:szCs w:val="12"/>
              </w:rPr>
              <w:t>0</w:t>
            </w:r>
          </w:p>
        </w:tc>
        <w:tc>
          <w:tcPr>
            <w:tcW w:w="499" w:type="pct"/>
          </w:tcPr>
          <w:p w:rsidR="0039194C" w:rsidRPr="00026A05" w:rsidRDefault="0039194C" w:rsidP="0039194C">
            <w:pPr>
              <w:jc w:val="right"/>
              <w:rPr>
                <w:rFonts w:cs="Tahoma"/>
                <w:sz w:val="12"/>
                <w:szCs w:val="12"/>
              </w:rPr>
            </w:pPr>
            <w:r w:rsidRPr="00026A05">
              <w:rPr>
                <w:rFonts w:cs="Tahoma"/>
                <w:sz w:val="12"/>
                <w:szCs w:val="12"/>
              </w:rPr>
              <w:t>27</w:t>
            </w:r>
          </w:p>
        </w:tc>
        <w:tc>
          <w:tcPr>
            <w:tcW w:w="580" w:type="pct"/>
          </w:tcPr>
          <w:p w:rsidR="0039194C" w:rsidRPr="00026A05" w:rsidRDefault="0039194C" w:rsidP="0039194C">
            <w:pPr>
              <w:jc w:val="right"/>
              <w:rPr>
                <w:rFonts w:cs="Tahoma"/>
                <w:sz w:val="12"/>
                <w:szCs w:val="12"/>
              </w:rPr>
            </w:pPr>
            <w:r w:rsidRPr="00026A05">
              <w:rPr>
                <w:rFonts w:cs="Tahoma"/>
                <w:sz w:val="12"/>
                <w:szCs w:val="12"/>
              </w:rPr>
              <w:t>0</w:t>
            </w:r>
          </w:p>
        </w:tc>
        <w:tc>
          <w:tcPr>
            <w:tcW w:w="600" w:type="pct"/>
          </w:tcPr>
          <w:p w:rsidR="0039194C" w:rsidRPr="00026A05" w:rsidRDefault="0039194C" w:rsidP="0039194C">
            <w:pPr>
              <w:jc w:val="right"/>
              <w:rPr>
                <w:rFonts w:cs="Tahoma"/>
                <w:sz w:val="12"/>
                <w:szCs w:val="12"/>
              </w:rPr>
            </w:pPr>
            <w:r w:rsidRPr="00026A05">
              <w:rPr>
                <w:rFonts w:cs="Tahoma"/>
                <w:sz w:val="12"/>
                <w:szCs w:val="12"/>
              </w:rPr>
              <w:t>100</w:t>
            </w:r>
          </w:p>
        </w:tc>
        <w:tc>
          <w:tcPr>
            <w:tcW w:w="452" w:type="pct"/>
          </w:tcPr>
          <w:p w:rsidR="0039194C" w:rsidRPr="00026A05" w:rsidRDefault="0039194C" w:rsidP="0039194C">
            <w:pPr>
              <w:jc w:val="right"/>
              <w:rPr>
                <w:rFonts w:cs="Tahoma"/>
                <w:sz w:val="12"/>
                <w:szCs w:val="12"/>
              </w:rPr>
            </w:pPr>
            <w:r w:rsidRPr="00026A05">
              <w:rPr>
                <w:rFonts w:cs="Tahoma"/>
                <w:sz w:val="12"/>
                <w:szCs w:val="12"/>
              </w:rPr>
              <w:t>0</w:t>
            </w:r>
          </w:p>
        </w:tc>
        <w:tc>
          <w:tcPr>
            <w:tcW w:w="468" w:type="pct"/>
          </w:tcPr>
          <w:p w:rsidR="0039194C" w:rsidRPr="00026A05" w:rsidRDefault="0039194C" w:rsidP="0039194C">
            <w:pPr>
              <w:jc w:val="right"/>
              <w:rPr>
                <w:rFonts w:cs="Tahoma"/>
                <w:sz w:val="12"/>
                <w:szCs w:val="12"/>
              </w:rPr>
            </w:pPr>
            <w:r w:rsidRPr="00026A05">
              <w:rPr>
                <w:rFonts w:cs="Tahoma"/>
                <w:sz w:val="12"/>
                <w:szCs w:val="12"/>
              </w:rPr>
              <w:t>15</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483" w:type="pct"/>
          </w:tcPr>
          <w:p w:rsidR="0039194C" w:rsidRPr="00026A05" w:rsidRDefault="0039194C" w:rsidP="0039194C">
            <w:pPr>
              <w:jc w:val="right"/>
              <w:rPr>
                <w:rFonts w:cs="Tahoma"/>
                <w:sz w:val="12"/>
                <w:szCs w:val="12"/>
              </w:rPr>
            </w:pPr>
            <w:r w:rsidRPr="00026A05">
              <w:rPr>
                <w:rFonts w:cs="Tahoma"/>
                <w:sz w:val="12"/>
                <w:szCs w:val="12"/>
              </w:rPr>
              <w:t>85</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100</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75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483" w:type="pct"/>
          </w:tcPr>
          <w:p w:rsidR="0039194C" w:rsidRPr="00026A05" w:rsidRDefault="0039194C" w:rsidP="0039194C">
            <w:pPr>
              <w:jc w:val="right"/>
              <w:rPr>
                <w:rFonts w:cs="Tahoma"/>
                <w:sz w:val="12"/>
                <w:szCs w:val="12"/>
              </w:rPr>
            </w:pPr>
            <w:r w:rsidRPr="00026A05">
              <w:rPr>
                <w:rFonts w:cs="Tahoma"/>
                <w:sz w:val="12"/>
                <w:szCs w:val="12"/>
              </w:rPr>
              <w:t>81</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100</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65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100</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90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483" w:type="pct"/>
          </w:tcPr>
          <w:p w:rsidR="0039194C" w:rsidRPr="00026A05" w:rsidRDefault="0039194C" w:rsidP="0039194C">
            <w:pPr>
              <w:jc w:val="right"/>
              <w:rPr>
                <w:rFonts w:cs="Tahoma"/>
                <w:sz w:val="12"/>
                <w:szCs w:val="12"/>
              </w:rPr>
            </w:pPr>
            <w:r w:rsidRPr="00026A05">
              <w:rPr>
                <w:rFonts w:cs="Tahoma"/>
                <w:sz w:val="12"/>
                <w:szCs w:val="12"/>
              </w:rPr>
              <w:t>77</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92</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483" w:type="pct"/>
          </w:tcPr>
          <w:p w:rsidR="0039194C" w:rsidRPr="00026A05" w:rsidRDefault="0039194C" w:rsidP="0039194C">
            <w:pPr>
              <w:jc w:val="right"/>
              <w:rPr>
                <w:rFonts w:cs="Tahoma"/>
                <w:sz w:val="12"/>
                <w:szCs w:val="12"/>
              </w:rPr>
            </w:pPr>
            <w:r w:rsidRPr="00026A05">
              <w:rPr>
                <w:rFonts w:cs="Tahoma"/>
                <w:sz w:val="12"/>
                <w:szCs w:val="12"/>
              </w:rPr>
              <w:t>77</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483" w:type="pct"/>
          </w:tcPr>
          <w:p w:rsidR="0039194C" w:rsidRPr="00026A05" w:rsidRDefault="0039194C" w:rsidP="0039194C">
            <w:pPr>
              <w:jc w:val="right"/>
              <w:rPr>
                <w:rFonts w:cs="Tahoma"/>
                <w:sz w:val="12"/>
                <w:szCs w:val="12"/>
              </w:rPr>
            </w:pPr>
            <w:r w:rsidRPr="00026A05">
              <w:rPr>
                <w:rFonts w:cs="Tahoma"/>
                <w:sz w:val="12"/>
                <w:szCs w:val="12"/>
              </w:rPr>
              <w:t>62</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77</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50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75</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483" w:type="pct"/>
          </w:tcPr>
          <w:p w:rsidR="0039194C" w:rsidRPr="00026A05" w:rsidRDefault="0039194C" w:rsidP="0039194C">
            <w:pPr>
              <w:jc w:val="right"/>
              <w:rPr>
                <w:rFonts w:cs="Tahoma"/>
                <w:sz w:val="12"/>
                <w:szCs w:val="12"/>
              </w:rPr>
            </w:pPr>
            <w:r w:rsidRPr="00026A05">
              <w:rPr>
                <w:rFonts w:cs="Tahoma"/>
                <w:sz w:val="12"/>
                <w:szCs w:val="12"/>
              </w:rPr>
              <w:t>69</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92</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90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483" w:type="pct"/>
          </w:tcPr>
          <w:p w:rsidR="0039194C" w:rsidRPr="00026A05" w:rsidRDefault="0039194C" w:rsidP="0039194C">
            <w:pPr>
              <w:jc w:val="right"/>
              <w:rPr>
                <w:rFonts w:cs="Tahoma"/>
                <w:sz w:val="12"/>
                <w:szCs w:val="12"/>
              </w:rPr>
            </w:pPr>
            <w:r w:rsidRPr="00026A05">
              <w:rPr>
                <w:rFonts w:cs="Tahoma"/>
                <w:sz w:val="12"/>
                <w:szCs w:val="12"/>
              </w:rPr>
              <w:t>73</w:t>
            </w:r>
          </w:p>
        </w:tc>
        <w:tc>
          <w:tcPr>
            <w:tcW w:w="499" w:type="pct"/>
          </w:tcPr>
          <w:p w:rsidR="0039194C" w:rsidRPr="00026A05" w:rsidRDefault="0039194C" w:rsidP="0039194C">
            <w:pPr>
              <w:jc w:val="right"/>
              <w:rPr>
                <w:rFonts w:cs="Tahoma"/>
                <w:sz w:val="12"/>
                <w:szCs w:val="12"/>
              </w:rPr>
            </w:pPr>
            <w:r w:rsidRPr="00026A05">
              <w:rPr>
                <w:rFonts w:cs="Tahoma"/>
                <w:sz w:val="12"/>
                <w:szCs w:val="12"/>
              </w:rPr>
              <w:t>4</w:t>
            </w:r>
          </w:p>
        </w:tc>
        <w:tc>
          <w:tcPr>
            <w:tcW w:w="580" w:type="pct"/>
          </w:tcPr>
          <w:p w:rsidR="0039194C" w:rsidRPr="00026A05" w:rsidRDefault="0039194C" w:rsidP="0039194C">
            <w:pPr>
              <w:jc w:val="right"/>
              <w:rPr>
                <w:rFonts w:cs="Tahoma"/>
                <w:sz w:val="12"/>
                <w:szCs w:val="12"/>
              </w:rPr>
            </w:pPr>
            <w:r w:rsidRPr="00026A05">
              <w:rPr>
                <w:rFonts w:cs="Tahoma"/>
                <w:sz w:val="12"/>
                <w:szCs w:val="12"/>
              </w:rPr>
              <w:t>92</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80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483" w:type="pct"/>
          </w:tcPr>
          <w:p w:rsidR="0039194C" w:rsidRPr="00026A05" w:rsidRDefault="0039194C" w:rsidP="0039194C">
            <w:pPr>
              <w:jc w:val="right"/>
              <w:rPr>
                <w:rFonts w:cs="Tahoma"/>
                <w:sz w:val="12"/>
                <w:szCs w:val="12"/>
              </w:rPr>
            </w:pPr>
            <w:r w:rsidRPr="00026A05">
              <w:rPr>
                <w:rFonts w:cs="Tahoma"/>
                <w:sz w:val="12"/>
                <w:szCs w:val="12"/>
              </w:rPr>
              <w:t>69</w:t>
            </w:r>
          </w:p>
        </w:tc>
        <w:tc>
          <w:tcPr>
            <w:tcW w:w="499" w:type="pct"/>
          </w:tcPr>
          <w:p w:rsidR="0039194C" w:rsidRPr="00026A05" w:rsidRDefault="0039194C" w:rsidP="0039194C">
            <w:pPr>
              <w:jc w:val="right"/>
              <w:rPr>
                <w:rFonts w:cs="Tahoma"/>
                <w:sz w:val="12"/>
                <w:szCs w:val="12"/>
              </w:rPr>
            </w:pPr>
            <w:r w:rsidRPr="00026A05">
              <w:rPr>
                <w:rFonts w:cs="Tahoma"/>
                <w:sz w:val="12"/>
                <w:szCs w:val="12"/>
              </w:rPr>
              <w:t>4</w:t>
            </w:r>
          </w:p>
        </w:tc>
        <w:tc>
          <w:tcPr>
            <w:tcW w:w="580" w:type="pct"/>
          </w:tcPr>
          <w:p w:rsidR="0039194C" w:rsidRPr="00026A05" w:rsidRDefault="0039194C" w:rsidP="0039194C">
            <w:pPr>
              <w:jc w:val="right"/>
              <w:rPr>
                <w:rFonts w:cs="Tahoma"/>
                <w:sz w:val="12"/>
                <w:szCs w:val="12"/>
              </w:rPr>
            </w:pPr>
            <w:r w:rsidRPr="00026A05">
              <w:rPr>
                <w:rFonts w:cs="Tahoma"/>
                <w:sz w:val="12"/>
                <w:szCs w:val="12"/>
              </w:rPr>
              <w:t>85</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60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918"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483" w:type="pct"/>
          </w:tcPr>
          <w:p w:rsidR="0039194C" w:rsidRPr="00026A05" w:rsidRDefault="0039194C" w:rsidP="0039194C">
            <w:pPr>
              <w:jc w:val="right"/>
              <w:rPr>
                <w:rFonts w:cs="Tahoma"/>
                <w:sz w:val="12"/>
                <w:szCs w:val="12"/>
              </w:rPr>
            </w:pPr>
            <w:r w:rsidRPr="00026A05">
              <w:rPr>
                <w:rFonts w:cs="Tahoma"/>
                <w:sz w:val="12"/>
                <w:szCs w:val="12"/>
              </w:rPr>
              <w:t>50</w:t>
            </w:r>
          </w:p>
        </w:tc>
        <w:tc>
          <w:tcPr>
            <w:tcW w:w="499" w:type="pct"/>
          </w:tcPr>
          <w:p w:rsidR="0039194C" w:rsidRPr="00026A05" w:rsidRDefault="0039194C" w:rsidP="0039194C">
            <w:pPr>
              <w:jc w:val="right"/>
              <w:rPr>
                <w:rFonts w:cs="Tahoma"/>
                <w:sz w:val="12"/>
                <w:szCs w:val="12"/>
              </w:rPr>
            </w:pPr>
            <w:r w:rsidRPr="00026A05">
              <w:rPr>
                <w:rFonts w:cs="Tahoma"/>
                <w:sz w:val="12"/>
                <w:szCs w:val="12"/>
              </w:rPr>
              <w:t>0</w:t>
            </w:r>
          </w:p>
        </w:tc>
        <w:tc>
          <w:tcPr>
            <w:tcW w:w="580" w:type="pct"/>
          </w:tcPr>
          <w:p w:rsidR="0039194C" w:rsidRPr="00026A05" w:rsidRDefault="0039194C" w:rsidP="0039194C">
            <w:pPr>
              <w:jc w:val="right"/>
              <w:rPr>
                <w:rFonts w:cs="Tahoma"/>
                <w:sz w:val="12"/>
                <w:szCs w:val="12"/>
              </w:rPr>
            </w:pPr>
            <w:r w:rsidRPr="00026A05">
              <w:rPr>
                <w:rFonts w:cs="Tahoma"/>
                <w:sz w:val="12"/>
                <w:szCs w:val="12"/>
              </w:rPr>
              <w:t>69</w:t>
            </w:r>
          </w:p>
        </w:tc>
        <w:tc>
          <w:tcPr>
            <w:tcW w:w="600" w:type="pct"/>
          </w:tcPr>
          <w:p w:rsidR="0039194C" w:rsidRPr="00026A05" w:rsidRDefault="0039194C" w:rsidP="0039194C">
            <w:pPr>
              <w:jc w:val="right"/>
              <w:rPr>
                <w:rFonts w:cs="Tahoma"/>
                <w:sz w:val="12"/>
                <w:szCs w:val="12"/>
              </w:rPr>
            </w:pPr>
            <w:r w:rsidRPr="00026A05">
              <w:rPr>
                <w:rFonts w:cs="Tahoma"/>
                <w:sz w:val="12"/>
                <w:szCs w:val="12"/>
              </w:rPr>
              <w:t>0</w:t>
            </w:r>
          </w:p>
        </w:tc>
        <w:tc>
          <w:tcPr>
            <w:tcW w:w="452" w:type="pct"/>
          </w:tcPr>
          <w:p w:rsidR="0039194C" w:rsidRPr="00026A05" w:rsidRDefault="0039194C" w:rsidP="0039194C">
            <w:pPr>
              <w:jc w:val="right"/>
              <w:rPr>
                <w:rFonts w:cs="Tahoma"/>
                <w:sz w:val="12"/>
                <w:szCs w:val="12"/>
              </w:rPr>
            </w:pPr>
            <w:r w:rsidRPr="00026A05">
              <w:rPr>
                <w:rFonts w:cs="Tahoma"/>
                <w:sz w:val="12"/>
                <w:szCs w:val="12"/>
              </w:rPr>
              <w:t>20</w:t>
            </w:r>
          </w:p>
        </w:tc>
        <w:tc>
          <w:tcPr>
            <w:tcW w:w="468" w:type="pct"/>
          </w:tcPr>
          <w:p w:rsidR="0039194C" w:rsidRPr="00026A05" w:rsidRDefault="0039194C" w:rsidP="0039194C">
            <w:pPr>
              <w:jc w:val="right"/>
              <w:rPr>
                <w:rFonts w:cs="Tahoma"/>
                <w:sz w:val="12"/>
                <w:szCs w:val="12"/>
              </w:rPr>
            </w:pPr>
            <w:r w:rsidRPr="00026A05">
              <w:rPr>
                <w:rFonts w:cs="Tahoma"/>
                <w:sz w:val="12"/>
                <w:szCs w:val="12"/>
              </w:rPr>
              <w:t>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Helpful in addressing the current need</w:t>
            </w:r>
          </w:p>
        </w:tc>
        <w:tc>
          <w:tcPr>
            <w:tcW w:w="982" w:type="pct"/>
            <w:gridSpan w:val="2"/>
          </w:tcPr>
          <w:p w:rsidR="00B3149A" w:rsidRPr="00026A05" w:rsidRDefault="00B3149A" w:rsidP="005E70A4">
            <w:pPr>
              <w:jc w:val="right"/>
              <w:rPr>
                <w:rFonts w:cs="Tahoma"/>
                <w:sz w:val="12"/>
                <w:szCs w:val="12"/>
              </w:rPr>
            </w:pPr>
            <w:r w:rsidRPr="00026A05">
              <w:rPr>
                <w:rFonts w:cs="Tahoma"/>
                <w:sz w:val="12"/>
                <w:szCs w:val="12"/>
              </w:rPr>
              <w:t>100</w:t>
            </w:r>
          </w:p>
        </w:tc>
        <w:tc>
          <w:tcPr>
            <w:tcW w:w="1180" w:type="pct"/>
            <w:gridSpan w:val="2"/>
          </w:tcPr>
          <w:p w:rsidR="00B3149A" w:rsidRPr="00026A05" w:rsidRDefault="00B3149A" w:rsidP="005E70A4">
            <w:pPr>
              <w:jc w:val="right"/>
              <w:rPr>
                <w:rFonts w:cs="Tahoma"/>
                <w:sz w:val="12"/>
                <w:szCs w:val="12"/>
              </w:rPr>
            </w:pPr>
            <w:r w:rsidRPr="00026A05">
              <w:rPr>
                <w:rFonts w:cs="Tahoma"/>
                <w:sz w:val="12"/>
                <w:szCs w:val="12"/>
              </w:rPr>
              <w:t>92</w:t>
            </w:r>
          </w:p>
        </w:tc>
        <w:tc>
          <w:tcPr>
            <w:tcW w:w="920" w:type="pct"/>
            <w:gridSpan w:val="2"/>
          </w:tcPr>
          <w:p w:rsidR="00B3149A" w:rsidRPr="00026A05" w:rsidRDefault="00B3149A" w:rsidP="005E70A4">
            <w:pPr>
              <w:jc w:val="right"/>
              <w:rPr>
                <w:rFonts w:cs="Tahoma"/>
                <w:sz w:val="12"/>
                <w:szCs w:val="12"/>
              </w:rPr>
            </w:pPr>
            <w:r w:rsidRPr="00026A05">
              <w:rPr>
                <w:rFonts w:cs="Tahoma"/>
                <w:sz w:val="12"/>
                <w:szCs w:val="12"/>
              </w:rPr>
              <w:t>80</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Helpful in combating the climatic risk</w:t>
            </w:r>
          </w:p>
        </w:tc>
        <w:tc>
          <w:tcPr>
            <w:tcW w:w="982" w:type="pct"/>
            <w:gridSpan w:val="2"/>
          </w:tcPr>
          <w:p w:rsidR="00B3149A" w:rsidRPr="00026A05" w:rsidRDefault="00B3149A" w:rsidP="005E70A4">
            <w:pPr>
              <w:jc w:val="right"/>
              <w:rPr>
                <w:rFonts w:cs="Tahoma"/>
                <w:sz w:val="12"/>
                <w:szCs w:val="12"/>
              </w:rPr>
            </w:pPr>
            <w:r w:rsidRPr="00026A05">
              <w:rPr>
                <w:rFonts w:cs="Tahoma"/>
                <w:sz w:val="12"/>
                <w:szCs w:val="12"/>
              </w:rPr>
              <w:t>96</w:t>
            </w:r>
          </w:p>
        </w:tc>
        <w:tc>
          <w:tcPr>
            <w:tcW w:w="1180" w:type="pct"/>
            <w:gridSpan w:val="2"/>
          </w:tcPr>
          <w:p w:rsidR="00B3149A" w:rsidRPr="00026A05" w:rsidRDefault="00B3149A" w:rsidP="005E70A4">
            <w:pPr>
              <w:jc w:val="right"/>
              <w:rPr>
                <w:rFonts w:cs="Tahoma"/>
                <w:sz w:val="12"/>
                <w:szCs w:val="12"/>
              </w:rPr>
            </w:pPr>
            <w:r w:rsidRPr="00026A05">
              <w:rPr>
                <w:rFonts w:cs="Tahoma"/>
                <w:sz w:val="12"/>
                <w:szCs w:val="12"/>
              </w:rPr>
              <w:t>92</w:t>
            </w:r>
          </w:p>
        </w:tc>
        <w:tc>
          <w:tcPr>
            <w:tcW w:w="920" w:type="pct"/>
            <w:gridSpan w:val="2"/>
          </w:tcPr>
          <w:p w:rsidR="00B3149A" w:rsidRPr="00026A05" w:rsidRDefault="00B3149A" w:rsidP="005E70A4">
            <w:pPr>
              <w:jc w:val="right"/>
              <w:rPr>
                <w:rFonts w:cs="Tahoma"/>
                <w:sz w:val="12"/>
                <w:szCs w:val="12"/>
              </w:rPr>
            </w:pPr>
            <w:r w:rsidRPr="00026A05">
              <w:rPr>
                <w:rFonts w:cs="Tahoma"/>
                <w:sz w:val="12"/>
                <w:szCs w:val="12"/>
              </w:rPr>
              <w:t>15</w:t>
            </w:r>
          </w:p>
        </w:tc>
      </w:tr>
      <w:tr w:rsidR="00B3149A" w:rsidRPr="00026A05" w:rsidTr="00E233B0">
        <w:tc>
          <w:tcPr>
            <w:tcW w:w="1918" w:type="pct"/>
            <w:vAlign w:val="bottom"/>
          </w:tcPr>
          <w:p w:rsidR="00B3149A" w:rsidRPr="00026A05" w:rsidRDefault="00B3149A" w:rsidP="005E70A4">
            <w:pPr>
              <w:jc w:val="left"/>
              <w:rPr>
                <w:rFonts w:cs="Tahoma"/>
                <w:sz w:val="12"/>
                <w:szCs w:val="12"/>
              </w:rPr>
            </w:pPr>
            <w:r w:rsidRPr="00026A05">
              <w:rPr>
                <w:rFonts w:cs="Tahoma"/>
                <w:sz w:val="12"/>
                <w:szCs w:val="12"/>
              </w:rPr>
              <w:t>Helpful in taking advantage of climate change</w:t>
            </w:r>
          </w:p>
        </w:tc>
        <w:tc>
          <w:tcPr>
            <w:tcW w:w="982" w:type="pct"/>
            <w:gridSpan w:val="2"/>
          </w:tcPr>
          <w:p w:rsidR="00B3149A" w:rsidRPr="00026A05" w:rsidRDefault="00B3149A" w:rsidP="005E70A4">
            <w:pPr>
              <w:jc w:val="right"/>
              <w:rPr>
                <w:rFonts w:cs="Tahoma"/>
                <w:sz w:val="12"/>
                <w:szCs w:val="12"/>
              </w:rPr>
            </w:pPr>
            <w:r w:rsidRPr="00026A05">
              <w:rPr>
                <w:rFonts w:cs="Tahoma"/>
                <w:sz w:val="12"/>
                <w:szCs w:val="12"/>
              </w:rPr>
              <w:t>81</w:t>
            </w:r>
          </w:p>
        </w:tc>
        <w:tc>
          <w:tcPr>
            <w:tcW w:w="1180" w:type="pct"/>
            <w:gridSpan w:val="2"/>
          </w:tcPr>
          <w:p w:rsidR="00B3149A" w:rsidRPr="00026A05" w:rsidRDefault="00B3149A" w:rsidP="005E70A4">
            <w:pPr>
              <w:jc w:val="right"/>
              <w:rPr>
                <w:rFonts w:cs="Tahoma"/>
                <w:sz w:val="12"/>
                <w:szCs w:val="12"/>
              </w:rPr>
            </w:pPr>
            <w:r w:rsidRPr="00026A05">
              <w:rPr>
                <w:rFonts w:cs="Tahoma"/>
                <w:sz w:val="12"/>
                <w:szCs w:val="12"/>
              </w:rPr>
              <w:t>92</w:t>
            </w:r>
          </w:p>
        </w:tc>
        <w:tc>
          <w:tcPr>
            <w:tcW w:w="920" w:type="pct"/>
            <w:gridSpan w:val="2"/>
          </w:tcPr>
          <w:p w:rsidR="00B3149A" w:rsidRPr="00026A05" w:rsidRDefault="00B3149A" w:rsidP="005E70A4">
            <w:pPr>
              <w:jc w:val="right"/>
              <w:rPr>
                <w:rFonts w:cs="Tahoma"/>
                <w:sz w:val="12"/>
                <w:szCs w:val="12"/>
              </w:rPr>
            </w:pPr>
            <w:r w:rsidRPr="00026A05">
              <w:rPr>
                <w:rFonts w:cs="Tahoma"/>
                <w:sz w:val="12"/>
                <w:szCs w:val="12"/>
              </w:rPr>
              <w:t>10</w:t>
            </w:r>
          </w:p>
        </w:tc>
      </w:tr>
    </w:tbl>
    <w:p w:rsidR="00B3149A" w:rsidRPr="00026A05" w:rsidRDefault="00B3149A"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2460"/>
        <w:gridCol w:w="818"/>
        <w:gridCol w:w="847"/>
        <w:gridCol w:w="836"/>
        <w:gridCol w:w="866"/>
        <w:gridCol w:w="818"/>
        <w:gridCol w:w="847"/>
        <w:gridCol w:w="914"/>
        <w:gridCol w:w="944"/>
      </w:tblGrid>
      <w:tr w:rsidR="00B3149A" w:rsidRPr="00026A05" w:rsidTr="0039194C">
        <w:tc>
          <w:tcPr>
            <w:tcW w:w="1316" w:type="pct"/>
            <w:vMerge w:val="restart"/>
            <w:tcBorders>
              <w:tl2br w:val="single" w:sz="4" w:space="0" w:color="auto"/>
            </w:tcBorders>
            <w:vAlign w:val="bottom"/>
          </w:tcPr>
          <w:p w:rsidR="00B3149A" w:rsidRPr="00026A05" w:rsidRDefault="00B3149A" w:rsidP="005E70A4">
            <w:pPr>
              <w:jc w:val="left"/>
              <w:rPr>
                <w:rFonts w:cs="Tahoma"/>
                <w:b/>
                <w:bCs/>
                <w:sz w:val="12"/>
                <w:szCs w:val="12"/>
              </w:rPr>
            </w:pPr>
            <w:r w:rsidRPr="00026A05">
              <w:rPr>
                <w:rFonts w:cs="Tahoma"/>
                <w:b/>
                <w:bCs/>
                <w:sz w:val="12"/>
                <w:szCs w:val="12"/>
              </w:rPr>
              <w:lastRenderedPageBreak/>
              <w:t xml:space="preserve">                                         Technologies</w:t>
            </w:r>
          </w:p>
          <w:p w:rsidR="00B3149A" w:rsidRPr="00026A05" w:rsidRDefault="00B3149A" w:rsidP="005E70A4">
            <w:pPr>
              <w:jc w:val="left"/>
              <w:rPr>
                <w:rFonts w:cs="Tahoma"/>
                <w:b/>
                <w:bCs/>
                <w:sz w:val="12"/>
                <w:szCs w:val="12"/>
              </w:rPr>
            </w:pPr>
            <w:r w:rsidRPr="00026A05">
              <w:rPr>
                <w:rFonts w:cs="Tahoma"/>
                <w:b/>
                <w:bCs/>
                <w:sz w:val="12"/>
                <w:szCs w:val="12"/>
              </w:rPr>
              <w:t>Indicators</w:t>
            </w:r>
          </w:p>
          <w:p w:rsidR="00B3149A" w:rsidRPr="00026A05" w:rsidRDefault="00B3149A" w:rsidP="005E70A4">
            <w:pPr>
              <w:jc w:val="left"/>
              <w:rPr>
                <w:rFonts w:cs="Tahoma"/>
                <w:b/>
                <w:bCs/>
                <w:sz w:val="12"/>
                <w:szCs w:val="12"/>
              </w:rPr>
            </w:pPr>
          </w:p>
        </w:tc>
        <w:tc>
          <w:tcPr>
            <w:tcW w:w="890" w:type="pct"/>
            <w:gridSpan w:val="2"/>
          </w:tcPr>
          <w:p w:rsidR="00B3149A" w:rsidRPr="00026A05" w:rsidRDefault="00B3149A" w:rsidP="005E70A4">
            <w:pPr>
              <w:rPr>
                <w:rFonts w:cs="Tahoma"/>
                <w:b/>
                <w:bCs/>
                <w:sz w:val="12"/>
                <w:szCs w:val="12"/>
              </w:rPr>
            </w:pPr>
            <w:r w:rsidRPr="00026A05">
              <w:rPr>
                <w:rFonts w:cs="Tahoma"/>
                <w:b/>
                <w:bCs/>
                <w:sz w:val="12"/>
                <w:szCs w:val="12"/>
              </w:rPr>
              <w:t>Grain Pro Bag</w:t>
            </w:r>
          </w:p>
        </w:tc>
        <w:tc>
          <w:tcPr>
            <w:tcW w:w="910" w:type="pct"/>
            <w:gridSpan w:val="2"/>
          </w:tcPr>
          <w:p w:rsidR="00B3149A" w:rsidRPr="00026A05" w:rsidRDefault="00B3149A" w:rsidP="005E70A4">
            <w:pPr>
              <w:rPr>
                <w:rFonts w:cs="Tahoma"/>
                <w:b/>
                <w:bCs/>
                <w:sz w:val="12"/>
                <w:szCs w:val="12"/>
              </w:rPr>
            </w:pPr>
            <w:r w:rsidRPr="00026A05">
              <w:rPr>
                <w:rFonts w:cs="Tahoma"/>
                <w:b/>
                <w:bCs/>
                <w:sz w:val="12"/>
                <w:szCs w:val="12"/>
              </w:rPr>
              <w:t>ICT-based Agro-advisory</w:t>
            </w:r>
          </w:p>
        </w:tc>
        <w:tc>
          <w:tcPr>
            <w:tcW w:w="890" w:type="pct"/>
            <w:gridSpan w:val="2"/>
          </w:tcPr>
          <w:p w:rsidR="00B3149A" w:rsidRPr="00026A05" w:rsidRDefault="00B3149A" w:rsidP="005E70A4">
            <w:pPr>
              <w:rPr>
                <w:rFonts w:cs="Tahoma"/>
                <w:b/>
                <w:bCs/>
                <w:sz w:val="12"/>
                <w:szCs w:val="12"/>
              </w:rPr>
            </w:pPr>
            <w:r w:rsidRPr="00026A05">
              <w:rPr>
                <w:rFonts w:cs="Tahoma"/>
                <w:b/>
                <w:bCs/>
                <w:sz w:val="12"/>
                <w:szCs w:val="12"/>
              </w:rPr>
              <w:t>Jab Planter</w:t>
            </w:r>
          </w:p>
        </w:tc>
        <w:tc>
          <w:tcPr>
            <w:tcW w:w="994" w:type="pct"/>
            <w:gridSpan w:val="2"/>
          </w:tcPr>
          <w:p w:rsidR="00B3149A" w:rsidRPr="00026A05" w:rsidRDefault="00B3149A" w:rsidP="005E70A4">
            <w:pPr>
              <w:rPr>
                <w:rFonts w:cs="Tahoma"/>
                <w:b/>
                <w:bCs/>
                <w:sz w:val="12"/>
                <w:szCs w:val="12"/>
              </w:rPr>
            </w:pPr>
            <w:r w:rsidRPr="00026A05">
              <w:rPr>
                <w:rFonts w:cs="Tahoma"/>
                <w:b/>
                <w:bCs/>
                <w:sz w:val="12"/>
                <w:szCs w:val="12"/>
              </w:rPr>
              <w:t>Maize Ginger Inter-Cropping</w:t>
            </w:r>
          </w:p>
        </w:tc>
      </w:tr>
      <w:tr w:rsidR="00B3149A" w:rsidRPr="00026A05" w:rsidTr="0039194C">
        <w:tc>
          <w:tcPr>
            <w:tcW w:w="1316" w:type="pct"/>
            <w:vMerge/>
            <w:vAlign w:val="bottom"/>
          </w:tcPr>
          <w:p w:rsidR="00B3149A" w:rsidRPr="00026A05" w:rsidRDefault="00B3149A" w:rsidP="005E70A4">
            <w:pPr>
              <w:jc w:val="left"/>
              <w:rPr>
                <w:rFonts w:cs="Tahoma"/>
                <w:b/>
                <w:bCs/>
                <w:sz w:val="12"/>
                <w:szCs w:val="12"/>
              </w:rPr>
            </w:pPr>
          </w:p>
        </w:tc>
        <w:tc>
          <w:tcPr>
            <w:tcW w:w="437"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53" w:type="pct"/>
          </w:tcPr>
          <w:p w:rsidR="00B3149A" w:rsidRPr="00026A05" w:rsidRDefault="00B3149A" w:rsidP="005E70A4">
            <w:pPr>
              <w:rPr>
                <w:rFonts w:cs="Tahoma"/>
                <w:b/>
                <w:bCs/>
                <w:sz w:val="12"/>
                <w:szCs w:val="12"/>
              </w:rPr>
            </w:pPr>
            <w:r w:rsidRPr="00026A05">
              <w:rPr>
                <w:rFonts w:cs="Tahoma"/>
                <w:b/>
                <w:bCs/>
                <w:sz w:val="12"/>
                <w:szCs w:val="12"/>
              </w:rPr>
              <w:t>Decreased</w:t>
            </w:r>
          </w:p>
        </w:tc>
        <w:tc>
          <w:tcPr>
            <w:tcW w:w="447"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63" w:type="pct"/>
          </w:tcPr>
          <w:p w:rsidR="00B3149A" w:rsidRPr="00026A05" w:rsidRDefault="00B3149A" w:rsidP="005E70A4">
            <w:pPr>
              <w:rPr>
                <w:rFonts w:cs="Tahoma"/>
                <w:b/>
                <w:bCs/>
                <w:sz w:val="12"/>
                <w:szCs w:val="12"/>
              </w:rPr>
            </w:pPr>
            <w:r w:rsidRPr="00026A05">
              <w:rPr>
                <w:rFonts w:cs="Tahoma"/>
                <w:b/>
                <w:bCs/>
                <w:sz w:val="12"/>
                <w:szCs w:val="12"/>
              </w:rPr>
              <w:t>Decreased</w:t>
            </w:r>
          </w:p>
        </w:tc>
        <w:tc>
          <w:tcPr>
            <w:tcW w:w="437"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53" w:type="pct"/>
          </w:tcPr>
          <w:p w:rsidR="00B3149A" w:rsidRPr="00026A05" w:rsidRDefault="00B3149A" w:rsidP="005E70A4">
            <w:pPr>
              <w:rPr>
                <w:rFonts w:cs="Tahoma"/>
                <w:b/>
                <w:bCs/>
                <w:sz w:val="12"/>
                <w:szCs w:val="12"/>
              </w:rPr>
            </w:pPr>
            <w:r w:rsidRPr="00026A05">
              <w:rPr>
                <w:rFonts w:cs="Tahoma"/>
                <w:b/>
                <w:bCs/>
                <w:sz w:val="12"/>
                <w:szCs w:val="12"/>
              </w:rPr>
              <w:t>Decreased</w:t>
            </w:r>
          </w:p>
        </w:tc>
        <w:tc>
          <w:tcPr>
            <w:tcW w:w="489" w:type="pct"/>
          </w:tcPr>
          <w:p w:rsidR="00B3149A" w:rsidRPr="00026A05" w:rsidRDefault="00B3149A" w:rsidP="005E70A4">
            <w:pPr>
              <w:rPr>
                <w:rFonts w:cs="Tahoma"/>
                <w:b/>
                <w:bCs/>
                <w:sz w:val="12"/>
                <w:szCs w:val="12"/>
              </w:rPr>
            </w:pPr>
            <w:r w:rsidRPr="00026A05">
              <w:rPr>
                <w:rFonts w:cs="Tahoma"/>
                <w:b/>
                <w:bCs/>
                <w:sz w:val="12"/>
                <w:szCs w:val="12"/>
              </w:rPr>
              <w:t>Increased</w:t>
            </w:r>
          </w:p>
        </w:tc>
        <w:tc>
          <w:tcPr>
            <w:tcW w:w="505" w:type="pct"/>
          </w:tcPr>
          <w:p w:rsidR="00B3149A" w:rsidRPr="00026A05" w:rsidRDefault="00B3149A" w:rsidP="005E70A4">
            <w:pPr>
              <w:rPr>
                <w:rFonts w:cs="Tahoma"/>
                <w:b/>
                <w:bCs/>
                <w:sz w:val="12"/>
                <w:szCs w:val="12"/>
              </w:rPr>
            </w:pPr>
            <w:r w:rsidRPr="00026A05">
              <w:rPr>
                <w:rFonts w:cs="Tahoma"/>
                <w:b/>
                <w:bCs/>
                <w:sz w:val="12"/>
                <w:szCs w:val="12"/>
              </w:rPr>
              <w:t>Decreased</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Sample Size</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31</w:t>
            </w:r>
          </w:p>
        </w:tc>
        <w:tc>
          <w:tcPr>
            <w:tcW w:w="910" w:type="pct"/>
            <w:gridSpan w:val="2"/>
          </w:tcPr>
          <w:p w:rsidR="00B3149A" w:rsidRPr="00026A05" w:rsidRDefault="00B3149A" w:rsidP="005E70A4">
            <w:pPr>
              <w:jc w:val="right"/>
              <w:rPr>
                <w:rFonts w:cs="Tahoma"/>
                <w:sz w:val="12"/>
                <w:szCs w:val="12"/>
              </w:rPr>
            </w:pPr>
            <w:r w:rsidRPr="00026A05">
              <w:rPr>
                <w:rFonts w:cs="Tahoma"/>
                <w:sz w:val="12"/>
                <w:szCs w:val="12"/>
              </w:rPr>
              <w:t>22</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6</w:t>
            </w:r>
          </w:p>
        </w:tc>
        <w:tc>
          <w:tcPr>
            <w:tcW w:w="994" w:type="pct"/>
            <w:gridSpan w:val="2"/>
          </w:tcPr>
          <w:p w:rsidR="00B3149A" w:rsidRPr="00026A05" w:rsidRDefault="00B3149A" w:rsidP="005E70A4">
            <w:pPr>
              <w:jc w:val="right"/>
              <w:rPr>
                <w:rFonts w:cs="Tahoma"/>
                <w:sz w:val="12"/>
                <w:szCs w:val="12"/>
              </w:rPr>
            </w:pPr>
            <w:r w:rsidRPr="00026A05">
              <w:rPr>
                <w:rFonts w:cs="Tahoma"/>
                <w:sz w:val="12"/>
                <w:szCs w:val="12"/>
              </w:rPr>
              <w:t>12</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Grain Production</w:t>
            </w:r>
          </w:p>
        </w:tc>
        <w:tc>
          <w:tcPr>
            <w:tcW w:w="437" w:type="pct"/>
          </w:tcPr>
          <w:p w:rsidR="00B3149A" w:rsidRPr="00026A05" w:rsidRDefault="00B3149A" w:rsidP="005E70A4">
            <w:pPr>
              <w:jc w:val="right"/>
              <w:rPr>
                <w:rFonts w:cs="Tahoma"/>
                <w:sz w:val="12"/>
                <w:szCs w:val="12"/>
              </w:rPr>
            </w:pPr>
            <w:r w:rsidRPr="00026A05">
              <w:rPr>
                <w:rFonts w:cs="Tahoma"/>
                <w:sz w:val="12"/>
                <w:szCs w:val="12"/>
              </w:rPr>
              <w:t>19</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50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67</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100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Biomass Production</w:t>
            </w:r>
          </w:p>
        </w:tc>
        <w:tc>
          <w:tcPr>
            <w:tcW w:w="437" w:type="pct"/>
          </w:tcPr>
          <w:p w:rsidR="00B3149A" w:rsidRPr="00026A05" w:rsidRDefault="00B3149A" w:rsidP="005E70A4">
            <w:pPr>
              <w:jc w:val="right"/>
              <w:rPr>
                <w:rFonts w:cs="Tahoma"/>
                <w:sz w:val="12"/>
                <w:szCs w:val="12"/>
              </w:rPr>
            </w:pPr>
            <w:r w:rsidRPr="00026A05">
              <w:rPr>
                <w:rFonts w:cs="Tahoma"/>
                <w:sz w:val="12"/>
                <w:szCs w:val="12"/>
              </w:rPr>
              <w:t>13</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36</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17</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100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Income</w:t>
            </w:r>
          </w:p>
        </w:tc>
        <w:tc>
          <w:tcPr>
            <w:tcW w:w="437" w:type="pct"/>
          </w:tcPr>
          <w:p w:rsidR="00B3149A" w:rsidRPr="00026A05" w:rsidRDefault="00B3149A" w:rsidP="005E70A4">
            <w:pPr>
              <w:jc w:val="right"/>
              <w:rPr>
                <w:rFonts w:cs="Tahoma"/>
                <w:sz w:val="12"/>
                <w:szCs w:val="12"/>
              </w:rPr>
            </w:pPr>
            <w:r w:rsidRPr="00026A05">
              <w:rPr>
                <w:rFonts w:cs="Tahoma"/>
                <w:sz w:val="12"/>
                <w:szCs w:val="12"/>
              </w:rPr>
              <w:t>16</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45</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17</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100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Cost</w:t>
            </w:r>
          </w:p>
        </w:tc>
        <w:tc>
          <w:tcPr>
            <w:tcW w:w="437" w:type="pct"/>
          </w:tcPr>
          <w:p w:rsidR="00B3149A" w:rsidRPr="00026A05" w:rsidRDefault="00B3149A" w:rsidP="005E70A4">
            <w:pPr>
              <w:jc w:val="right"/>
              <w:rPr>
                <w:rFonts w:cs="Tahoma"/>
                <w:sz w:val="12"/>
                <w:szCs w:val="12"/>
              </w:rPr>
            </w:pPr>
            <w:r w:rsidRPr="00026A05">
              <w:rPr>
                <w:rFonts w:cs="Tahoma"/>
                <w:sz w:val="12"/>
                <w:szCs w:val="12"/>
              </w:rPr>
              <w:t>6</w:t>
            </w:r>
          </w:p>
        </w:tc>
        <w:tc>
          <w:tcPr>
            <w:tcW w:w="453" w:type="pct"/>
          </w:tcPr>
          <w:p w:rsidR="00B3149A" w:rsidRPr="00026A05" w:rsidRDefault="00B3149A" w:rsidP="005E70A4">
            <w:pPr>
              <w:jc w:val="right"/>
              <w:rPr>
                <w:rFonts w:cs="Tahoma"/>
                <w:sz w:val="12"/>
                <w:szCs w:val="12"/>
              </w:rPr>
            </w:pPr>
            <w:r w:rsidRPr="00026A05">
              <w:rPr>
                <w:rFonts w:cs="Tahoma"/>
                <w:sz w:val="12"/>
                <w:szCs w:val="12"/>
              </w:rPr>
              <w:t>6</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9</w:t>
            </w:r>
          </w:p>
        </w:tc>
        <w:tc>
          <w:tcPr>
            <w:tcW w:w="437" w:type="pct"/>
          </w:tcPr>
          <w:p w:rsidR="00B3149A" w:rsidRPr="00026A05" w:rsidRDefault="00B3149A" w:rsidP="005E70A4">
            <w:pPr>
              <w:jc w:val="right"/>
              <w:rPr>
                <w:rFonts w:cs="Tahoma"/>
                <w:sz w:val="12"/>
                <w:szCs w:val="12"/>
              </w:rPr>
            </w:pPr>
            <w:r w:rsidRPr="00026A05">
              <w:rPr>
                <w:rFonts w:cs="Tahoma"/>
                <w:sz w:val="12"/>
                <w:szCs w:val="12"/>
              </w:rPr>
              <w:t>17</w:t>
            </w:r>
          </w:p>
        </w:tc>
        <w:tc>
          <w:tcPr>
            <w:tcW w:w="453" w:type="pct"/>
          </w:tcPr>
          <w:p w:rsidR="00B3149A" w:rsidRPr="00026A05" w:rsidRDefault="00B3149A" w:rsidP="005E70A4">
            <w:pPr>
              <w:jc w:val="right"/>
              <w:rPr>
                <w:rFonts w:cs="Tahoma"/>
                <w:sz w:val="12"/>
                <w:szCs w:val="12"/>
              </w:rPr>
            </w:pPr>
            <w:r w:rsidRPr="00026A05">
              <w:rPr>
                <w:rFonts w:cs="Tahoma"/>
                <w:sz w:val="12"/>
                <w:szCs w:val="12"/>
              </w:rPr>
              <w:t>17</w:t>
            </w:r>
          </w:p>
        </w:tc>
        <w:tc>
          <w:tcPr>
            <w:tcW w:w="489" w:type="pct"/>
          </w:tcPr>
          <w:p w:rsidR="00B3149A" w:rsidRPr="00026A05" w:rsidRDefault="00B3149A" w:rsidP="005E70A4">
            <w:pPr>
              <w:jc w:val="right"/>
              <w:rPr>
                <w:rFonts w:cs="Tahoma"/>
                <w:sz w:val="12"/>
                <w:szCs w:val="12"/>
              </w:rPr>
            </w:pPr>
            <w:r w:rsidRPr="00026A05">
              <w:rPr>
                <w:rFonts w:cs="Tahoma"/>
                <w:sz w:val="12"/>
                <w:szCs w:val="12"/>
              </w:rPr>
              <w:t>8</w:t>
            </w:r>
          </w:p>
        </w:tc>
        <w:tc>
          <w:tcPr>
            <w:tcW w:w="505" w:type="pct"/>
          </w:tcPr>
          <w:p w:rsidR="00B3149A" w:rsidRPr="00026A05" w:rsidRDefault="00B3149A" w:rsidP="005E70A4">
            <w:pPr>
              <w:jc w:val="right"/>
              <w:rPr>
                <w:rFonts w:cs="Tahoma"/>
                <w:sz w:val="12"/>
                <w:szCs w:val="12"/>
              </w:rPr>
            </w:pPr>
            <w:r w:rsidRPr="00026A05">
              <w:rPr>
                <w:rFonts w:cs="Tahoma"/>
                <w:sz w:val="12"/>
                <w:szCs w:val="12"/>
              </w:rPr>
              <w:t>50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Profit</w:t>
            </w:r>
          </w:p>
        </w:tc>
        <w:tc>
          <w:tcPr>
            <w:tcW w:w="437" w:type="pct"/>
          </w:tcPr>
          <w:p w:rsidR="00B3149A" w:rsidRPr="00026A05" w:rsidRDefault="00B3149A" w:rsidP="005E70A4">
            <w:pPr>
              <w:jc w:val="right"/>
              <w:rPr>
                <w:rFonts w:cs="Tahoma"/>
                <w:sz w:val="12"/>
                <w:szCs w:val="12"/>
              </w:rPr>
            </w:pPr>
            <w:r w:rsidRPr="00026A05">
              <w:rPr>
                <w:rFonts w:cs="Tahoma"/>
                <w:sz w:val="12"/>
                <w:szCs w:val="12"/>
              </w:rPr>
              <w:t>10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32</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33</w:t>
            </w:r>
          </w:p>
        </w:tc>
        <w:tc>
          <w:tcPr>
            <w:tcW w:w="453" w:type="pct"/>
          </w:tcPr>
          <w:p w:rsidR="00B3149A" w:rsidRPr="00026A05" w:rsidRDefault="00B3149A" w:rsidP="005E70A4">
            <w:pPr>
              <w:jc w:val="right"/>
              <w:rPr>
                <w:rFonts w:cs="Tahoma"/>
                <w:sz w:val="12"/>
                <w:szCs w:val="12"/>
              </w:rPr>
            </w:pPr>
            <w:r w:rsidRPr="00026A05">
              <w:rPr>
                <w:rFonts w:cs="Tahoma"/>
                <w:sz w:val="12"/>
                <w:szCs w:val="12"/>
              </w:rPr>
              <w:t>17</w:t>
            </w:r>
          </w:p>
        </w:tc>
        <w:tc>
          <w:tcPr>
            <w:tcW w:w="489" w:type="pct"/>
          </w:tcPr>
          <w:p w:rsidR="00B3149A" w:rsidRPr="00026A05" w:rsidRDefault="00B3149A" w:rsidP="005E70A4">
            <w:pPr>
              <w:jc w:val="right"/>
              <w:rPr>
                <w:rFonts w:cs="Tahoma"/>
                <w:sz w:val="12"/>
                <w:szCs w:val="12"/>
              </w:rPr>
            </w:pPr>
            <w:r w:rsidRPr="00026A05">
              <w:rPr>
                <w:rFonts w:cs="Tahoma"/>
                <w:sz w:val="12"/>
                <w:szCs w:val="12"/>
              </w:rPr>
              <w:t>33</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Crop Diversity</w:t>
            </w:r>
          </w:p>
        </w:tc>
        <w:tc>
          <w:tcPr>
            <w:tcW w:w="437" w:type="pct"/>
          </w:tcPr>
          <w:p w:rsidR="00B3149A" w:rsidRPr="00026A05" w:rsidRDefault="00B3149A" w:rsidP="005E70A4">
            <w:pPr>
              <w:jc w:val="right"/>
              <w:rPr>
                <w:rFonts w:cs="Tahoma"/>
                <w:sz w:val="12"/>
                <w:szCs w:val="12"/>
              </w:rPr>
            </w:pPr>
            <w:r w:rsidRPr="00026A05">
              <w:rPr>
                <w:rFonts w:cs="Tahoma"/>
                <w:sz w:val="12"/>
                <w:szCs w:val="12"/>
              </w:rPr>
              <w:t>10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41</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33</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42</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Food Diversity</w:t>
            </w:r>
          </w:p>
        </w:tc>
        <w:tc>
          <w:tcPr>
            <w:tcW w:w="437" w:type="pct"/>
          </w:tcPr>
          <w:p w:rsidR="00B3149A" w:rsidRPr="00026A05" w:rsidRDefault="00B3149A" w:rsidP="005E70A4">
            <w:pPr>
              <w:jc w:val="right"/>
              <w:rPr>
                <w:rFonts w:cs="Tahoma"/>
                <w:sz w:val="12"/>
                <w:szCs w:val="12"/>
              </w:rPr>
            </w:pPr>
            <w:r w:rsidRPr="00026A05">
              <w:rPr>
                <w:rFonts w:cs="Tahoma"/>
                <w:sz w:val="12"/>
                <w:szCs w:val="12"/>
              </w:rPr>
              <w:t>19</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36</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17</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75</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No. of Food Secure Months</w:t>
            </w:r>
          </w:p>
        </w:tc>
        <w:tc>
          <w:tcPr>
            <w:tcW w:w="437" w:type="pct"/>
          </w:tcPr>
          <w:p w:rsidR="00B3149A" w:rsidRPr="00026A05" w:rsidRDefault="00B3149A" w:rsidP="005E70A4">
            <w:pPr>
              <w:jc w:val="right"/>
              <w:rPr>
                <w:rFonts w:cs="Tahoma"/>
                <w:sz w:val="12"/>
                <w:szCs w:val="12"/>
              </w:rPr>
            </w:pPr>
            <w:r w:rsidRPr="00026A05">
              <w:rPr>
                <w:rFonts w:cs="Tahoma"/>
                <w:sz w:val="12"/>
                <w:szCs w:val="12"/>
              </w:rPr>
              <w:t>3</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23</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17</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33</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Quality of Manure</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0</w:t>
            </w:r>
          </w:p>
        </w:tc>
        <w:tc>
          <w:tcPr>
            <w:tcW w:w="505"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Quantity of Manure Required</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17</w:t>
            </w:r>
          </w:p>
        </w:tc>
        <w:tc>
          <w:tcPr>
            <w:tcW w:w="505" w:type="pct"/>
          </w:tcPr>
          <w:p w:rsidR="00B3149A" w:rsidRPr="00026A05" w:rsidRDefault="00B3149A" w:rsidP="005E70A4">
            <w:pPr>
              <w:jc w:val="right"/>
              <w:rPr>
                <w:rFonts w:cs="Tahoma"/>
                <w:sz w:val="12"/>
                <w:szCs w:val="12"/>
              </w:rPr>
            </w:pPr>
            <w:r w:rsidRPr="00026A05">
              <w:rPr>
                <w:rFonts w:cs="Tahoma"/>
                <w:sz w:val="12"/>
                <w:szCs w:val="12"/>
              </w:rPr>
              <w:t>25</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Urea Required</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8</w:t>
            </w:r>
          </w:p>
        </w:tc>
        <w:tc>
          <w:tcPr>
            <w:tcW w:w="505" w:type="pct"/>
          </w:tcPr>
          <w:p w:rsidR="00B3149A" w:rsidRPr="00026A05" w:rsidRDefault="00B3149A" w:rsidP="005E70A4">
            <w:pPr>
              <w:jc w:val="right"/>
              <w:rPr>
                <w:rFonts w:cs="Tahoma"/>
                <w:sz w:val="12"/>
                <w:szCs w:val="12"/>
              </w:rPr>
            </w:pPr>
            <w:r w:rsidRPr="00026A05">
              <w:rPr>
                <w:rFonts w:cs="Tahoma"/>
                <w:sz w:val="12"/>
                <w:szCs w:val="12"/>
              </w:rPr>
              <w:t>33</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DAP Required</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8</w:t>
            </w:r>
          </w:p>
        </w:tc>
        <w:tc>
          <w:tcPr>
            <w:tcW w:w="505"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production with same amount of Fertilizer</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33</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Frequency of Irrigation</w:t>
            </w:r>
          </w:p>
        </w:tc>
        <w:tc>
          <w:tcPr>
            <w:tcW w:w="437" w:type="pct"/>
          </w:tcPr>
          <w:p w:rsidR="00B3149A" w:rsidRPr="00026A05" w:rsidRDefault="00B3149A" w:rsidP="005E70A4">
            <w:pPr>
              <w:jc w:val="right"/>
              <w:rPr>
                <w:rFonts w:cs="Tahoma"/>
                <w:sz w:val="12"/>
                <w:szCs w:val="12"/>
              </w:rPr>
            </w:pPr>
            <w:r w:rsidRPr="00026A05">
              <w:rPr>
                <w:rFonts w:cs="Tahoma"/>
                <w:sz w:val="12"/>
                <w:szCs w:val="12"/>
              </w:rPr>
              <w:t>3</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8</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duration of irrigation</w:t>
            </w:r>
          </w:p>
        </w:tc>
        <w:tc>
          <w:tcPr>
            <w:tcW w:w="437" w:type="pct"/>
          </w:tcPr>
          <w:p w:rsidR="00B3149A" w:rsidRPr="00026A05" w:rsidRDefault="00B3149A" w:rsidP="005E70A4">
            <w:pPr>
              <w:jc w:val="right"/>
              <w:rPr>
                <w:rFonts w:cs="Tahoma"/>
                <w:sz w:val="12"/>
                <w:szCs w:val="12"/>
              </w:rPr>
            </w:pPr>
            <w:r w:rsidRPr="00026A05">
              <w:rPr>
                <w:rFonts w:cs="Tahoma"/>
                <w:sz w:val="12"/>
                <w:szCs w:val="12"/>
              </w:rPr>
              <w:t>3</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Difference in amount of water required for irrigation</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17</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soil moisture</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3</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58</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Access to information due to Technology Adoption</w:t>
            </w:r>
          </w:p>
        </w:tc>
        <w:tc>
          <w:tcPr>
            <w:tcW w:w="437" w:type="pct"/>
          </w:tcPr>
          <w:p w:rsidR="00B3149A" w:rsidRPr="00026A05" w:rsidRDefault="00B3149A" w:rsidP="005E70A4">
            <w:pPr>
              <w:jc w:val="right"/>
              <w:rPr>
                <w:rFonts w:cs="Tahoma"/>
                <w:sz w:val="12"/>
                <w:szCs w:val="12"/>
              </w:rPr>
            </w:pPr>
            <w:r w:rsidRPr="00026A05">
              <w:rPr>
                <w:rFonts w:cs="Tahoma"/>
                <w:sz w:val="12"/>
                <w:szCs w:val="12"/>
              </w:rPr>
              <w:t>55</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86</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50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83</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Ease of Use of Technology</w:t>
            </w:r>
          </w:p>
        </w:tc>
        <w:tc>
          <w:tcPr>
            <w:tcW w:w="437" w:type="pct"/>
          </w:tcPr>
          <w:p w:rsidR="00B3149A" w:rsidRPr="00026A05" w:rsidRDefault="00B3149A" w:rsidP="005E70A4">
            <w:pPr>
              <w:jc w:val="right"/>
              <w:rPr>
                <w:rFonts w:cs="Tahoma"/>
                <w:sz w:val="12"/>
                <w:szCs w:val="12"/>
              </w:rPr>
            </w:pPr>
            <w:r w:rsidRPr="00026A05">
              <w:rPr>
                <w:rFonts w:cs="Tahoma"/>
                <w:sz w:val="12"/>
                <w:szCs w:val="12"/>
              </w:rPr>
              <w:t>77</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86</w:t>
            </w:r>
          </w:p>
        </w:tc>
        <w:tc>
          <w:tcPr>
            <w:tcW w:w="463" w:type="pct"/>
          </w:tcPr>
          <w:p w:rsidR="00B3149A" w:rsidRPr="00026A05" w:rsidRDefault="00B3149A" w:rsidP="005E70A4">
            <w:pPr>
              <w:jc w:val="right"/>
              <w:rPr>
                <w:rFonts w:cs="Tahoma"/>
                <w:sz w:val="12"/>
                <w:szCs w:val="12"/>
              </w:rPr>
            </w:pPr>
            <w:r w:rsidRPr="00026A05">
              <w:rPr>
                <w:rFonts w:cs="Tahoma"/>
                <w:sz w:val="12"/>
                <w:szCs w:val="12"/>
              </w:rPr>
              <w:t>5</w:t>
            </w:r>
          </w:p>
        </w:tc>
        <w:tc>
          <w:tcPr>
            <w:tcW w:w="437" w:type="pct"/>
          </w:tcPr>
          <w:p w:rsidR="00B3149A" w:rsidRPr="00026A05" w:rsidRDefault="00B3149A" w:rsidP="005E70A4">
            <w:pPr>
              <w:jc w:val="right"/>
              <w:rPr>
                <w:rFonts w:cs="Tahoma"/>
                <w:sz w:val="12"/>
                <w:szCs w:val="12"/>
              </w:rPr>
            </w:pPr>
            <w:r w:rsidRPr="00026A05">
              <w:rPr>
                <w:rFonts w:cs="Tahoma"/>
                <w:sz w:val="12"/>
                <w:szCs w:val="12"/>
              </w:rPr>
              <w:t>100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100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Ease of Adoption of Technology</w:t>
            </w:r>
          </w:p>
        </w:tc>
        <w:tc>
          <w:tcPr>
            <w:tcW w:w="437" w:type="pct"/>
          </w:tcPr>
          <w:p w:rsidR="00B3149A" w:rsidRPr="00026A05" w:rsidRDefault="00B3149A" w:rsidP="005E70A4">
            <w:pPr>
              <w:jc w:val="right"/>
              <w:rPr>
                <w:rFonts w:cs="Tahoma"/>
                <w:sz w:val="12"/>
                <w:szCs w:val="12"/>
              </w:rPr>
            </w:pPr>
            <w:r w:rsidRPr="00026A05">
              <w:rPr>
                <w:rFonts w:cs="Tahoma"/>
                <w:sz w:val="12"/>
                <w:szCs w:val="12"/>
              </w:rPr>
              <w:t>81</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86</w:t>
            </w:r>
          </w:p>
        </w:tc>
        <w:tc>
          <w:tcPr>
            <w:tcW w:w="463" w:type="pct"/>
          </w:tcPr>
          <w:p w:rsidR="00B3149A" w:rsidRPr="00026A05" w:rsidRDefault="00B3149A" w:rsidP="005E70A4">
            <w:pPr>
              <w:jc w:val="right"/>
              <w:rPr>
                <w:rFonts w:cs="Tahoma"/>
                <w:sz w:val="12"/>
                <w:szCs w:val="12"/>
              </w:rPr>
            </w:pPr>
            <w:r w:rsidRPr="00026A05">
              <w:rPr>
                <w:rFonts w:cs="Tahoma"/>
                <w:sz w:val="12"/>
                <w:szCs w:val="12"/>
              </w:rPr>
              <w:t>5</w:t>
            </w:r>
          </w:p>
        </w:tc>
        <w:tc>
          <w:tcPr>
            <w:tcW w:w="437" w:type="pct"/>
          </w:tcPr>
          <w:p w:rsidR="00B3149A" w:rsidRPr="00026A05" w:rsidRDefault="00B3149A" w:rsidP="005E70A4">
            <w:pPr>
              <w:jc w:val="right"/>
              <w:rPr>
                <w:rFonts w:cs="Tahoma"/>
                <w:sz w:val="12"/>
                <w:szCs w:val="12"/>
              </w:rPr>
            </w:pPr>
            <w:r w:rsidRPr="00026A05">
              <w:rPr>
                <w:rFonts w:cs="Tahoma"/>
                <w:sz w:val="12"/>
                <w:szCs w:val="12"/>
              </w:rPr>
              <w:t>100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100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Similarity with Indigenous Technology</w:t>
            </w:r>
          </w:p>
        </w:tc>
        <w:tc>
          <w:tcPr>
            <w:tcW w:w="437" w:type="pct"/>
          </w:tcPr>
          <w:p w:rsidR="00B3149A" w:rsidRPr="00026A05" w:rsidRDefault="00B3149A" w:rsidP="005E70A4">
            <w:pPr>
              <w:jc w:val="right"/>
              <w:rPr>
                <w:rFonts w:cs="Tahoma"/>
                <w:sz w:val="12"/>
                <w:szCs w:val="12"/>
              </w:rPr>
            </w:pPr>
            <w:r w:rsidRPr="00026A05">
              <w:rPr>
                <w:rFonts w:cs="Tahoma"/>
                <w:sz w:val="12"/>
                <w:szCs w:val="12"/>
              </w:rPr>
              <w:t>35</w:t>
            </w:r>
          </w:p>
        </w:tc>
        <w:tc>
          <w:tcPr>
            <w:tcW w:w="453" w:type="pct"/>
          </w:tcPr>
          <w:p w:rsidR="00B3149A" w:rsidRPr="00026A05" w:rsidRDefault="00B3149A" w:rsidP="005E70A4">
            <w:pPr>
              <w:jc w:val="right"/>
              <w:rPr>
                <w:rFonts w:cs="Tahoma"/>
                <w:sz w:val="12"/>
                <w:szCs w:val="12"/>
              </w:rPr>
            </w:pPr>
            <w:r w:rsidRPr="00026A05">
              <w:rPr>
                <w:rFonts w:cs="Tahoma"/>
                <w:sz w:val="12"/>
                <w:szCs w:val="12"/>
              </w:rPr>
              <w:t>10</w:t>
            </w:r>
          </w:p>
        </w:tc>
        <w:tc>
          <w:tcPr>
            <w:tcW w:w="447" w:type="pct"/>
          </w:tcPr>
          <w:p w:rsidR="00B3149A" w:rsidRPr="00026A05" w:rsidRDefault="00B3149A" w:rsidP="005E70A4">
            <w:pPr>
              <w:jc w:val="right"/>
              <w:rPr>
                <w:rFonts w:cs="Tahoma"/>
                <w:sz w:val="12"/>
                <w:szCs w:val="12"/>
              </w:rPr>
            </w:pPr>
            <w:r w:rsidRPr="00026A05">
              <w:rPr>
                <w:rFonts w:cs="Tahoma"/>
                <w:sz w:val="12"/>
                <w:szCs w:val="12"/>
              </w:rPr>
              <w:t>50</w:t>
            </w:r>
          </w:p>
        </w:tc>
        <w:tc>
          <w:tcPr>
            <w:tcW w:w="463" w:type="pct"/>
          </w:tcPr>
          <w:p w:rsidR="00B3149A" w:rsidRPr="00026A05" w:rsidRDefault="00B3149A" w:rsidP="005E70A4">
            <w:pPr>
              <w:jc w:val="right"/>
              <w:rPr>
                <w:rFonts w:cs="Tahoma"/>
                <w:sz w:val="12"/>
                <w:szCs w:val="12"/>
              </w:rPr>
            </w:pPr>
            <w:r w:rsidRPr="00026A05">
              <w:rPr>
                <w:rFonts w:cs="Tahoma"/>
                <w:sz w:val="12"/>
                <w:szCs w:val="12"/>
              </w:rPr>
              <w:t>32</w:t>
            </w:r>
          </w:p>
        </w:tc>
        <w:tc>
          <w:tcPr>
            <w:tcW w:w="437" w:type="pct"/>
          </w:tcPr>
          <w:p w:rsidR="00B3149A" w:rsidRPr="00026A05" w:rsidRDefault="00B3149A" w:rsidP="005E70A4">
            <w:pPr>
              <w:jc w:val="right"/>
              <w:rPr>
                <w:rFonts w:cs="Tahoma"/>
                <w:sz w:val="12"/>
                <w:szCs w:val="12"/>
              </w:rPr>
            </w:pPr>
            <w:r w:rsidRPr="00026A05">
              <w:rPr>
                <w:rFonts w:cs="Tahoma"/>
                <w:sz w:val="12"/>
                <w:szCs w:val="12"/>
              </w:rPr>
              <w:t>50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75</w:t>
            </w:r>
          </w:p>
        </w:tc>
        <w:tc>
          <w:tcPr>
            <w:tcW w:w="505"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Use of Machineries consuming Petroleum Products</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5</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33</w:t>
            </w:r>
          </w:p>
        </w:tc>
        <w:tc>
          <w:tcPr>
            <w:tcW w:w="489" w:type="pct"/>
          </w:tcPr>
          <w:p w:rsidR="00B3149A" w:rsidRPr="00026A05" w:rsidRDefault="00B3149A" w:rsidP="005E70A4">
            <w:pPr>
              <w:jc w:val="right"/>
              <w:rPr>
                <w:rFonts w:cs="Tahoma"/>
                <w:sz w:val="12"/>
                <w:szCs w:val="12"/>
              </w:rPr>
            </w:pPr>
            <w:r w:rsidRPr="00026A05">
              <w:rPr>
                <w:rFonts w:cs="Tahoma"/>
                <w:sz w:val="12"/>
                <w:szCs w:val="12"/>
              </w:rPr>
              <w:t>0</w:t>
            </w:r>
          </w:p>
        </w:tc>
        <w:tc>
          <w:tcPr>
            <w:tcW w:w="505"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Use of Petroleum</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Ease of use of Renewable Energy</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Labor use</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10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18</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50</w:t>
            </w:r>
          </w:p>
        </w:tc>
        <w:tc>
          <w:tcPr>
            <w:tcW w:w="489" w:type="pct"/>
          </w:tcPr>
          <w:p w:rsidR="00B3149A" w:rsidRPr="00026A05" w:rsidRDefault="00B3149A" w:rsidP="005E70A4">
            <w:pPr>
              <w:jc w:val="right"/>
              <w:rPr>
                <w:rFonts w:cs="Tahoma"/>
                <w:sz w:val="12"/>
                <w:szCs w:val="12"/>
              </w:rPr>
            </w:pPr>
            <w:r w:rsidRPr="00026A05">
              <w:rPr>
                <w:rFonts w:cs="Tahoma"/>
                <w:sz w:val="12"/>
                <w:szCs w:val="12"/>
              </w:rPr>
              <w:t>25</w:t>
            </w:r>
          </w:p>
        </w:tc>
        <w:tc>
          <w:tcPr>
            <w:tcW w:w="505" w:type="pct"/>
          </w:tcPr>
          <w:p w:rsidR="00B3149A" w:rsidRPr="00026A05" w:rsidRDefault="00B3149A" w:rsidP="005E70A4">
            <w:pPr>
              <w:jc w:val="right"/>
              <w:rPr>
                <w:rFonts w:cs="Tahoma"/>
                <w:sz w:val="12"/>
                <w:szCs w:val="12"/>
              </w:rPr>
            </w:pPr>
            <w:r w:rsidRPr="00026A05">
              <w:rPr>
                <w:rFonts w:cs="Tahoma"/>
                <w:sz w:val="12"/>
                <w:szCs w:val="12"/>
              </w:rPr>
              <w:t>67</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use of Animal Power</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17</w:t>
            </w:r>
          </w:p>
        </w:tc>
        <w:tc>
          <w:tcPr>
            <w:tcW w:w="489" w:type="pct"/>
          </w:tcPr>
          <w:p w:rsidR="00B3149A" w:rsidRPr="00026A05" w:rsidRDefault="00B3149A" w:rsidP="005E70A4">
            <w:pPr>
              <w:jc w:val="right"/>
              <w:rPr>
                <w:rFonts w:cs="Tahoma"/>
                <w:sz w:val="12"/>
                <w:szCs w:val="12"/>
              </w:rPr>
            </w:pPr>
            <w:r w:rsidRPr="00026A05">
              <w:rPr>
                <w:rFonts w:cs="Tahoma"/>
                <w:sz w:val="12"/>
                <w:szCs w:val="12"/>
              </w:rPr>
              <w:t>0</w:t>
            </w:r>
          </w:p>
        </w:tc>
        <w:tc>
          <w:tcPr>
            <w:tcW w:w="505" w:type="pct"/>
          </w:tcPr>
          <w:p w:rsidR="00B3149A" w:rsidRPr="00026A05" w:rsidRDefault="00B3149A" w:rsidP="005E70A4">
            <w:pPr>
              <w:jc w:val="right"/>
              <w:rPr>
                <w:rFonts w:cs="Tahoma"/>
                <w:sz w:val="12"/>
                <w:szCs w:val="12"/>
              </w:rPr>
            </w:pPr>
            <w:r w:rsidRPr="00026A05">
              <w:rPr>
                <w:rFonts w:cs="Tahoma"/>
                <w:sz w:val="12"/>
                <w:szCs w:val="12"/>
              </w:rPr>
              <w:t>25</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use of Tractor (Machines)</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47" w:type="pct"/>
          </w:tcPr>
          <w:p w:rsidR="00B3149A" w:rsidRPr="00026A05" w:rsidRDefault="00B3149A" w:rsidP="005E70A4">
            <w:pPr>
              <w:jc w:val="right"/>
              <w:rPr>
                <w:rFonts w:cs="Tahoma"/>
                <w:sz w:val="12"/>
                <w:szCs w:val="12"/>
              </w:rPr>
            </w:pPr>
            <w:r w:rsidRPr="00026A05">
              <w:rPr>
                <w:rFonts w:cs="Tahoma"/>
                <w:sz w:val="12"/>
                <w:szCs w:val="12"/>
              </w:rPr>
              <w:t>0</w:t>
            </w:r>
          </w:p>
        </w:tc>
        <w:tc>
          <w:tcPr>
            <w:tcW w:w="463" w:type="pct"/>
          </w:tcPr>
          <w:p w:rsidR="00B3149A" w:rsidRPr="00026A05" w:rsidRDefault="00B3149A" w:rsidP="005E70A4">
            <w:pPr>
              <w:jc w:val="right"/>
              <w:rPr>
                <w:rFonts w:cs="Tahoma"/>
                <w:sz w:val="12"/>
                <w:szCs w:val="12"/>
              </w:rPr>
            </w:pPr>
            <w:r w:rsidRPr="00026A05">
              <w:rPr>
                <w:rFonts w:cs="Tahoma"/>
                <w:sz w:val="12"/>
                <w:szCs w:val="12"/>
              </w:rPr>
              <w:t>0</w:t>
            </w:r>
          </w:p>
        </w:tc>
        <w:tc>
          <w:tcPr>
            <w:tcW w:w="437" w:type="pct"/>
          </w:tcPr>
          <w:p w:rsidR="00B3149A" w:rsidRPr="00026A05" w:rsidRDefault="00B3149A" w:rsidP="005E70A4">
            <w:pPr>
              <w:jc w:val="right"/>
              <w:rPr>
                <w:rFonts w:cs="Tahoma"/>
                <w:sz w:val="12"/>
                <w:szCs w:val="12"/>
              </w:rPr>
            </w:pPr>
            <w:r w:rsidRPr="00026A05">
              <w:rPr>
                <w:rFonts w:cs="Tahoma"/>
                <w:sz w:val="12"/>
                <w:szCs w:val="12"/>
              </w:rPr>
              <w:t>0</w:t>
            </w:r>
          </w:p>
        </w:tc>
        <w:tc>
          <w:tcPr>
            <w:tcW w:w="453" w:type="pct"/>
          </w:tcPr>
          <w:p w:rsidR="00B3149A" w:rsidRPr="00026A05" w:rsidRDefault="00B3149A" w:rsidP="005E70A4">
            <w:pPr>
              <w:jc w:val="right"/>
              <w:rPr>
                <w:rFonts w:cs="Tahoma"/>
                <w:sz w:val="12"/>
                <w:szCs w:val="12"/>
              </w:rPr>
            </w:pPr>
            <w:r w:rsidRPr="00026A05">
              <w:rPr>
                <w:rFonts w:cs="Tahoma"/>
                <w:sz w:val="12"/>
                <w:szCs w:val="12"/>
              </w:rPr>
              <w:t>0</w:t>
            </w:r>
          </w:p>
        </w:tc>
        <w:tc>
          <w:tcPr>
            <w:tcW w:w="489" w:type="pct"/>
          </w:tcPr>
          <w:p w:rsidR="00B3149A" w:rsidRPr="00026A05" w:rsidRDefault="00B3149A" w:rsidP="005E70A4">
            <w:pPr>
              <w:jc w:val="right"/>
              <w:rPr>
                <w:rFonts w:cs="Tahoma"/>
                <w:sz w:val="12"/>
                <w:szCs w:val="12"/>
              </w:rPr>
            </w:pPr>
            <w:r w:rsidRPr="00026A05">
              <w:rPr>
                <w:rFonts w:cs="Tahoma"/>
                <w:sz w:val="12"/>
                <w:szCs w:val="12"/>
              </w:rPr>
              <w:t>0</w:t>
            </w:r>
          </w:p>
        </w:tc>
        <w:tc>
          <w:tcPr>
            <w:tcW w:w="505" w:type="pct"/>
          </w:tcPr>
          <w:p w:rsidR="00B3149A" w:rsidRPr="00026A05" w:rsidRDefault="00B3149A" w:rsidP="005E70A4">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39</w:t>
            </w:r>
          </w:p>
        </w:tc>
        <w:tc>
          <w:tcPr>
            <w:tcW w:w="447" w:type="pct"/>
          </w:tcPr>
          <w:p w:rsidR="0039194C" w:rsidRPr="00026A05" w:rsidRDefault="0039194C" w:rsidP="0039194C">
            <w:pPr>
              <w:jc w:val="right"/>
              <w:rPr>
                <w:rFonts w:cs="Tahoma"/>
                <w:sz w:val="12"/>
                <w:szCs w:val="12"/>
              </w:rPr>
            </w:pPr>
            <w:r w:rsidRPr="00026A05">
              <w:rPr>
                <w:rFonts w:cs="Tahoma"/>
                <w:sz w:val="12"/>
                <w:szCs w:val="12"/>
              </w:rPr>
              <w:t>0</w:t>
            </w:r>
          </w:p>
        </w:tc>
        <w:tc>
          <w:tcPr>
            <w:tcW w:w="463" w:type="pct"/>
          </w:tcPr>
          <w:p w:rsidR="0039194C" w:rsidRPr="00026A05" w:rsidRDefault="0039194C" w:rsidP="0039194C">
            <w:pPr>
              <w:jc w:val="right"/>
              <w:rPr>
                <w:rFonts w:cs="Tahoma"/>
                <w:sz w:val="12"/>
                <w:szCs w:val="12"/>
              </w:rPr>
            </w:pPr>
            <w:r w:rsidRPr="00026A05">
              <w:rPr>
                <w:rFonts w:cs="Tahoma"/>
                <w:sz w:val="12"/>
                <w:szCs w:val="12"/>
              </w:rPr>
              <w:t>82</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100</w:t>
            </w:r>
          </w:p>
        </w:tc>
        <w:tc>
          <w:tcPr>
            <w:tcW w:w="489" w:type="pct"/>
          </w:tcPr>
          <w:p w:rsidR="0039194C" w:rsidRPr="00026A05" w:rsidRDefault="0039194C" w:rsidP="0039194C">
            <w:pPr>
              <w:jc w:val="right"/>
              <w:rPr>
                <w:rFonts w:cs="Tahoma"/>
                <w:sz w:val="12"/>
                <w:szCs w:val="12"/>
              </w:rPr>
            </w:pPr>
            <w:r w:rsidRPr="00026A05">
              <w:rPr>
                <w:rFonts w:cs="Tahoma"/>
                <w:sz w:val="12"/>
                <w:szCs w:val="12"/>
              </w:rPr>
              <w:t>17</w:t>
            </w:r>
          </w:p>
        </w:tc>
        <w:tc>
          <w:tcPr>
            <w:tcW w:w="505" w:type="pct"/>
          </w:tcPr>
          <w:p w:rsidR="0039194C" w:rsidRPr="00026A05" w:rsidRDefault="0039194C" w:rsidP="0039194C">
            <w:pPr>
              <w:jc w:val="right"/>
              <w:rPr>
                <w:rFonts w:cs="Tahoma"/>
                <w:sz w:val="12"/>
                <w:szCs w:val="12"/>
              </w:rPr>
            </w:pPr>
            <w:r w:rsidRPr="00026A05">
              <w:rPr>
                <w:rFonts w:cs="Tahoma"/>
                <w:sz w:val="12"/>
                <w:szCs w:val="12"/>
              </w:rPr>
              <w:t>67</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26</w:t>
            </w:r>
          </w:p>
        </w:tc>
        <w:tc>
          <w:tcPr>
            <w:tcW w:w="447" w:type="pct"/>
          </w:tcPr>
          <w:p w:rsidR="0039194C" w:rsidRPr="00026A05" w:rsidRDefault="0039194C" w:rsidP="0039194C">
            <w:pPr>
              <w:jc w:val="right"/>
              <w:rPr>
                <w:rFonts w:cs="Tahoma"/>
                <w:sz w:val="12"/>
                <w:szCs w:val="12"/>
              </w:rPr>
            </w:pPr>
            <w:r w:rsidRPr="00026A05">
              <w:rPr>
                <w:rFonts w:cs="Tahoma"/>
                <w:sz w:val="12"/>
                <w:szCs w:val="12"/>
              </w:rPr>
              <w:t>0</w:t>
            </w:r>
          </w:p>
        </w:tc>
        <w:tc>
          <w:tcPr>
            <w:tcW w:w="463" w:type="pct"/>
          </w:tcPr>
          <w:p w:rsidR="0039194C" w:rsidRPr="00026A05" w:rsidRDefault="0039194C" w:rsidP="0039194C">
            <w:pPr>
              <w:jc w:val="right"/>
              <w:rPr>
                <w:rFonts w:cs="Tahoma"/>
                <w:sz w:val="12"/>
                <w:szCs w:val="12"/>
              </w:rPr>
            </w:pPr>
            <w:r w:rsidRPr="00026A05">
              <w:rPr>
                <w:rFonts w:cs="Tahoma"/>
                <w:sz w:val="12"/>
                <w:szCs w:val="12"/>
              </w:rPr>
              <w:t>82</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100</w:t>
            </w:r>
          </w:p>
        </w:tc>
        <w:tc>
          <w:tcPr>
            <w:tcW w:w="489" w:type="pct"/>
          </w:tcPr>
          <w:p w:rsidR="0039194C" w:rsidRPr="00026A05" w:rsidRDefault="0039194C" w:rsidP="0039194C">
            <w:pPr>
              <w:jc w:val="right"/>
              <w:rPr>
                <w:rFonts w:cs="Tahoma"/>
                <w:sz w:val="12"/>
                <w:szCs w:val="12"/>
              </w:rPr>
            </w:pPr>
            <w:r w:rsidRPr="00026A05">
              <w:rPr>
                <w:rFonts w:cs="Tahoma"/>
                <w:sz w:val="12"/>
                <w:szCs w:val="12"/>
              </w:rPr>
              <w:t>8</w:t>
            </w:r>
          </w:p>
        </w:tc>
        <w:tc>
          <w:tcPr>
            <w:tcW w:w="505" w:type="pct"/>
          </w:tcPr>
          <w:p w:rsidR="0039194C" w:rsidRPr="00026A05" w:rsidRDefault="0039194C" w:rsidP="0039194C">
            <w:pPr>
              <w:jc w:val="right"/>
              <w:rPr>
                <w:rFonts w:cs="Tahoma"/>
                <w:sz w:val="12"/>
                <w:szCs w:val="12"/>
              </w:rPr>
            </w:pPr>
            <w:r w:rsidRPr="00026A05">
              <w:rPr>
                <w:rFonts w:cs="Tahoma"/>
                <w:sz w:val="12"/>
                <w:szCs w:val="12"/>
              </w:rPr>
              <w:t>58</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6</w:t>
            </w:r>
          </w:p>
        </w:tc>
        <w:tc>
          <w:tcPr>
            <w:tcW w:w="447" w:type="pct"/>
          </w:tcPr>
          <w:p w:rsidR="0039194C" w:rsidRPr="00026A05" w:rsidRDefault="0039194C" w:rsidP="0039194C">
            <w:pPr>
              <w:jc w:val="right"/>
              <w:rPr>
                <w:rFonts w:cs="Tahoma"/>
                <w:sz w:val="12"/>
                <w:szCs w:val="12"/>
              </w:rPr>
            </w:pPr>
            <w:r w:rsidRPr="00026A05">
              <w:rPr>
                <w:rFonts w:cs="Tahoma"/>
                <w:sz w:val="12"/>
                <w:szCs w:val="12"/>
              </w:rPr>
              <w:t>0</w:t>
            </w:r>
          </w:p>
        </w:tc>
        <w:tc>
          <w:tcPr>
            <w:tcW w:w="463" w:type="pct"/>
          </w:tcPr>
          <w:p w:rsidR="0039194C" w:rsidRPr="00026A05" w:rsidRDefault="0039194C" w:rsidP="0039194C">
            <w:pPr>
              <w:jc w:val="right"/>
              <w:rPr>
                <w:rFonts w:cs="Tahoma"/>
                <w:sz w:val="12"/>
                <w:szCs w:val="12"/>
              </w:rPr>
            </w:pPr>
            <w:r w:rsidRPr="00026A05">
              <w:rPr>
                <w:rFonts w:cs="Tahoma"/>
                <w:sz w:val="12"/>
                <w:szCs w:val="12"/>
              </w:rPr>
              <w:t>86</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67</w:t>
            </w:r>
          </w:p>
        </w:tc>
        <w:tc>
          <w:tcPr>
            <w:tcW w:w="489" w:type="pct"/>
          </w:tcPr>
          <w:p w:rsidR="0039194C" w:rsidRPr="00026A05" w:rsidRDefault="0039194C" w:rsidP="0039194C">
            <w:pPr>
              <w:jc w:val="right"/>
              <w:rPr>
                <w:rFonts w:cs="Tahoma"/>
                <w:sz w:val="12"/>
                <w:szCs w:val="12"/>
              </w:rPr>
            </w:pPr>
            <w:r w:rsidRPr="00026A05">
              <w:rPr>
                <w:rFonts w:cs="Tahoma"/>
                <w:sz w:val="12"/>
                <w:szCs w:val="12"/>
              </w:rPr>
              <w:t>8</w:t>
            </w:r>
          </w:p>
        </w:tc>
        <w:tc>
          <w:tcPr>
            <w:tcW w:w="505" w:type="pct"/>
          </w:tcPr>
          <w:p w:rsidR="0039194C" w:rsidRPr="00026A05" w:rsidRDefault="0039194C" w:rsidP="0039194C">
            <w:pPr>
              <w:jc w:val="right"/>
              <w:rPr>
                <w:rFonts w:cs="Tahoma"/>
                <w:sz w:val="12"/>
                <w:szCs w:val="12"/>
              </w:rPr>
            </w:pPr>
            <w:r w:rsidRPr="00026A05">
              <w:rPr>
                <w:rFonts w:cs="Tahoma"/>
                <w:sz w:val="12"/>
                <w:szCs w:val="12"/>
              </w:rPr>
              <w:t>33</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437" w:type="pct"/>
          </w:tcPr>
          <w:p w:rsidR="0039194C" w:rsidRPr="00026A05" w:rsidRDefault="0039194C" w:rsidP="0039194C">
            <w:pPr>
              <w:jc w:val="right"/>
              <w:rPr>
                <w:rFonts w:cs="Tahoma"/>
                <w:sz w:val="12"/>
                <w:szCs w:val="12"/>
              </w:rPr>
            </w:pPr>
            <w:r w:rsidRPr="00026A05">
              <w:rPr>
                <w:rFonts w:cs="Tahoma"/>
                <w:sz w:val="12"/>
                <w:szCs w:val="12"/>
              </w:rPr>
              <w:t>58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91</w:t>
            </w:r>
          </w:p>
        </w:tc>
        <w:tc>
          <w:tcPr>
            <w:tcW w:w="463" w:type="pct"/>
          </w:tcPr>
          <w:p w:rsidR="0039194C" w:rsidRPr="00026A05" w:rsidRDefault="0039194C" w:rsidP="0039194C">
            <w:pPr>
              <w:jc w:val="right"/>
              <w:rPr>
                <w:rFonts w:cs="Tahoma"/>
                <w:sz w:val="12"/>
                <w:szCs w:val="12"/>
              </w:rPr>
            </w:pPr>
            <w:r w:rsidRPr="00026A05">
              <w:rPr>
                <w:rFonts w:cs="Tahoma"/>
                <w:sz w:val="12"/>
                <w:szCs w:val="12"/>
              </w:rPr>
              <w:t>5</w:t>
            </w:r>
          </w:p>
        </w:tc>
        <w:tc>
          <w:tcPr>
            <w:tcW w:w="437" w:type="pct"/>
          </w:tcPr>
          <w:p w:rsidR="0039194C" w:rsidRPr="00026A05" w:rsidRDefault="0039194C" w:rsidP="0039194C">
            <w:pPr>
              <w:jc w:val="right"/>
              <w:rPr>
                <w:rFonts w:cs="Tahoma"/>
                <w:sz w:val="12"/>
                <w:szCs w:val="12"/>
              </w:rPr>
            </w:pPr>
            <w:r w:rsidRPr="00026A05">
              <w:rPr>
                <w:rFonts w:cs="Tahoma"/>
                <w:sz w:val="12"/>
                <w:szCs w:val="12"/>
              </w:rPr>
              <w:t>50</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83</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437" w:type="pct"/>
          </w:tcPr>
          <w:p w:rsidR="0039194C" w:rsidRPr="00026A05" w:rsidRDefault="0039194C" w:rsidP="0039194C">
            <w:pPr>
              <w:jc w:val="right"/>
              <w:rPr>
                <w:rFonts w:cs="Tahoma"/>
                <w:sz w:val="12"/>
                <w:szCs w:val="12"/>
              </w:rPr>
            </w:pPr>
            <w:r w:rsidRPr="00026A05">
              <w:rPr>
                <w:rFonts w:cs="Tahoma"/>
                <w:sz w:val="12"/>
                <w:szCs w:val="12"/>
              </w:rPr>
              <w:t>42</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68</w:t>
            </w:r>
          </w:p>
        </w:tc>
        <w:tc>
          <w:tcPr>
            <w:tcW w:w="463" w:type="pct"/>
          </w:tcPr>
          <w:p w:rsidR="0039194C" w:rsidRPr="00026A05" w:rsidRDefault="0039194C" w:rsidP="0039194C">
            <w:pPr>
              <w:jc w:val="right"/>
              <w:rPr>
                <w:rFonts w:cs="Tahoma"/>
                <w:sz w:val="12"/>
                <w:szCs w:val="12"/>
              </w:rPr>
            </w:pPr>
            <w:r w:rsidRPr="00026A05">
              <w:rPr>
                <w:rFonts w:cs="Tahoma"/>
                <w:sz w:val="12"/>
                <w:szCs w:val="12"/>
              </w:rPr>
              <w:t>5</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437" w:type="pct"/>
          </w:tcPr>
          <w:p w:rsidR="0039194C" w:rsidRPr="00026A05" w:rsidRDefault="0039194C" w:rsidP="0039194C">
            <w:pPr>
              <w:jc w:val="right"/>
              <w:rPr>
                <w:rFonts w:cs="Tahoma"/>
                <w:sz w:val="12"/>
                <w:szCs w:val="12"/>
              </w:rPr>
            </w:pPr>
            <w:r w:rsidRPr="00026A05">
              <w:rPr>
                <w:rFonts w:cs="Tahoma"/>
                <w:sz w:val="12"/>
                <w:szCs w:val="12"/>
              </w:rPr>
              <w:t>61</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45</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83</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437" w:type="pct"/>
          </w:tcPr>
          <w:p w:rsidR="0039194C" w:rsidRPr="00026A05" w:rsidRDefault="0039194C" w:rsidP="0039194C">
            <w:pPr>
              <w:jc w:val="right"/>
              <w:rPr>
                <w:rFonts w:cs="Tahoma"/>
                <w:sz w:val="12"/>
                <w:szCs w:val="12"/>
              </w:rPr>
            </w:pPr>
            <w:r w:rsidRPr="00026A05">
              <w:rPr>
                <w:rFonts w:cs="Tahoma"/>
                <w:sz w:val="12"/>
                <w:szCs w:val="12"/>
              </w:rPr>
              <w:t>65</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91</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437" w:type="pct"/>
          </w:tcPr>
          <w:p w:rsidR="0039194C" w:rsidRPr="00026A05" w:rsidRDefault="0039194C" w:rsidP="0039194C">
            <w:pPr>
              <w:jc w:val="right"/>
              <w:rPr>
                <w:rFonts w:cs="Tahoma"/>
                <w:sz w:val="12"/>
                <w:szCs w:val="12"/>
              </w:rPr>
            </w:pPr>
            <w:r w:rsidRPr="00026A05">
              <w:rPr>
                <w:rFonts w:cs="Tahoma"/>
                <w:sz w:val="12"/>
                <w:szCs w:val="12"/>
              </w:rPr>
              <w:t>65</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91</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437" w:type="pct"/>
          </w:tcPr>
          <w:p w:rsidR="0039194C" w:rsidRPr="00026A05" w:rsidRDefault="0039194C" w:rsidP="0039194C">
            <w:pPr>
              <w:jc w:val="right"/>
              <w:rPr>
                <w:rFonts w:cs="Tahoma"/>
                <w:sz w:val="12"/>
                <w:szCs w:val="12"/>
              </w:rPr>
            </w:pPr>
            <w:r w:rsidRPr="00026A05">
              <w:rPr>
                <w:rFonts w:cs="Tahoma"/>
                <w:sz w:val="12"/>
                <w:szCs w:val="12"/>
              </w:rPr>
              <w:t>74</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437" w:type="pct"/>
          </w:tcPr>
          <w:p w:rsidR="0039194C" w:rsidRPr="00026A05" w:rsidRDefault="0039194C" w:rsidP="0039194C">
            <w:pPr>
              <w:jc w:val="right"/>
              <w:rPr>
                <w:rFonts w:cs="Tahoma"/>
                <w:sz w:val="12"/>
                <w:szCs w:val="12"/>
              </w:rPr>
            </w:pPr>
            <w:r w:rsidRPr="00026A05">
              <w:rPr>
                <w:rFonts w:cs="Tahoma"/>
                <w:sz w:val="12"/>
                <w:szCs w:val="12"/>
              </w:rPr>
              <w:t>68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437" w:type="pct"/>
          </w:tcPr>
          <w:p w:rsidR="0039194C" w:rsidRPr="00026A05" w:rsidRDefault="0039194C" w:rsidP="0039194C">
            <w:pPr>
              <w:jc w:val="right"/>
              <w:rPr>
                <w:rFonts w:cs="Tahoma"/>
                <w:sz w:val="12"/>
                <w:szCs w:val="12"/>
              </w:rPr>
            </w:pPr>
            <w:r w:rsidRPr="00026A05">
              <w:rPr>
                <w:rFonts w:cs="Tahoma"/>
                <w:sz w:val="12"/>
                <w:szCs w:val="12"/>
              </w:rPr>
              <w:t>39</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73</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58</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437" w:type="pct"/>
          </w:tcPr>
          <w:p w:rsidR="0039194C" w:rsidRPr="00026A05" w:rsidRDefault="0039194C" w:rsidP="0039194C">
            <w:pPr>
              <w:jc w:val="right"/>
              <w:rPr>
                <w:rFonts w:cs="Tahoma"/>
                <w:sz w:val="12"/>
                <w:szCs w:val="12"/>
              </w:rPr>
            </w:pPr>
            <w:r w:rsidRPr="00026A05">
              <w:rPr>
                <w:rFonts w:cs="Tahoma"/>
                <w:sz w:val="12"/>
                <w:szCs w:val="12"/>
              </w:rPr>
              <w:t>68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437" w:type="pct"/>
          </w:tcPr>
          <w:p w:rsidR="0039194C" w:rsidRPr="00026A05" w:rsidRDefault="0039194C" w:rsidP="0039194C">
            <w:pPr>
              <w:jc w:val="right"/>
              <w:rPr>
                <w:rFonts w:cs="Tahoma"/>
                <w:sz w:val="12"/>
                <w:szCs w:val="12"/>
              </w:rPr>
            </w:pPr>
            <w:r w:rsidRPr="00026A05">
              <w:rPr>
                <w:rFonts w:cs="Tahoma"/>
                <w:sz w:val="12"/>
                <w:szCs w:val="12"/>
              </w:rPr>
              <w:t>68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437" w:type="pct"/>
          </w:tcPr>
          <w:p w:rsidR="0039194C" w:rsidRPr="00026A05" w:rsidRDefault="0039194C" w:rsidP="0039194C">
            <w:pPr>
              <w:jc w:val="right"/>
              <w:rPr>
                <w:rFonts w:cs="Tahoma"/>
                <w:sz w:val="12"/>
                <w:szCs w:val="12"/>
              </w:rPr>
            </w:pPr>
            <w:r w:rsidRPr="00026A05">
              <w:rPr>
                <w:rFonts w:cs="Tahoma"/>
                <w:sz w:val="12"/>
                <w:szCs w:val="12"/>
              </w:rPr>
              <w:t>71</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83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437" w:type="pct"/>
          </w:tcPr>
          <w:p w:rsidR="0039194C" w:rsidRPr="00026A05" w:rsidRDefault="0039194C" w:rsidP="0039194C">
            <w:pPr>
              <w:jc w:val="right"/>
              <w:rPr>
                <w:rFonts w:cs="Tahoma"/>
                <w:sz w:val="12"/>
                <w:szCs w:val="12"/>
              </w:rPr>
            </w:pPr>
            <w:r w:rsidRPr="00026A05">
              <w:rPr>
                <w:rFonts w:cs="Tahoma"/>
                <w:sz w:val="12"/>
                <w:szCs w:val="12"/>
              </w:rPr>
              <w:t>55</w:t>
            </w:r>
          </w:p>
        </w:tc>
        <w:tc>
          <w:tcPr>
            <w:tcW w:w="453" w:type="pct"/>
          </w:tcPr>
          <w:p w:rsidR="0039194C" w:rsidRPr="00026A05" w:rsidRDefault="0039194C" w:rsidP="0039194C">
            <w:pPr>
              <w:jc w:val="right"/>
              <w:rPr>
                <w:rFonts w:cs="Tahoma"/>
                <w:sz w:val="12"/>
                <w:szCs w:val="12"/>
              </w:rPr>
            </w:pPr>
            <w:r w:rsidRPr="00026A05">
              <w:rPr>
                <w:rFonts w:cs="Tahoma"/>
                <w:sz w:val="12"/>
                <w:szCs w:val="12"/>
              </w:rPr>
              <w:t>3</w:t>
            </w:r>
          </w:p>
        </w:tc>
        <w:tc>
          <w:tcPr>
            <w:tcW w:w="447" w:type="pct"/>
          </w:tcPr>
          <w:p w:rsidR="0039194C" w:rsidRPr="00026A05" w:rsidRDefault="0039194C" w:rsidP="0039194C">
            <w:pPr>
              <w:jc w:val="right"/>
              <w:rPr>
                <w:rFonts w:cs="Tahoma"/>
                <w:sz w:val="12"/>
                <w:szCs w:val="12"/>
              </w:rPr>
            </w:pPr>
            <w:r w:rsidRPr="00026A05">
              <w:rPr>
                <w:rFonts w:cs="Tahoma"/>
                <w:sz w:val="12"/>
                <w:szCs w:val="12"/>
              </w:rPr>
              <w:t>73</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83</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437" w:type="pct"/>
          </w:tcPr>
          <w:p w:rsidR="0039194C" w:rsidRPr="00026A05" w:rsidRDefault="0039194C" w:rsidP="0039194C">
            <w:pPr>
              <w:jc w:val="right"/>
              <w:rPr>
                <w:rFonts w:cs="Tahoma"/>
                <w:sz w:val="12"/>
                <w:szCs w:val="12"/>
              </w:rPr>
            </w:pPr>
            <w:r w:rsidRPr="00026A05">
              <w:rPr>
                <w:rFonts w:cs="Tahoma"/>
                <w:sz w:val="12"/>
                <w:szCs w:val="12"/>
              </w:rPr>
              <w:t>23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41</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25</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39</w:t>
            </w:r>
          </w:p>
        </w:tc>
        <w:tc>
          <w:tcPr>
            <w:tcW w:w="447" w:type="pct"/>
          </w:tcPr>
          <w:p w:rsidR="0039194C" w:rsidRPr="00026A05" w:rsidRDefault="0039194C" w:rsidP="0039194C">
            <w:pPr>
              <w:jc w:val="right"/>
              <w:rPr>
                <w:rFonts w:cs="Tahoma"/>
                <w:sz w:val="12"/>
                <w:szCs w:val="12"/>
              </w:rPr>
            </w:pPr>
            <w:r w:rsidRPr="00026A05">
              <w:rPr>
                <w:rFonts w:cs="Tahoma"/>
                <w:sz w:val="12"/>
                <w:szCs w:val="12"/>
              </w:rPr>
              <w:t>0</w:t>
            </w:r>
          </w:p>
        </w:tc>
        <w:tc>
          <w:tcPr>
            <w:tcW w:w="463" w:type="pct"/>
          </w:tcPr>
          <w:p w:rsidR="0039194C" w:rsidRPr="00026A05" w:rsidRDefault="0039194C" w:rsidP="0039194C">
            <w:pPr>
              <w:jc w:val="right"/>
              <w:rPr>
                <w:rFonts w:cs="Tahoma"/>
                <w:sz w:val="12"/>
                <w:szCs w:val="12"/>
              </w:rPr>
            </w:pPr>
            <w:r w:rsidRPr="00026A05">
              <w:rPr>
                <w:rFonts w:cs="Tahoma"/>
                <w:sz w:val="12"/>
                <w:szCs w:val="12"/>
              </w:rPr>
              <w:t>82</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83</w:t>
            </w:r>
          </w:p>
        </w:tc>
        <w:tc>
          <w:tcPr>
            <w:tcW w:w="489" w:type="pct"/>
          </w:tcPr>
          <w:p w:rsidR="0039194C" w:rsidRPr="00026A05" w:rsidRDefault="0039194C" w:rsidP="0039194C">
            <w:pPr>
              <w:jc w:val="right"/>
              <w:rPr>
                <w:rFonts w:cs="Tahoma"/>
                <w:sz w:val="12"/>
                <w:szCs w:val="12"/>
              </w:rPr>
            </w:pPr>
            <w:r w:rsidRPr="00026A05">
              <w:rPr>
                <w:rFonts w:cs="Tahoma"/>
                <w:sz w:val="12"/>
                <w:szCs w:val="12"/>
              </w:rPr>
              <w:t>8</w:t>
            </w:r>
          </w:p>
        </w:tc>
        <w:tc>
          <w:tcPr>
            <w:tcW w:w="505" w:type="pct"/>
          </w:tcPr>
          <w:p w:rsidR="0039194C" w:rsidRPr="00026A05" w:rsidRDefault="0039194C" w:rsidP="0039194C">
            <w:pPr>
              <w:jc w:val="right"/>
              <w:rPr>
                <w:rFonts w:cs="Tahoma"/>
                <w:sz w:val="12"/>
                <w:szCs w:val="12"/>
              </w:rPr>
            </w:pPr>
            <w:r w:rsidRPr="00026A05">
              <w:rPr>
                <w:rFonts w:cs="Tahoma"/>
                <w:sz w:val="12"/>
                <w:szCs w:val="12"/>
              </w:rPr>
              <w:t>83</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437" w:type="pct"/>
          </w:tcPr>
          <w:p w:rsidR="0039194C" w:rsidRPr="00026A05" w:rsidRDefault="0039194C" w:rsidP="0039194C">
            <w:pPr>
              <w:jc w:val="right"/>
              <w:rPr>
                <w:rFonts w:cs="Tahoma"/>
                <w:sz w:val="12"/>
                <w:szCs w:val="12"/>
              </w:rPr>
            </w:pPr>
            <w:r w:rsidRPr="00026A05">
              <w:rPr>
                <w:rFonts w:cs="Tahoma"/>
                <w:sz w:val="12"/>
                <w:szCs w:val="12"/>
              </w:rPr>
              <w:t>3</w:t>
            </w:r>
          </w:p>
        </w:tc>
        <w:tc>
          <w:tcPr>
            <w:tcW w:w="453" w:type="pct"/>
          </w:tcPr>
          <w:p w:rsidR="0039194C" w:rsidRPr="00026A05" w:rsidRDefault="0039194C" w:rsidP="0039194C">
            <w:pPr>
              <w:jc w:val="right"/>
              <w:rPr>
                <w:rFonts w:cs="Tahoma"/>
                <w:sz w:val="12"/>
                <w:szCs w:val="12"/>
              </w:rPr>
            </w:pPr>
            <w:r w:rsidRPr="00026A05">
              <w:rPr>
                <w:rFonts w:cs="Tahoma"/>
                <w:sz w:val="12"/>
                <w:szCs w:val="12"/>
              </w:rPr>
              <w:t>23</w:t>
            </w:r>
          </w:p>
        </w:tc>
        <w:tc>
          <w:tcPr>
            <w:tcW w:w="447" w:type="pct"/>
          </w:tcPr>
          <w:p w:rsidR="0039194C" w:rsidRPr="00026A05" w:rsidRDefault="0039194C" w:rsidP="0039194C">
            <w:pPr>
              <w:jc w:val="right"/>
              <w:rPr>
                <w:rFonts w:cs="Tahoma"/>
                <w:sz w:val="12"/>
                <w:szCs w:val="12"/>
              </w:rPr>
            </w:pPr>
            <w:r w:rsidRPr="00026A05">
              <w:rPr>
                <w:rFonts w:cs="Tahoma"/>
                <w:sz w:val="12"/>
                <w:szCs w:val="12"/>
              </w:rPr>
              <w:t>0</w:t>
            </w:r>
          </w:p>
        </w:tc>
        <w:tc>
          <w:tcPr>
            <w:tcW w:w="463" w:type="pct"/>
          </w:tcPr>
          <w:p w:rsidR="0039194C" w:rsidRPr="00026A05" w:rsidRDefault="0039194C" w:rsidP="0039194C">
            <w:pPr>
              <w:jc w:val="right"/>
              <w:rPr>
                <w:rFonts w:cs="Tahoma"/>
                <w:sz w:val="12"/>
                <w:szCs w:val="12"/>
              </w:rPr>
            </w:pPr>
            <w:r w:rsidRPr="00026A05">
              <w:rPr>
                <w:rFonts w:cs="Tahoma"/>
                <w:sz w:val="12"/>
                <w:szCs w:val="12"/>
              </w:rPr>
              <w:t>82</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83</w:t>
            </w:r>
          </w:p>
        </w:tc>
        <w:tc>
          <w:tcPr>
            <w:tcW w:w="489" w:type="pct"/>
          </w:tcPr>
          <w:p w:rsidR="0039194C" w:rsidRPr="00026A05" w:rsidRDefault="0039194C" w:rsidP="0039194C">
            <w:pPr>
              <w:jc w:val="right"/>
              <w:rPr>
                <w:rFonts w:cs="Tahoma"/>
                <w:sz w:val="12"/>
                <w:szCs w:val="12"/>
              </w:rPr>
            </w:pPr>
            <w:r w:rsidRPr="00026A05">
              <w:rPr>
                <w:rFonts w:cs="Tahoma"/>
                <w:sz w:val="12"/>
                <w:szCs w:val="12"/>
              </w:rPr>
              <w:t>8</w:t>
            </w:r>
          </w:p>
        </w:tc>
        <w:tc>
          <w:tcPr>
            <w:tcW w:w="505" w:type="pct"/>
          </w:tcPr>
          <w:p w:rsidR="0039194C" w:rsidRPr="00026A05" w:rsidRDefault="0039194C" w:rsidP="0039194C">
            <w:pPr>
              <w:jc w:val="right"/>
              <w:rPr>
                <w:rFonts w:cs="Tahoma"/>
                <w:sz w:val="12"/>
                <w:szCs w:val="12"/>
              </w:rPr>
            </w:pPr>
            <w:r w:rsidRPr="00026A05">
              <w:rPr>
                <w:rFonts w:cs="Tahoma"/>
                <w:sz w:val="12"/>
                <w:szCs w:val="12"/>
              </w:rPr>
              <w:t>75</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3</w:t>
            </w:r>
          </w:p>
        </w:tc>
        <w:tc>
          <w:tcPr>
            <w:tcW w:w="447" w:type="pct"/>
          </w:tcPr>
          <w:p w:rsidR="0039194C" w:rsidRPr="00026A05" w:rsidRDefault="0039194C" w:rsidP="0039194C">
            <w:pPr>
              <w:jc w:val="right"/>
              <w:rPr>
                <w:rFonts w:cs="Tahoma"/>
                <w:sz w:val="12"/>
                <w:szCs w:val="12"/>
              </w:rPr>
            </w:pPr>
            <w:r w:rsidRPr="00026A05">
              <w:rPr>
                <w:rFonts w:cs="Tahoma"/>
                <w:sz w:val="12"/>
                <w:szCs w:val="12"/>
              </w:rPr>
              <w:t>0</w:t>
            </w:r>
          </w:p>
        </w:tc>
        <w:tc>
          <w:tcPr>
            <w:tcW w:w="463" w:type="pct"/>
          </w:tcPr>
          <w:p w:rsidR="0039194C" w:rsidRPr="00026A05" w:rsidRDefault="0039194C" w:rsidP="0039194C">
            <w:pPr>
              <w:jc w:val="right"/>
              <w:rPr>
                <w:rFonts w:cs="Tahoma"/>
                <w:sz w:val="12"/>
                <w:szCs w:val="12"/>
              </w:rPr>
            </w:pPr>
            <w:r w:rsidRPr="00026A05">
              <w:rPr>
                <w:rFonts w:cs="Tahoma"/>
                <w:sz w:val="12"/>
                <w:szCs w:val="12"/>
              </w:rPr>
              <w:t>86</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67</w:t>
            </w:r>
          </w:p>
        </w:tc>
        <w:tc>
          <w:tcPr>
            <w:tcW w:w="489" w:type="pct"/>
          </w:tcPr>
          <w:p w:rsidR="0039194C" w:rsidRPr="00026A05" w:rsidRDefault="0039194C" w:rsidP="0039194C">
            <w:pPr>
              <w:jc w:val="right"/>
              <w:rPr>
                <w:rFonts w:cs="Tahoma"/>
                <w:sz w:val="12"/>
                <w:szCs w:val="12"/>
              </w:rPr>
            </w:pPr>
            <w:r w:rsidRPr="00026A05">
              <w:rPr>
                <w:rFonts w:cs="Tahoma"/>
                <w:sz w:val="12"/>
                <w:szCs w:val="12"/>
              </w:rPr>
              <w:t>0</w:t>
            </w:r>
          </w:p>
        </w:tc>
        <w:tc>
          <w:tcPr>
            <w:tcW w:w="505" w:type="pct"/>
          </w:tcPr>
          <w:p w:rsidR="0039194C" w:rsidRPr="00026A05" w:rsidRDefault="0039194C" w:rsidP="0039194C">
            <w:pPr>
              <w:jc w:val="right"/>
              <w:rPr>
                <w:rFonts w:cs="Tahoma"/>
                <w:sz w:val="12"/>
                <w:szCs w:val="12"/>
              </w:rPr>
            </w:pPr>
            <w:r w:rsidRPr="00026A05">
              <w:rPr>
                <w:rFonts w:cs="Tahoma"/>
                <w:sz w:val="12"/>
                <w:szCs w:val="12"/>
              </w:rPr>
              <w:t>50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437" w:type="pct"/>
          </w:tcPr>
          <w:p w:rsidR="0039194C" w:rsidRPr="00026A05" w:rsidRDefault="0039194C" w:rsidP="0039194C">
            <w:pPr>
              <w:jc w:val="right"/>
              <w:rPr>
                <w:rFonts w:cs="Tahoma"/>
                <w:sz w:val="12"/>
                <w:szCs w:val="12"/>
              </w:rPr>
            </w:pPr>
            <w:r w:rsidRPr="00026A05">
              <w:rPr>
                <w:rFonts w:cs="Tahoma"/>
                <w:sz w:val="12"/>
                <w:szCs w:val="12"/>
              </w:rPr>
              <w:t>58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95</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50</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83</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437" w:type="pct"/>
          </w:tcPr>
          <w:p w:rsidR="0039194C" w:rsidRPr="00026A05" w:rsidRDefault="0039194C" w:rsidP="0039194C">
            <w:pPr>
              <w:jc w:val="right"/>
              <w:rPr>
                <w:rFonts w:cs="Tahoma"/>
                <w:sz w:val="12"/>
                <w:szCs w:val="12"/>
              </w:rPr>
            </w:pPr>
            <w:r w:rsidRPr="00026A05">
              <w:rPr>
                <w:rFonts w:cs="Tahoma"/>
                <w:sz w:val="12"/>
                <w:szCs w:val="12"/>
              </w:rPr>
              <w:t>48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73</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437" w:type="pct"/>
          </w:tcPr>
          <w:p w:rsidR="0039194C" w:rsidRPr="00026A05" w:rsidRDefault="0039194C" w:rsidP="0039194C">
            <w:pPr>
              <w:jc w:val="right"/>
              <w:rPr>
                <w:rFonts w:cs="Tahoma"/>
                <w:sz w:val="12"/>
                <w:szCs w:val="12"/>
              </w:rPr>
            </w:pPr>
            <w:r w:rsidRPr="00026A05">
              <w:rPr>
                <w:rFonts w:cs="Tahoma"/>
                <w:sz w:val="12"/>
                <w:szCs w:val="12"/>
              </w:rPr>
              <w:t>61</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55</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83</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437" w:type="pct"/>
          </w:tcPr>
          <w:p w:rsidR="0039194C" w:rsidRPr="00026A05" w:rsidRDefault="0039194C" w:rsidP="0039194C">
            <w:pPr>
              <w:jc w:val="right"/>
              <w:rPr>
                <w:rFonts w:cs="Tahoma"/>
                <w:sz w:val="12"/>
                <w:szCs w:val="12"/>
              </w:rPr>
            </w:pPr>
            <w:r w:rsidRPr="00026A05">
              <w:rPr>
                <w:rFonts w:cs="Tahoma"/>
                <w:sz w:val="12"/>
                <w:szCs w:val="12"/>
              </w:rPr>
              <w:t>65</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437" w:type="pct"/>
          </w:tcPr>
          <w:p w:rsidR="0039194C" w:rsidRPr="00026A05" w:rsidRDefault="0039194C" w:rsidP="0039194C">
            <w:pPr>
              <w:jc w:val="right"/>
              <w:rPr>
                <w:rFonts w:cs="Tahoma"/>
                <w:sz w:val="12"/>
                <w:szCs w:val="12"/>
              </w:rPr>
            </w:pPr>
            <w:r w:rsidRPr="00026A05">
              <w:rPr>
                <w:rFonts w:cs="Tahoma"/>
                <w:sz w:val="12"/>
                <w:szCs w:val="12"/>
              </w:rPr>
              <w:t>68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437" w:type="pct"/>
          </w:tcPr>
          <w:p w:rsidR="0039194C" w:rsidRPr="00026A05" w:rsidRDefault="0039194C" w:rsidP="0039194C">
            <w:pPr>
              <w:jc w:val="right"/>
              <w:rPr>
                <w:rFonts w:cs="Tahoma"/>
                <w:sz w:val="12"/>
                <w:szCs w:val="12"/>
              </w:rPr>
            </w:pPr>
            <w:r w:rsidRPr="00026A05">
              <w:rPr>
                <w:rFonts w:cs="Tahoma"/>
                <w:sz w:val="12"/>
                <w:szCs w:val="12"/>
              </w:rPr>
              <w:t>74</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86</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437" w:type="pct"/>
          </w:tcPr>
          <w:p w:rsidR="0039194C" w:rsidRPr="00026A05" w:rsidRDefault="0039194C" w:rsidP="0039194C">
            <w:pPr>
              <w:jc w:val="right"/>
              <w:rPr>
                <w:rFonts w:cs="Tahoma"/>
                <w:sz w:val="12"/>
                <w:szCs w:val="12"/>
              </w:rPr>
            </w:pPr>
            <w:r w:rsidRPr="00026A05">
              <w:rPr>
                <w:rFonts w:cs="Tahoma"/>
                <w:sz w:val="12"/>
                <w:szCs w:val="12"/>
              </w:rPr>
              <w:t>61</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82</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437" w:type="pct"/>
          </w:tcPr>
          <w:p w:rsidR="0039194C" w:rsidRPr="00026A05" w:rsidRDefault="0039194C" w:rsidP="0039194C">
            <w:pPr>
              <w:jc w:val="right"/>
              <w:rPr>
                <w:rFonts w:cs="Tahoma"/>
                <w:sz w:val="12"/>
                <w:szCs w:val="12"/>
              </w:rPr>
            </w:pPr>
            <w:r w:rsidRPr="00026A05">
              <w:rPr>
                <w:rFonts w:cs="Tahoma"/>
                <w:sz w:val="12"/>
                <w:szCs w:val="12"/>
              </w:rPr>
              <w:t>42</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68</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33</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92</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437" w:type="pct"/>
          </w:tcPr>
          <w:p w:rsidR="0039194C" w:rsidRPr="00026A05" w:rsidRDefault="0039194C" w:rsidP="0039194C">
            <w:pPr>
              <w:jc w:val="right"/>
              <w:rPr>
                <w:rFonts w:cs="Tahoma"/>
                <w:sz w:val="12"/>
                <w:szCs w:val="12"/>
              </w:rPr>
            </w:pPr>
            <w:r w:rsidRPr="00026A05">
              <w:rPr>
                <w:rFonts w:cs="Tahoma"/>
                <w:sz w:val="12"/>
                <w:szCs w:val="12"/>
              </w:rPr>
              <w:t>65</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82</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437" w:type="pct"/>
          </w:tcPr>
          <w:p w:rsidR="0039194C" w:rsidRPr="00026A05" w:rsidRDefault="0039194C" w:rsidP="0039194C">
            <w:pPr>
              <w:jc w:val="right"/>
              <w:rPr>
                <w:rFonts w:cs="Tahoma"/>
                <w:sz w:val="12"/>
                <w:szCs w:val="12"/>
              </w:rPr>
            </w:pPr>
            <w:r w:rsidRPr="00026A05">
              <w:rPr>
                <w:rFonts w:cs="Tahoma"/>
                <w:sz w:val="12"/>
                <w:szCs w:val="12"/>
              </w:rPr>
              <w:t>68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82</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437" w:type="pct"/>
          </w:tcPr>
          <w:p w:rsidR="0039194C" w:rsidRPr="00026A05" w:rsidRDefault="0039194C" w:rsidP="0039194C">
            <w:pPr>
              <w:jc w:val="right"/>
              <w:rPr>
                <w:rFonts w:cs="Tahoma"/>
                <w:sz w:val="12"/>
                <w:szCs w:val="12"/>
              </w:rPr>
            </w:pPr>
            <w:r w:rsidRPr="00026A05">
              <w:rPr>
                <w:rFonts w:cs="Tahoma"/>
                <w:sz w:val="12"/>
                <w:szCs w:val="12"/>
              </w:rPr>
              <w:t>68</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82</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437" w:type="pct"/>
          </w:tcPr>
          <w:p w:rsidR="0039194C" w:rsidRPr="00026A05" w:rsidRDefault="0039194C" w:rsidP="0039194C">
            <w:pPr>
              <w:jc w:val="right"/>
              <w:rPr>
                <w:rFonts w:cs="Tahoma"/>
                <w:sz w:val="12"/>
                <w:szCs w:val="12"/>
              </w:rPr>
            </w:pPr>
            <w:r w:rsidRPr="00026A05">
              <w:rPr>
                <w:rFonts w:cs="Tahoma"/>
                <w:sz w:val="12"/>
                <w:szCs w:val="12"/>
              </w:rPr>
              <w:t>55</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64</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67</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100</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316"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437" w:type="pct"/>
          </w:tcPr>
          <w:p w:rsidR="0039194C" w:rsidRPr="00026A05" w:rsidRDefault="0039194C" w:rsidP="0039194C">
            <w:pPr>
              <w:jc w:val="right"/>
              <w:rPr>
                <w:rFonts w:cs="Tahoma"/>
                <w:sz w:val="12"/>
                <w:szCs w:val="12"/>
              </w:rPr>
            </w:pPr>
            <w:r w:rsidRPr="00026A05">
              <w:rPr>
                <w:rFonts w:cs="Tahoma"/>
                <w:sz w:val="12"/>
                <w:szCs w:val="12"/>
              </w:rPr>
              <w:t>35</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47" w:type="pct"/>
          </w:tcPr>
          <w:p w:rsidR="0039194C" w:rsidRPr="00026A05" w:rsidRDefault="0039194C" w:rsidP="0039194C">
            <w:pPr>
              <w:jc w:val="right"/>
              <w:rPr>
                <w:rFonts w:cs="Tahoma"/>
                <w:sz w:val="12"/>
                <w:szCs w:val="12"/>
              </w:rPr>
            </w:pPr>
            <w:r w:rsidRPr="00026A05">
              <w:rPr>
                <w:rFonts w:cs="Tahoma"/>
                <w:sz w:val="12"/>
                <w:szCs w:val="12"/>
              </w:rPr>
              <w:t>41</w:t>
            </w:r>
          </w:p>
        </w:tc>
        <w:tc>
          <w:tcPr>
            <w:tcW w:w="463" w:type="pct"/>
          </w:tcPr>
          <w:p w:rsidR="0039194C" w:rsidRPr="00026A05" w:rsidRDefault="0039194C" w:rsidP="0039194C">
            <w:pPr>
              <w:jc w:val="right"/>
              <w:rPr>
                <w:rFonts w:cs="Tahoma"/>
                <w:sz w:val="12"/>
                <w:szCs w:val="12"/>
              </w:rPr>
            </w:pPr>
            <w:r w:rsidRPr="00026A05">
              <w:rPr>
                <w:rFonts w:cs="Tahoma"/>
                <w:sz w:val="12"/>
                <w:szCs w:val="12"/>
              </w:rPr>
              <w:t>0</w:t>
            </w:r>
          </w:p>
        </w:tc>
        <w:tc>
          <w:tcPr>
            <w:tcW w:w="437" w:type="pct"/>
          </w:tcPr>
          <w:p w:rsidR="0039194C" w:rsidRPr="00026A05" w:rsidRDefault="0039194C" w:rsidP="0039194C">
            <w:pPr>
              <w:jc w:val="right"/>
              <w:rPr>
                <w:rFonts w:cs="Tahoma"/>
                <w:sz w:val="12"/>
                <w:szCs w:val="12"/>
              </w:rPr>
            </w:pPr>
            <w:r w:rsidRPr="00026A05">
              <w:rPr>
                <w:rFonts w:cs="Tahoma"/>
                <w:sz w:val="12"/>
                <w:szCs w:val="12"/>
              </w:rPr>
              <w:t>0</w:t>
            </w:r>
          </w:p>
        </w:tc>
        <w:tc>
          <w:tcPr>
            <w:tcW w:w="453" w:type="pct"/>
          </w:tcPr>
          <w:p w:rsidR="0039194C" w:rsidRPr="00026A05" w:rsidRDefault="0039194C" w:rsidP="0039194C">
            <w:pPr>
              <w:jc w:val="right"/>
              <w:rPr>
                <w:rFonts w:cs="Tahoma"/>
                <w:sz w:val="12"/>
                <w:szCs w:val="12"/>
              </w:rPr>
            </w:pPr>
            <w:r w:rsidRPr="00026A05">
              <w:rPr>
                <w:rFonts w:cs="Tahoma"/>
                <w:sz w:val="12"/>
                <w:szCs w:val="12"/>
              </w:rPr>
              <w:t>0</w:t>
            </w:r>
          </w:p>
        </w:tc>
        <w:tc>
          <w:tcPr>
            <w:tcW w:w="489" w:type="pct"/>
          </w:tcPr>
          <w:p w:rsidR="0039194C" w:rsidRPr="00026A05" w:rsidRDefault="0039194C" w:rsidP="0039194C">
            <w:pPr>
              <w:jc w:val="right"/>
              <w:rPr>
                <w:rFonts w:cs="Tahoma"/>
                <w:sz w:val="12"/>
                <w:szCs w:val="12"/>
              </w:rPr>
            </w:pPr>
            <w:r w:rsidRPr="00026A05">
              <w:rPr>
                <w:rFonts w:cs="Tahoma"/>
                <w:sz w:val="12"/>
                <w:szCs w:val="12"/>
              </w:rPr>
              <w:t>75</w:t>
            </w:r>
          </w:p>
        </w:tc>
        <w:tc>
          <w:tcPr>
            <w:tcW w:w="505" w:type="pct"/>
          </w:tcPr>
          <w:p w:rsidR="0039194C" w:rsidRPr="00026A05" w:rsidRDefault="0039194C" w:rsidP="0039194C">
            <w:pPr>
              <w:jc w:val="right"/>
              <w:rPr>
                <w:rFonts w:cs="Tahoma"/>
                <w:sz w:val="12"/>
                <w:szCs w:val="12"/>
              </w:rPr>
            </w:pPr>
            <w:r w:rsidRPr="00026A05">
              <w:rPr>
                <w:rFonts w:cs="Tahoma"/>
                <w:sz w:val="12"/>
                <w:szCs w:val="12"/>
              </w:rPr>
              <w:t>0</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Helpful in addressing the current need</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74</w:t>
            </w:r>
          </w:p>
        </w:tc>
        <w:tc>
          <w:tcPr>
            <w:tcW w:w="910" w:type="pct"/>
            <w:gridSpan w:val="2"/>
          </w:tcPr>
          <w:p w:rsidR="00B3149A" w:rsidRPr="00026A05" w:rsidRDefault="00B3149A" w:rsidP="005E70A4">
            <w:pPr>
              <w:jc w:val="right"/>
              <w:rPr>
                <w:rFonts w:cs="Tahoma"/>
                <w:sz w:val="12"/>
                <w:szCs w:val="12"/>
              </w:rPr>
            </w:pPr>
            <w:r w:rsidRPr="00026A05">
              <w:rPr>
                <w:rFonts w:cs="Tahoma"/>
                <w:sz w:val="12"/>
                <w:szCs w:val="12"/>
              </w:rPr>
              <w:t>91</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33</w:t>
            </w:r>
          </w:p>
        </w:tc>
        <w:tc>
          <w:tcPr>
            <w:tcW w:w="994" w:type="pct"/>
            <w:gridSpan w:val="2"/>
          </w:tcPr>
          <w:p w:rsidR="00B3149A" w:rsidRPr="00026A05" w:rsidRDefault="00B3149A" w:rsidP="005E70A4">
            <w:pPr>
              <w:jc w:val="right"/>
              <w:rPr>
                <w:rFonts w:cs="Tahoma"/>
                <w:sz w:val="12"/>
                <w:szCs w:val="12"/>
              </w:rPr>
            </w:pPr>
            <w:r w:rsidRPr="00026A05">
              <w:rPr>
                <w:rFonts w:cs="Tahoma"/>
                <w:sz w:val="12"/>
                <w:szCs w:val="12"/>
              </w:rPr>
              <w:t>75</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Helpful in combating the climatic risk</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52</w:t>
            </w:r>
          </w:p>
        </w:tc>
        <w:tc>
          <w:tcPr>
            <w:tcW w:w="910" w:type="pct"/>
            <w:gridSpan w:val="2"/>
          </w:tcPr>
          <w:p w:rsidR="00B3149A" w:rsidRPr="00026A05" w:rsidRDefault="00B3149A" w:rsidP="005E70A4">
            <w:pPr>
              <w:jc w:val="right"/>
              <w:rPr>
                <w:rFonts w:cs="Tahoma"/>
                <w:sz w:val="12"/>
                <w:szCs w:val="12"/>
              </w:rPr>
            </w:pPr>
            <w:r w:rsidRPr="00026A05">
              <w:rPr>
                <w:rFonts w:cs="Tahoma"/>
                <w:sz w:val="12"/>
                <w:szCs w:val="12"/>
              </w:rPr>
              <w:t>91</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17</w:t>
            </w:r>
          </w:p>
        </w:tc>
        <w:tc>
          <w:tcPr>
            <w:tcW w:w="994" w:type="pct"/>
            <w:gridSpan w:val="2"/>
          </w:tcPr>
          <w:p w:rsidR="00B3149A" w:rsidRPr="00026A05" w:rsidRDefault="00B3149A" w:rsidP="005E70A4">
            <w:pPr>
              <w:jc w:val="right"/>
              <w:rPr>
                <w:rFonts w:cs="Tahoma"/>
                <w:sz w:val="12"/>
                <w:szCs w:val="12"/>
              </w:rPr>
            </w:pPr>
            <w:r w:rsidRPr="00026A05">
              <w:rPr>
                <w:rFonts w:cs="Tahoma"/>
                <w:sz w:val="12"/>
                <w:szCs w:val="12"/>
              </w:rPr>
              <w:t>42</w:t>
            </w:r>
          </w:p>
        </w:tc>
      </w:tr>
      <w:tr w:rsidR="00B3149A" w:rsidRPr="00026A05" w:rsidTr="0039194C">
        <w:tc>
          <w:tcPr>
            <w:tcW w:w="1316" w:type="pct"/>
            <w:vAlign w:val="bottom"/>
          </w:tcPr>
          <w:p w:rsidR="00B3149A" w:rsidRPr="00026A05" w:rsidRDefault="00B3149A" w:rsidP="005E70A4">
            <w:pPr>
              <w:jc w:val="left"/>
              <w:rPr>
                <w:rFonts w:cs="Tahoma"/>
                <w:sz w:val="12"/>
                <w:szCs w:val="12"/>
              </w:rPr>
            </w:pPr>
            <w:r w:rsidRPr="00026A05">
              <w:rPr>
                <w:rFonts w:cs="Tahoma"/>
                <w:sz w:val="12"/>
                <w:szCs w:val="12"/>
              </w:rPr>
              <w:t>Helpful in taking advantage of climate change</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32</w:t>
            </w:r>
          </w:p>
        </w:tc>
        <w:tc>
          <w:tcPr>
            <w:tcW w:w="910" w:type="pct"/>
            <w:gridSpan w:val="2"/>
          </w:tcPr>
          <w:p w:rsidR="00B3149A" w:rsidRPr="00026A05" w:rsidRDefault="00B3149A" w:rsidP="005E70A4">
            <w:pPr>
              <w:jc w:val="right"/>
              <w:rPr>
                <w:rFonts w:cs="Tahoma"/>
                <w:sz w:val="12"/>
                <w:szCs w:val="12"/>
              </w:rPr>
            </w:pPr>
            <w:r w:rsidRPr="00026A05">
              <w:rPr>
                <w:rFonts w:cs="Tahoma"/>
                <w:sz w:val="12"/>
                <w:szCs w:val="12"/>
              </w:rPr>
              <w:t>77</w:t>
            </w:r>
          </w:p>
        </w:tc>
        <w:tc>
          <w:tcPr>
            <w:tcW w:w="890" w:type="pct"/>
            <w:gridSpan w:val="2"/>
          </w:tcPr>
          <w:p w:rsidR="00B3149A" w:rsidRPr="00026A05" w:rsidRDefault="00B3149A" w:rsidP="005E70A4">
            <w:pPr>
              <w:jc w:val="right"/>
              <w:rPr>
                <w:rFonts w:cs="Tahoma"/>
                <w:sz w:val="12"/>
                <w:szCs w:val="12"/>
              </w:rPr>
            </w:pPr>
            <w:r w:rsidRPr="00026A05">
              <w:rPr>
                <w:rFonts w:cs="Tahoma"/>
                <w:sz w:val="12"/>
                <w:szCs w:val="12"/>
              </w:rPr>
              <w:t>0</w:t>
            </w:r>
          </w:p>
        </w:tc>
        <w:tc>
          <w:tcPr>
            <w:tcW w:w="994" w:type="pct"/>
            <w:gridSpan w:val="2"/>
          </w:tcPr>
          <w:p w:rsidR="00B3149A" w:rsidRPr="00026A05" w:rsidRDefault="00B3149A" w:rsidP="005E70A4">
            <w:pPr>
              <w:jc w:val="right"/>
              <w:rPr>
                <w:rFonts w:cs="Tahoma"/>
                <w:sz w:val="12"/>
                <w:szCs w:val="12"/>
              </w:rPr>
            </w:pPr>
            <w:r w:rsidRPr="00026A05">
              <w:rPr>
                <w:rFonts w:cs="Tahoma"/>
                <w:sz w:val="12"/>
                <w:szCs w:val="12"/>
              </w:rPr>
              <w:t>8</w:t>
            </w:r>
          </w:p>
        </w:tc>
      </w:tr>
    </w:tbl>
    <w:p w:rsidR="00B3149A" w:rsidRPr="00026A05" w:rsidRDefault="00B3149A" w:rsidP="005E70A4">
      <w:pPr>
        <w:rPr>
          <w:rFonts w:cs="Tahoma"/>
          <w:sz w:val="12"/>
          <w:szCs w:val="12"/>
        </w:rPr>
      </w:pPr>
    </w:p>
    <w:p w:rsidR="00B3149A" w:rsidRPr="00026A05" w:rsidRDefault="00B3149A"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3114"/>
        <w:gridCol w:w="1058"/>
        <w:gridCol w:w="1094"/>
        <w:gridCol w:w="1152"/>
        <w:gridCol w:w="1191"/>
        <w:gridCol w:w="856"/>
        <w:gridCol w:w="885"/>
      </w:tblGrid>
      <w:tr w:rsidR="00B3149A" w:rsidRPr="00026A05" w:rsidTr="0039194C">
        <w:tc>
          <w:tcPr>
            <w:tcW w:w="1665" w:type="pct"/>
            <w:vMerge w:val="restart"/>
            <w:tcBorders>
              <w:tl2br w:val="single" w:sz="4" w:space="0" w:color="auto"/>
            </w:tcBorders>
            <w:vAlign w:val="bottom"/>
          </w:tcPr>
          <w:p w:rsidR="00B3149A" w:rsidRPr="00026A05" w:rsidRDefault="00B3149A" w:rsidP="005E70A4">
            <w:pPr>
              <w:jc w:val="left"/>
              <w:rPr>
                <w:rFonts w:cs="Tahoma"/>
                <w:b/>
                <w:bCs/>
                <w:sz w:val="12"/>
                <w:szCs w:val="12"/>
              </w:rPr>
            </w:pPr>
            <w:r w:rsidRPr="00026A05">
              <w:rPr>
                <w:rFonts w:cs="Tahoma"/>
                <w:b/>
                <w:bCs/>
                <w:sz w:val="12"/>
                <w:szCs w:val="12"/>
              </w:rPr>
              <w:lastRenderedPageBreak/>
              <w:t xml:space="preserve">                                                           Technologies</w:t>
            </w:r>
          </w:p>
          <w:p w:rsidR="00B3149A" w:rsidRPr="00026A05" w:rsidRDefault="00B3149A" w:rsidP="005E70A4">
            <w:pPr>
              <w:jc w:val="left"/>
              <w:rPr>
                <w:rFonts w:cs="Tahoma"/>
                <w:b/>
                <w:bCs/>
                <w:sz w:val="12"/>
                <w:szCs w:val="12"/>
              </w:rPr>
            </w:pPr>
            <w:r w:rsidRPr="00026A05">
              <w:rPr>
                <w:rFonts w:cs="Tahoma"/>
                <w:b/>
                <w:bCs/>
                <w:sz w:val="12"/>
                <w:szCs w:val="12"/>
              </w:rPr>
              <w:t>Indicators</w:t>
            </w:r>
          </w:p>
        </w:tc>
        <w:tc>
          <w:tcPr>
            <w:tcW w:w="1151" w:type="pct"/>
            <w:gridSpan w:val="2"/>
          </w:tcPr>
          <w:p w:rsidR="00B3149A" w:rsidRPr="00026A05" w:rsidRDefault="00B3149A" w:rsidP="005E70A4">
            <w:pPr>
              <w:rPr>
                <w:rFonts w:cs="Tahoma"/>
                <w:b/>
                <w:bCs/>
                <w:sz w:val="12"/>
                <w:szCs w:val="12"/>
              </w:rPr>
            </w:pPr>
            <w:r w:rsidRPr="00026A05">
              <w:rPr>
                <w:rFonts w:cs="Tahoma"/>
                <w:b/>
                <w:bCs/>
                <w:sz w:val="12"/>
                <w:szCs w:val="12"/>
              </w:rPr>
              <w:t>Maize Soybean Inter-Cropping</w:t>
            </w:r>
          </w:p>
        </w:tc>
        <w:tc>
          <w:tcPr>
            <w:tcW w:w="1253" w:type="pct"/>
            <w:gridSpan w:val="2"/>
          </w:tcPr>
          <w:p w:rsidR="00B3149A" w:rsidRPr="00026A05" w:rsidRDefault="00B3149A" w:rsidP="005E70A4">
            <w:pPr>
              <w:rPr>
                <w:rFonts w:cs="Tahoma"/>
                <w:b/>
                <w:bCs/>
                <w:sz w:val="12"/>
                <w:szCs w:val="12"/>
              </w:rPr>
            </w:pPr>
            <w:r w:rsidRPr="00026A05">
              <w:rPr>
                <w:rFonts w:cs="Tahoma"/>
                <w:b/>
                <w:bCs/>
                <w:sz w:val="12"/>
                <w:szCs w:val="12"/>
              </w:rPr>
              <w:t>Plastic House with Drip Irrigation</w:t>
            </w:r>
          </w:p>
        </w:tc>
        <w:tc>
          <w:tcPr>
            <w:tcW w:w="931" w:type="pct"/>
            <w:gridSpan w:val="2"/>
          </w:tcPr>
          <w:p w:rsidR="00B3149A" w:rsidRPr="00026A05" w:rsidRDefault="00B3149A" w:rsidP="005E70A4">
            <w:pPr>
              <w:rPr>
                <w:rFonts w:cs="Tahoma"/>
                <w:b/>
                <w:bCs/>
                <w:sz w:val="12"/>
                <w:szCs w:val="12"/>
              </w:rPr>
            </w:pPr>
            <w:r w:rsidRPr="00026A05">
              <w:rPr>
                <w:rFonts w:cs="Tahoma"/>
                <w:b/>
                <w:bCs/>
                <w:sz w:val="12"/>
                <w:szCs w:val="12"/>
              </w:rPr>
              <w:t>Plastic House</w:t>
            </w:r>
          </w:p>
        </w:tc>
      </w:tr>
      <w:tr w:rsidR="00B3149A" w:rsidRPr="00026A05" w:rsidTr="00E233B0">
        <w:tc>
          <w:tcPr>
            <w:tcW w:w="1665" w:type="pct"/>
            <w:vMerge/>
            <w:vAlign w:val="bottom"/>
          </w:tcPr>
          <w:p w:rsidR="00B3149A" w:rsidRPr="00026A05" w:rsidRDefault="00B3149A" w:rsidP="005E70A4">
            <w:pPr>
              <w:jc w:val="left"/>
              <w:rPr>
                <w:rFonts w:cs="Tahoma"/>
                <w:b/>
                <w:bCs/>
                <w:sz w:val="12"/>
                <w:szCs w:val="12"/>
              </w:rPr>
            </w:pPr>
          </w:p>
        </w:tc>
        <w:tc>
          <w:tcPr>
            <w:tcW w:w="566" w:type="pct"/>
          </w:tcPr>
          <w:p w:rsidR="00B3149A" w:rsidRPr="00026A05" w:rsidRDefault="00B3149A" w:rsidP="005E70A4">
            <w:pPr>
              <w:rPr>
                <w:rFonts w:cs="Tahoma"/>
                <w:b/>
                <w:bCs/>
                <w:sz w:val="12"/>
                <w:szCs w:val="12"/>
              </w:rPr>
            </w:pPr>
            <w:r w:rsidRPr="00026A05">
              <w:rPr>
                <w:rFonts w:cs="Tahoma"/>
                <w:b/>
                <w:bCs/>
                <w:sz w:val="12"/>
                <w:szCs w:val="12"/>
              </w:rPr>
              <w:t>Increased</w:t>
            </w:r>
          </w:p>
        </w:tc>
        <w:tc>
          <w:tcPr>
            <w:tcW w:w="585" w:type="pct"/>
          </w:tcPr>
          <w:p w:rsidR="00B3149A" w:rsidRPr="00026A05" w:rsidRDefault="00B3149A" w:rsidP="005E70A4">
            <w:pPr>
              <w:rPr>
                <w:rFonts w:cs="Tahoma"/>
                <w:b/>
                <w:bCs/>
                <w:sz w:val="12"/>
                <w:szCs w:val="12"/>
              </w:rPr>
            </w:pPr>
            <w:r w:rsidRPr="00026A05">
              <w:rPr>
                <w:rFonts w:cs="Tahoma"/>
                <w:b/>
                <w:bCs/>
                <w:sz w:val="12"/>
                <w:szCs w:val="12"/>
              </w:rPr>
              <w:t>Decreased</w:t>
            </w:r>
          </w:p>
        </w:tc>
        <w:tc>
          <w:tcPr>
            <w:tcW w:w="616" w:type="pct"/>
          </w:tcPr>
          <w:p w:rsidR="00B3149A" w:rsidRPr="00026A05" w:rsidRDefault="00B3149A" w:rsidP="005E70A4">
            <w:pPr>
              <w:rPr>
                <w:rFonts w:cs="Tahoma"/>
                <w:b/>
                <w:bCs/>
                <w:sz w:val="12"/>
                <w:szCs w:val="12"/>
              </w:rPr>
            </w:pPr>
            <w:r w:rsidRPr="00026A05">
              <w:rPr>
                <w:rFonts w:cs="Tahoma"/>
                <w:b/>
                <w:bCs/>
                <w:sz w:val="12"/>
                <w:szCs w:val="12"/>
              </w:rPr>
              <w:t>Increased</w:t>
            </w:r>
          </w:p>
        </w:tc>
        <w:tc>
          <w:tcPr>
            <w:tcW w:w="637" w:type="pct"/>
          </w:tcPr>
          <w:p w:rsidR="00B3149A" w:rsidRPr="00026A05" w:rsidRDefault="00B3149A" w:rsidP="005E70A4">
            <w:pPr>
              <w:rPr>
                <w:rFonts w:cs="Tahoma"/>
                <w:b/>
                <w:bCs/>
                <w:sz w:val="12"/>
                <w:szCs w:val="12"/>
              </w:rPr>
            </w:pPr>
            <w:r w:rsidRPr="00026A05">
              <w:rPr>
                <w:rFonts w:cs="Tahoma"/>
                <w:b/>
                <w:bCs/>
                <w:sz w:val="12"/>
                <w:szCs w:val="12"/>
              </w:rPr>
              <w:t>Decreased</w:t>
            </w:r>
          </w:p>
        </w:tc>
        <w:tc>
          <w:tcPr>
            <w:tcW w:w="458"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73" w:type="pct"/>
          </w:tcPr>
          <w:p w:rsidR="00B3149A" w:rsidRPr="00026A05" w:rsidRDefault="00B3149A" w:rsidP="005E70A4">
            <w:pPr>
              <w:rPr>
                <w:rFonts w:cs="Tahoma"/>
                <w:b/>
                <w:bCs/>
                <w:sz w:val="12"/>
                <w:szCs w:val="12"/>
              </w:rPr>
            </w:pPr>
            <w:r w:rsidRPr="00026A05">
              <w:rPr>
                <w:rFonts w:cs="Tahoma"/>
                <w:b/>
                <w:bCs/>
                <w:sz w:val="12"/>
                <w:szCs w:val="12"/>
              </w:rPr>
              <w:t>Decreased</w:t>
            </w:r>
          </w:p>
        </w:tc>
      </w:tr>
      <w:tr w:rsidR="00B3149A" w:rsidRPr="00026A05" w:rsidTr="0039194C">
        <w:tc>
          <w:tcPr>
            <w:tcW w:w="1665" w:type="pct"/>
            <w:vAlign w:val="bottom"/>
          </w:tcPr>
          <w:p w:rsidR="00B3149A" w:rsidRPr="00026A05" w:rsidRDefault="00B3149A" w:rsidP="005E70A4">
            <w:pPr>
              <w:jc w:val="left"/>
              <w:rPr>
                <w:rFonts w:cs="Tahoma"/>
                <w:sz w:val="12"/>
                <w:szCs w:val="12"/>
              </w:rPr>
            </w:pPr>
            <w:r w:rsidRPr="00026A05">
              <w:rPr>
                <w:rFonts w:cs="Tahoma"/>
                <w:sz w:val="12"/>
                <w:szCs w:val="12"/>
              </w:rPr>
              <w:t>Sample Size</w:t>
            </w:r>
          </w:p>
        </w:tc>
        <w:tc>
          <w:tcPr>
            <w:tcW w:w="1151" w:type="pct"/>
            <w:gridSpan w:val="2"/>
          </w:tcPr>
          <w:p w:rsidR="00B3149A" w:rsidRPr="00026A05" w:rsidRDefault="00B3149A" w:rsidP="005E70A4">
            <w:pPr>
              <w:jc w:val="right"/>
              <w:rPr>
                <w:rFonts w:cs="Tahoma"/>
                <w:sz w:val="12"/>
                <w:szCs w:val="12"/>
              </w:rPr>
            </w:pPr>
            <w:r w:rsidRPr="00026A05">
              <w:rPr>
                <w:rFonts w:cs="Tahoma"/>
                <w:sz w:val="12"/>
                <w:szCs w:val="12"/>
              </w:rPr>
              <w:t>11</w:t>
            </w:r>
          </w:p>
        </w:tc>
        <w:tc>
          <w:tcPr>
            <w:tcW w:w="1253" w:type="pct"/>
            <w:gridSpan w:val="2"/>
          </w:tcPr>
          <w:p w:rsidR="00B3149A" w:rsidRPr="00026A05" w:rsidRDefault="00B3149A" w:rsidP="005E70A4">
            <w:pPr>
              <w:jc w:val="right"/>
              <w:rPr>
                <w:rFonts w:cs="Tahoma"/>
                <w:sz w:val="12"/>
                <w:szCs w:val="12"/>
              </w:rPr>
            </w:pPr>
            <w:r w:rsidRPr="00026A05">
              <w:rPr>
                <w:rFonts w:cs="Tahoma"/>
                <w:sz w:val="12"/>
                <w:szCs w:val="12"/>
              </w:rPr>
              <w:t>13</w:t>
            </w:r>
          </w:p>
        </w:tc>
        <w:tc>
          <w:tcPr>
            <w:tcW w:w="931" w:type="pct"/>
            <w:gridSpan w:val="2"/>
          </w:tcPr>
          <w:p w:rsidR="00B3149A" w:rsidRPr="00026A05" w:rsidRDefault="00B3149A" w:rsidP="005E70A4">
            <w:pPr>
              <w:jc w:val="right"/>
              <w:rPr>
                <w:rFonts w:cs="Tahoma"/>
                <w:sz w:val="12"/>
                <w:szCs w:val="12"/>
              </w:rPr>
            </w:pPr>
            <w:r w:rsidRPr="00026A05">
              <w:rPr>
                <w:rFonts w:cs="Tahoma"/>
                <w:sz w:val="12"/>
                <w:szCs w:val="12"/>
              </w:rPr>
              <w:t>12</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Grain Production</w:t>
            </w:r>
          </w:p>
        </w:tc>
        <w:tc>
          <w:tcPr>
            <w:tcW w:w="566" w:type="pct"/>
          </w:tcPr>
          <w:p w:rsidR="00B3149A" w:rsidRPr="00026A05" w:rsidRDefault="00B3149A" w:rsidP="005E70A4">
            <w:pPr>
              <w:jc w:val="right"/>
              <w:rPr>
                <w:rFonts w:cs="Tahoma"/>
                <w:sz w:val="12"/>
                <w:szCs w:val="12"/>
              </w:rPr>
            </w:pPr>
            <w:r w:rsidRPr="00026A05">
              <w:rPr>
                <w:rFonts w:cs="Tahoma"/>
                <w:sz w:val="12"/>
                <w:szCs w:val="12"/>
              </w:rPr>
              <w:t>55</w:t>
            </w:r>
          </w:p>
        </w:tc>
        <w:tc>
          <w:tcPr>
            <w:tcW w:w="585" w:type="pct"/>
          </w:tcPr>
          <w:p w:rsidR="00B3149A" w:rsidRPr="00026A05" w:rsidRDefault="00B3149A" w:rsidP="005E70A4">
            <w:pPr>
              <w:jc w:val="right"/>
              <w:rPr>
                <w:rFonts w:cs="Tahoma"/>
                <w:sz w:val="12"/>
                <w:szCs w:val="12"/>
              </w:rPr>
            </w:pPr>
            <w:r w:rsidRPr="00026A05">
              <w:rPr>
                <w:rFonts w:cs="Tahoma"/>
                <w:sz w:val="12"/>
                <w:szCs w:val="12"/>
              </w:rPr>
              <w:t>9</w:t>
            </w:r>
          </w:p>
        </w:tc>
        <w:tc>
          <w:tcPr>
            <w:tcW w:w="616" w:type="pct"/>
          </w:tcPr>
          <w:p w:rsidR="00B3149A" w:rsidRPr="00026A05" w:rsidRDefault="00B3149A" w:rsidP="005E70A4">
            <w:pPr>
              <w:jc w:val="right"/>
              <w:rPr>
                <w:rFonts w:cs="Tahoma"/>
                <w:sz w:val="12"/>
                <w:szCs w:val="12"/>
              </w:rPr>
            </w:pPr>
            <w:r w:rsidRPr="00026A05">
              <w:rPr>
                <w:rFonts w:cs="Tahoma"/>
                <w:sz w:val="12"/>
                <w:szCs w:val="12"/>
              </w:rPr>
              <w:t>77</w:t>
            </w:r>
          </w:p>
        </w:tc>
        <w:tc>
          <w:tcPr>
            <w:tcW w:w="637" w:type="pct"/>
          </w:tcPr>
          <w:p w:rsidR="00B3149A" w:rsidRPr="00026A05" w:rsidRDefault="00B3149A" w:rsidP="005E70A4">
            <w:pPr>
              <w:jc w:val="right"/>
              <w:rPr>
                <w:rFonts w:cs="Tahoma"/>
                <w:sz w:val="12"/>
                <w:szCs w:val="12"/>
              </w:rPr>
            </w:pPr>
            <w:r w:rsidRPr="00026A05">
              <w:rPr>
                <w:rFonts w:cs="Tahoma"/>
                <w:sz w:val="12"/>
                <w:szCs w:val="12"/>
              </w:rPr>
              <w:t>15</w:t>
            </w:r>
          </w:p>
        </w:tc>
        <w:tc>
          <w:tcPr>
            <w:tcW w:w="458" w:type="pct"/>
          </w:tcPr>
          <w:p w:rsidR="00B3149A" w:rsidRPr="00026A05" w:rsidRDefault="00B3149A" w:rsidP="005E70A4">
            <w:pPr>
              <w:jc w:val="right"/>
              <w:rPr>
                <w:rFonts w:cs="Tahoma"/>
                <w:sz w:val="12"/>
                <w:szCs w:val="12"/>
              </w:rPr>
            </w:pPr>
            <w:r w:rsidRPr="00026A05">
              <w:rPr>
                <w:rFonts w:cs="Tahoma"/>
                <w:sz w:val="12"/>
                <w:szCs w:val="12"/>
              </w:rPr>
              <w:t>75</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Biomass Production</w:t>
            </w:r>
          </w:p>
        </w:tc>
        <w:tc>
          <w:tcPr>
            <w:tcW w:w="566" w:type="pct"/>
          </w:tcPr>
          <w:p w:rsidR="00B3149A" w:rsidRPr="00026A05" w:rsidRDefault="00B3149A" w:rsidP="005E70A4">
            <w:pPr>
              <w:jc w:val="right"/>
              <w:rPr>
                <w:rFonts w:cs="Tahoma"/>
                <w:sz w:val="12"/>
                <w:szCs w:val="12"/>
              </w:rPr>
            </w:pPr>
            <w:r w:rsidRPr="00026A05">
              <w:rPr>
                <w:rFonts w:cs="Tahoma"/>
                <w:sz w:val="12"/>
                <w:szCs w:val="12"/>
              </w:rPr>
              <w:t>64</w:t>
            </w:r>
          </w:p>
        </w:tc>
        <w:tc>
          <w:tcPr>
            <w:tcW w:w="585" w:type="pct"/>
          </w:tcPr>
          <w:p w:rsidR="00B3149A" w:rsidRPr="00026A05" w:rsidRDefault="00B3149A" w:rsidP="005E70A4">
            <w:pPr>
              <w:jc w:val="right"/>
              <w:rPr>
                <w:rFonts w:cs="Tahoma"/>
                <w:sz w:val="12"/>
                <w:szCs w:val="12"/>
              </w:rPr>
            </w:pPr>
            <w:r w:rsidRPr="00026A05">
              <w:rPr>
                <w:rFonts w:cs="Tahoma"/>
                <w:sz w:val="12"/>
                <w:szCs w:val="12"/>
              </w:rPr>
              <w:t>9</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8</w:t>
            </w:r>
          </w:p>
        </w:tc>
        <w:tc>
          <w:tcPr>
            <w:tcW w:w="458" w:type="pct"/>
          </w:tcPr>
          <w:p w:rsidR="00B3149A" w:rsidRPr="00026A05" w:rsidRDefault="00B3149A" w:rsidP="005E70A4">
            <w:pPr>
              <w:jc w:val="right"/>
              <w:rPr>
                <w:rFonts w:cs="Tahoma"/>
                <w:sz w:val="12"/>
                <w:szCs w:val="12"/>
              </w:rPr>
            </w:pPr>
            <w:r w:rsidRPr="00026A05">
              <w:rPr>
                <w:rFonts w:cs="Tahoma"/>
                <w:sz w:val="12"/>
                <w:szCs w:val="12"/>
              </w:rPr>
              <w:t>67</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Income</w:t>
            </w:r>
          </w:p>
        </w:tc>
        <w:tc>
          <w:tcPr>
            <w:tcW w:w="566" w:type="pct"/>
          </w:tcPr>
          <w:p w:rsidR="00B3149A" w:rsidRPr="00026A05" w:rsidRDefault="00B3149A" w:rsidP="005E70A4">
            <w:pPr>
              <w:jc w:val="right"/>
              <w:rPr>
                <w:rFonts w:cs="Tahoma"/>
                <w:sz w:val="12"/>
                <w:szCs w:val="12"/>
              </w:rPr>
            </w:pPr>
            <w:r w:rsidRPr="00026A05">
              <w:rPr>
                <w:rFonts w:cs="Tahoma"/>
                <w:sz w:val="12"/>
                <w:szCs w:val="12"/>
              </w:rPr>
              <w:t>55</w:t>
            </w:r>
          </w:p>
        </w:tc>
        <w:tc>
          <w:tcPr>
            <w:tcW w:w="585" w:type="pct"/>
          </w:tcPr>
          <w:p w:rsidR="00B3149A" w:rsidRPr="00026A05" w:rsidRDefault="00B3149A" w:rsidP="005E70A4">
            <w:pPr>
              <w:jc w:val="right"/>
              <w:rPr>
                <w:rFonts w:cs="Tahoma"/>
                <w:sz w:val="12"/>
                <w:szCs w:val="12"/>
              </w:rPr>
            </w:pPr>
            <w:r w:rsidRPr="00026A05">
              <w:rPr>
                <w:rFonts w:cs="Tahoma"/>
                <w:sz w:val="12"/>
                <w:szCs w:val="12"/>
              </w:rPr>
              <w:t>9</w:t>
            </w:r>
          </w:p>
        </w:tc>
        <w:tc>
          <w:tcPr>
            <w:tcW w:w="616" w:type="pct"/>
          </w:tcPr>
          <w:p w:rsidR="00B3149A" w:rsidRPr="00026A05" w:rsidRDefault="00B3149A" w:rsidP="005E70A4">
            <w:pPr>
              <w:jc w:val="right"/>
              <w:rPr>
                <w:rFonts w:cs="Tahoma"/>
                <w:sz w:val="12"/>
                <w:szCs w:val="12"/>
              </w:rPr>
            </w:pPr>
            <w:r w:rsidRPr="00026A05">
              <w:rPr>
                <w:rFonts w:cs="Tahoma"/>
                <w:sz w:val="12"/>
                <w:szCs w:val="12"/>
              </w:rPr>
              <w:t>62</w:t>
            </w:r>
          </w:p>
        </w:tc>
        <w:tc>
          <w:tcPr>
            <w:tcW w:w="637" w:type="pct"/>
          </w:tcPr>
          <w:p w:rsidR="00B3149A" w:rsidRPr="00026A05" w:rsidRDefault="00B3149A" w:rsidP="005E70A4">
            <w:pPr>
              <w:jc w:val="right"/>
              <w:rPr>
                <w:rFonts w:cs="Tahoma"/>
                <w:sz w:val="12"/>
                <w:szCs w:val="12"/>
              </w:rPr>
            </w:pPr>
            <w:r w:rsidRPr="00026A05">
              <w:rPr>
                <w:rFonts w:cs="Tahoma"/>
                <w:sz w:val="12"/>
                <w:szCs w:val="12"/>
              </w:rPr>
              <w:t>15</w:t>
            </w:r>
          </w:p>
        </w:tc>
        <w:tc>
          <w:tcPr>
            <w:tcW w:w="458" w:type="pct"/>
          </w:tcPr>
          <w:p w:rsidR="00B3149A" w:rsidRPr="00026A05" w:rsidRDefault="00B3149A" w:rsidP="005E70A4">
            <w:pPr>
              <w:jc w:val="right"/>
              <w:rPr>
                <w:rFonts w:cs="Tahoma"/>
                <w:sz w:val="12"/>
                <w:szCs w:val="12"/>
              </w:rPr>
            </w:pPr>
            <w:r w:rsidRPr="00026A05">
              <w:rPr>
                <w:rFonts w:cs="Tahoma"/>
                <w:sz w:val="12"/>
                <w:szCs w:val="12"/>
              </w:rPr>
              <w:t>67</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Cost</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9</w:t>
            </w:r>
          </w:p>
        </w:tc>
        <w:tc>
          <w:tcPr>
            <w:tcW w:w="616" w:type="pct"/>
          </w:tcPr>
          <w:p w:rsidR="00B3149A" w:rsidRPr="00026A05" w:rsidRDefault="00B3149A" w:rsidP="005E70A4">
            <w:pPr>
              <w:jc w:val="right"/>
              <w:rPr>
                <w:rFonts w:cs="Tahoma"/>
                <w:sz w:val="12"/>
                <w:szCs w:val="12"/>
              </w:rPr>
            </w:pPr>
            <w:r w:rsidRPr="00026A05">
              <w:rPr>
                <w:rFonts w:cs="Tahoma"/>
                <w:sz w:val="12"/>
                <w:szCs w:val="12"/>
              </w:rPr>
              <w:t>38</w:t>
            </w:r>
          </w:p>
        </w:tc>
        <w:tc>
          <w:tcPr>
            <w:tcW w:w="637" w:type="pct"/>
          </w:tcPr>
          <w:p w:rsidR="00B3149A" w:rsidRPr="00026A05" w:rsidRDefault="00B3149A" w:rsidP="005E70A4">
            <w:pPr>
              <w:jc w:val="right"/>
              <w:rPr>
                <w:rFonts w:cs="Tahoma"/>
                <w:sz w:val="12"/>
                <w:szCs w:val="12"/>
              </w:rPr>
            </w:pPr>
            <w:r w:rsidRPr="00026A05">
              <w:rPr>
                <w:rFonts w:cs="Tahoma"/>
                <w:sz w:val="12"/>
                <w:szCs w:val="12"/>
              </w:rPr>
              <w:t>8</w:t>
            </w:r>
          </w:p>
        </w:tc>
        <w:tc>
          <w:tcPr>
            <w:tcW w:w="458" w:type="pct"/>
          </w:tcPr>
          <w:p w:rsidR="00B3149A" w:rsidRPr="00026A05" w:rsidRDefault="00B3149A" w:rsidP="005E70A4">
            <w:pPr>
              <w:jc w:val="right"/>
              <w:rPr>
                <w:rFonts w:cs="Tahoma"/>
                <w:sz w:val="12"/>
                <w:szCs w:val="12"/>
              </w:rPr>
            </w:pPr>
            <w:r w:rsidRPr="00026A05">
              <w:rPr>
                <w:rFonts w:cs="Tahoma"/>
                <w:sz w:val="12"/>
                <w:szCs w:val="12"/>
              </w:rPr>
              <w:t>75</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Profit</w:t>
            </w:r>
          </w:p>
        </w:tc>
        <w:tc>
          <w:tcPr>
            <w:tcW w:w="566" w:type="pct"/>
          </w:tcPr>
          <w:p w:rsidR="00B3149A" w:rsidRPr="00026A05" w:rsidRDefault="00B3149A" w:rsidP="005E70A4">
            <w:pPr>
              <w:jc w:val="right"/>
              <w:rPr>
                <w:rFonts w:cs="Tahoma"/>
                <w:sz w:val="12"/>
                <w:szCs w:val="12"/>
              </w:rPr>
            </w:pPr>
            <w:r w:rsidRPr="00026A05">
              <w:rPr>
                <w:rFonts w:cs="Tahoma"/>
                <w:sz w:val="12"/>
                <w:szCs w:val="12"/>
              </w:rPr>
              <w:t>45</w:t>
            </w:r>
          </w:p>
        </w:tc>
        <w:tc>
          <w:tcPr>
            <w:tcW w:w="585" w:type="pct"/>
          </w:tcPr>
          <w:p w:rsidR="00B3149A" w:rsidRPr="00026A05" w:rsidRDefault="00B3149A" w:rsidP="005E70A4">
            <w:pPr>
              <w:jc w:val="right"/>
              <w:rPr>
                <w:rFonts w:cs="Tahoma"/>
                <w:sz w:val="12"/>
                <w:szCs w:val="12"/>
              </w:rPr>
            </w:pPr>
            <w:r w:rsidRPr="00026A05">
              <w:rPr>
                <w:rFonts w:cs="Tahoma"/>
                <w:sz w:val="12"/>
                <w:szCs w:val="12"/>
              </w:rPr>
              <w:t>9</w:t>
            </w:r>
          </w:p>
        </w:tc>
        <w:tc>
          <w:tcPr>
            <w:tcW w:w="616" w:type="pct"/>
          </w:tcPr>
          <w:p w:rsidR="00B3149A" w:rsidRPr="00026A05" w:rsidRDefault="00B3149A" w:rsidP="005E70A4">
            <w:pPr>
              <w:jc w:val="right"/>
              <w:rPr>
                <w:rFonts w:cs="Tahoma"/>
                <w:sz w:val="12"/>
                <w:szCs w:val="12"/>
              </w:rPr>
            </w:pPr>
            <w:r w:rsidRPr="00026A05">
              <w:rPr>
                <w:rFonts w:cs="Tahoma"/>
                <w:sz w:val="12"/>
                <w:szCs w:val="12"/>
              </w:rPr>
              <w:t>54</w:t>
            </w:r>
          </w:p>
        </w:tc>
        <w:tc>
          <w:tcPr>
            <w:tcW w:w="637" w:type="pct"/>
          </w:tcPr>
          <w:p w:rsidR="00B3149A" w:rsidRPr="00026A05" w:rsidRDefault="00B3149A" w:rsidP="005E70A4">
            <w:pPr>
              <w:jc w:val="right"/>
              <w:rPr>
                <w:rFonts w:cs="Tahoma"/>
                <w:sz w:val="12"/>
                <w:szCs w:val="12"/>
              </w:rPr>
            </w:pPr>
            <w:r w:rsidRPr="00026A05">
              <w:rPr>
                <w:rFonts w:cs="Tahoma"/>
                <w:sz w:val="12"/>
                <w:szCs w:val="12"/>
              </w:rPr>
              <w:t>8</w:t>
            </w:r>
          </w:p>
        </w:tc>
        <w:tc>
          <w:tcPr>
            <w:tcW w:w="458" w:type="pct"/>
          </w:tcPr>
          <w:p w:rsidR="00B3149A" w:rsidRPr="00026A05" w:rsidRDefault="00B3149A" w:rsidP="005E70A4">
            <w:pPr>
              <w:jc w:val="right"/>
              <w:rPr>
                <w:rFonts w:cs="Tahoma"/>
                <w:sz w:val="12"/>
                <w:szCs w:val="12"/>
              </w:rPr>
            </w:pPr>
            <w:r w:rsidRPr="00026A05">
              <w:rPr>
                <w:rFonts w:cs="Tahoma"/>
                <w:sz w:val="12"/>
                <w:szCs w:val="12"/>
              </w:rPr>
              <w:t>50</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Crop Diversity</w:t>
            </w:r>
          </w:p>
        </w:tc>
        <w:tc>
          <w:tcPr>
            <w:tcW w:w="566" w:type="pct"/>
          </w:tcPr>
          <w:p w:rsidR="00B3149A" w:rsidRPr="00026A05" w:rsidRDefault="00B3149A" w:rsidP="005E70A4">
            <w:pPr>
              <w:jc w:val="right"/>
              <w:rPr>
                <w:rFonts w:cs="Tahoma"/>
                <w:sz w:val="12"/>
                <w:szCs w:val="12"/>
              </w:rPr>
            </w:pPr>
            <w:r w:rsidRPr="00026A05">
              <w:rPr>
                <w:rFonts w:cs="Tahoma"/>
                <w:sz w:val="12"/>
                <w:szCs w:val="12"/>
              </w:rPr>
              <w:t>27</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46</w:t>
            </w:r>
          </w:p>
        </w:tc>
        <w:tc>
          <w:tcPr>
            <w:tcW w:w="637" w:type="pct"/>
          </w:tcPr>
          <w:p w:rsidR="00B3149A" w:rsidRPr="00026A05" w:rsidRDefault="00B3149A" w:rsidP="005E70A4">
            <w:pPr>
              <w:jc w:val="right"/>
              <w:rPr>
                <w:rFonts w:cs="Tahoma"/>
                <w:sz w:val="12"/>
                <w:szCs w:val="12"/>
              </w:rPr>
            </w:pPr>
            <w:r w:rsidRPr="00026A05">
              <w:rPr>
                <w:rFonts w:cs="Tahoma"/>
                <w:sz w:val="12"/>
                <w:szCs w:val="12"/>
              </w:rPr>
              <w:t>8</w:t>
            </w:r>
          </w:p>
        </w:tc>
        <w:tc>
          <w:tcPr>
            <w:tcW w:w="458" w:type="pct"/>
          </w:tcPr>
          <w:p w:rsidR="00B3149A" w:rsidRPr="00026A05" w:rsidRDefault="00B3149A" w:rsidP="005E70A4">
            <w:pPr>
              <w:jc w:val="right"/>
              <w:rPr>
                <w:rFonts w:cs="Tahoma"/>
                <w:sz w:val="12"/>
                <w:szCs w:val="12"/>
              </w:rPr>
            </w:pPr>
            <w:r w:rsidRPr="00026A05">
              <w:rPr>
                <w:rFonts w:cs="Tahoma"/>
                <w:sz w:val="12"/>
                <w:szCs w:val="12"/>
              </w:rPr>
              <w:t>92</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Food Diversity</w:t>
            </w:r>
          </w:p>
        </w:tc>
        <w:tc>
          <w:tcPr>
            <w:tcW w:w="566" w:type="pct"/>
          </w:tcPr>
          <w:p w:rsidR="00B3149A" w:rsidRPr="00026A05" w:rsidRDefault="00B3149A" w:rsidP="005E70A4">
            <w:pPr>
              <w:jc w:val="right"/>
              <w:rPr>
                <w:rFonts w:cs="Tahoma"/>
                <w:sz w:val="12"/>
                <w:szCs w:val="12"/>
              </w:rPr>
            </w:pPr>
            <w:r w:rsidRPr="00026A05">
              <w:rPr>
                <w:rFonts w:cs="Tahoma"/>
                <w:sz w:val="12"/>
                <w:szCs w:val="12"/>
              </w:rPr>
              <w:t>55</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54</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83</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No. of Food Secure Months</w:t>
            </w:r>
          </w:p>
        </w:tc>
        <w:tc>
          <w:tcPr>
            <w:tcW w:w="566" w:type="pct"/>
          </w:tcPr>
          <w:p w:rsidR="00B3149A" w:rsidRPr="00026A05" w:rsidRDefault="00B3149A" w:rsidP="005E70A4">
            <w:pPr>
              <w:jc w:val="right"/>
              <w:rPr>
                <w:rFonts w:cs="Tahoma"/>
                <w:sz w:val="12"/>
                <w:szCs w:val="12"/>
              </w:rPr>
            </w:pPr>
            <w:r w:rsidRPr="00026A05">
              <w:rPr>
                <w:rFonts w:cs="Tahoma"/>
                <w:sz w:val="12"/>
                <w:szCs w:val="12"/>
              </w:rPr>
              <w:t>27</w:t>
            </w:r>
          </w:p>
        </w:tc>
        <w:tc>
          <w:tcPr>
            <w:tcW w:w="585" w:type="pct"/>
          </w:tcPr>
          <w:p w:rsidR="00B3149A" w:rsidRPr="00026A05" w:rsidRDefault="00B3149A" w:rsidP="005E70A4">
            <w:pPr>
              <w:jc w:val="right"/>
              <w:rPr>
                <w:rFonts w:cs="Tahoma"/>
                <w:sz w:val="12"/>
                <w:szCs w:val="12"/>
              </w:rPr>
            </w:pPr>
            <w:r w:rsidRPr="00026A05">
              <w:rPr>
                <w:rFonts w:cs="Tahoma"/>
                <w:sz w:val="12"/>
                <w:szCs w:val="12"/>
              </w:rPr>
              <w:t>9</w:t>
            </w:r>
          </w:p>
        </w:tc>
        <w:tc>
          <w:tcPr>
            <w:tcW w:w="616" w:type="pct"/>
          </w:tcPr>
          <w:p w:rsidR="00B3149A" w:rsidRPr="00026A05" w:rsidRDefault="00B3149A" w:rsidP="005E70A4">
            <w:pPr>
              <w:jc w:val="right"/>
              <w:rPr>
                <w:rFonts w:cs="Tahoma"/>
                <w:sz w:val="12"/>
                <w:szCs w:val="12"/>
              </w:rPr>
            </w:pPr>
            <w:r w:rsidRPr="00026A05">
              <w:rPr>
                <w:rFonts w:cs="Tahoma"/>
                <w:sz w:val="12"/>
                <w:szCs w:val="12"/>
              </w:rPr>
              <w:t>8</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58</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Quality of Manure</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Quantity of Manure Required</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Urea Required</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DAP Required</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production with same amount of Fertilizer</w:t>
            </w:r>
          </w:p>
        </w:tc>
        <w:tc>
          <w:tcPr>
            <w:tcW w:w="566" w:type="pct"/>
          </w:tcPr>
          <w:p w:rsidR="00B3149A" w:rsidRPr="00026A05" w:rsidRDefault="00B3149A" w:rsidP="005E70A4">
            <w:pPr>
              <w:jc w:val="right"/>
              <w:rPr>
                <w:rFonts w:cs="Tahoma"/>
                <w:sz w:val="12"/>
                <w:szCs w:val="12"/>
              </w:rPr>
            </w:pPr>
            <w:r w:rsidRPr="00026A05">
              <w:rPr>
                <w:rFonts w:cs="Tahoma"/>
                <w:sz w:val="12"/>
                <w:szCs w:val="12"/>
              </w:rPr>
              <w:t>9</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Frequency of Irrigation</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23</w:t>
            </w:r>
          </w:p>
        </w:tc>
        <w:tc>
          <w:tcPr>
            <w:tcW w:w="637" w:type="pct"/>
          </w:tcPr>
          <w:p w:rsidR="00B3149A" w:rsidRPr="00026A05" w:rsidRDefault="00B3149A" w:rsidP="005E70A4">
            <w:pPr>
              <w:jc w:val="right"/>
              <w:rPr>
                <w:rFonts w:cs="Tahoma"/>
                <w:sz w:val="12"/>
                <w:szCs w:val="12"/>
              </w:rPr>
            </w:pPr>
            <w:r w:rsidRPr="00026A05">
              <w:rPr>
                <w:rFonts w:cs="Tahoma"/>
                <w:sz w:val="12"/>
                <w:szCs w:val="12"/>
              </w:rPr>
              <w:t>38</w:t>
            </w:r>
          </w:p>
        </w:tc>
        <w:tc>
          <w:tcPr>
            <w:tcW w:w="458" w:type="pct"/>
          </w:tcPr>
          <w:p w:rsidR="00B3149A" w:rsidRPr="00026A05" w:rsidRDefault="00B3149A" w:rsidP="005E70A4">
            <w:pPr>
              <w:jc w:val="right"/>
              <w:rPr>
                <w:rFonts w:cs="Tahoma"/>
                <w:sz w:val="12"/>
                <w:szCs w:val="12"/>
              </w:rPr>
            </w:pPr>
            <w:r w:rsidRPr="00026A05">
              <w:rPr>
                <w:rFonts w:cs="Tahoma"/>
                <w:sz w:val="12"/>
                <w:szCs w:val="12"/>
              </w:rPr>
              <w:t>58</w:t>
            </w:r>
          </w:p>
        </w:tc>
        <w:tc>
          <w:tcPr>
            <w:tcW w:w="473" w:type="pct"/>
          </w:tcPr>
          <w:p w:rsidR="00B3149A" w:rsidRPr="00026A05" w:rsidRDefault="00B3149A" w:rsidP="005E70A4">
            <w:pPr>
              <w:jc w:val="right"/>
              <w:rPr>
                <w:rFonts w:cs="Tahoma"/>
                <w:sz w:val="12"/>
                <w:szCs w:val="12"/>
              </w:rPr>
            </w:pPr>
            <w:r w:rsidRPr="00026A05">
              <w:rPr>
                <w:rFonts w:cs="Tahoma"/>
                <w:sz w:val="12"/>
                <w:szCs w:val="12"/>
              </w:rPr>
              <w:t>25</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duration of irrigation</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54</w:t>
            </w:r>
          </w:p>
        </w:tc>
        <w:tc>
          <w:tcPr>
            <w:tcW w:w="637" w:type="pct"/>
          </w:tcPr>
          <w:p w:rsidR="00B3149A" w:rsidRPr="00026A05" w:rsidRDefault="00B3149A" w:rsidP="005E70A4">
            <w:pPr>
              <w:jc w:val="right"/>
              <w:rPr>
                <w:rFonts w:cs="Tahoma"/>
                <w:sz w:val="12"/>
                <w:szCs w:val="12"/>
              </w:rPr>
            </w:pPr>
            <w:r w:rsidRPr="00026A05">
              <w:rPr>
                <w:rFonts w:cs="Tahoma"/>
                <w:sz w:val="12"/>
                <w:szCs w:val="12"/>
              </w:rPr>
              <w:t>38</w:t>
            </w:r>
          </w:p>
        </w:tc>
        <w:tc>
          <w:tcPr>
            <w:tcW w:w="458" w:type="pct"/>
          </w:tcPr>
          <w:p w:rsidR="00B3149A" w:rsidRPr="00026A05" w:rsidRDefault="00B3149A" w:rsidP="005E70A4">
            <w:pPr>
              <w:jc w:val="right"/>
              <w:rPr>
                <w:rFonts w:cs="Tahoma"/>
                <w:sz w:val="12"/>
                <w:szCs w:val="12"/>
              </w:rPr>
            </w:pPr>
            <w:r w:rsidRPr="00026A05">
              <w:rPr>
                <w:rFonts w:cs="Tahoma"/>
                <w:sz w:val="12"/>
                <w:szCs w:val="12"/>
              </w:rPr>
              <w:t>58</w:t>
            </w:r>
          </w:p>
        </w:tc>
        <w:tc>
          <w:tcPr>
            <w:tcW w:w="473" w:type="pct"/>
          </w:tcPr>
          <w:p w:rsidR="00B3149A" w:rsidRPr="00026A05" w:rsidRDefault="00B3149A" w:rsidP="005E70A4">
            <w:pPr>
              <w:jc w:val="right"/>
              <w:rPr>
                <w:rFonts w:cs="Tahoma"/>
                <w:sz w:val="12"/>
                <w:szCs w:val="12"/>
              </w:rPr>
            </w:pPr>
            <w:r w:rsidRPr="00026A05">
              <w:rPr>
                <w:rFonts w:cs="Tahoma"/>
                <w:sz w:val="12"/>
                <w:szCs w:val="12"/>
              </w:rPr>
              <w:t>25</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Difference in amount of water required for irrigation</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100</w:t>
            </w:r>
          </w:p>
        </w:tc>
        <w:tc>
          <w:tcPr>
            <w:tcW w:w="458" w:type="pct"/>
          </w:tcPr>
          <w:p w:rsidR="00B3149A" w:rsidRPr="00026A05" w:rsidRDefault="00B3149A" w:rsidP="005E70A4">
            <w:pPr>
              <w:jc w:val="right"/>
              <w:rPr>
                <w:rFonts w:cs="Tahoma"/>
                <w:sz w:val="12"/>
                <w:szCs w:val="12"/>
              </w:rPr>
            </w:pPr>
            <w:r w:rsidRPr="00026A05">
              <w:rPr>
                <w:rFonts w:cs="Tahoma"/>
                <w:sz w:val="12"/>
                <w:szCs w:val="12"/>
              </w:rPr>
              <w:t>58</w:t>
            </w:r>
          </w:p>
        </w:tc>
        <w:tc>
          <w:tcPr>
            <w:tcW w:w="473" w:type="pct"/>
          </w:tcPr>
          <w:p w:rsidR="00B3149A" w:rsidRPr="00026A05" w:rsidRDefault="00B3149A" w:rsidP="005E70A4">
            <w:pPr>
              <w:jc w:val="right"/>
              <w:rPr>
                <w:rFonts w:cs="Tahoma"/>
                <w:sz w:val="12"/>
                <w:szCs w:val="12"/>
              </w:rPr>
            </w:pPr>
            <w:r w:rsidRPr="00026A05">
              <w:rPr>
                <w:rFonts w:cs="Tahoma"/>
                <w:sz w:val="12"/>
                <w:szCs w:val="12"/>
              </w:rPr>
              <w:t>25</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soil moisture</w:t>
            </w:r>
          </w:p>
        </w:tc>
        <w:tc>
          <w:tcPr>
            <w:tcW w:w="566" w:type="pct"/>
          </w:tcPr>
          <w:p w:rsidR="00B3149A" w:rsidRPr="00026A05" w:rsidRDefault="00B3149A" w:rsidP="005E70A4">
            <w:pPr>
              <w:jc w:val="right"/>
              <w:rPr>
                <w:rFonts w:cs="Tahoma"/>
                <w:sz w:val="12"/>
                <w:szCs w:val="12"/>
              </w:rPr>
            </w:pPr>
            <w:r w:rsidRPr="00026A05">
              <w:rPr>
                <w:rFonts w:cs="Tahoma"/>
                <w:sz w:val="12"/>
                <w:szCs w:val="12"/>
              </w:rPr>
              <w:t>18</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92</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25</w:t>
            </w:r>
          </w:p>
        </w:tc>
        <w:tc>
          <w:tcPr>
            <w:tcW w:w="473" w:type="pct"/>
          </w:tcPr>
          <w:p w:rsidR="00B3149A" w:rsidRPr="00026A05" w:rsidRDefault="00B3149A" w:rsidP="005E70A4">
            <w:pPr>
              <w:jc w:val="right"/>
              <w:rPr>
                <w:rFonts w:cs="Tahoma"/>
                <w:sz w:val="12"/>
                <w:szCs w:val="12"/>
              </w:rPr>
            </w:pPr>
            <w:r w:rsidRPr="00026A05">
              <w:rPr>
                <w:rFonts w:cs="Tahoma"/>
                <w:sz w:val="12"/>
                <w:szCs w:val="12"/>
              </w:rPr>
              <w:t>67</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Access to information due to Technology Adoption</w:t>
            </w:r>
          </w:p>
        </w:tc>
        <w:tc>
          <w:tcPr>
            <w:tcW w:w="566" w:type="pct"/>
          </w:tcPr>
          <w:p w:rsidR="00B3149A" w:rsidRPr="00026A05" w:rsidRDefault="00B3149A" w:rsidP="005E70A4">
            <w:pPr>
              <w:jc w:val="right"/>
              <w:rPr>
                <w:rFonts w:cs="Tahoma"/>
                <w:sz w:val="12"/>
                <w:szCs w:val="12"/>
              </w:rPr>
            </w:pPr>
            <w:r w:rsidRPr="00026A05">
              <w:rPr>
                <w:rFonts w:cs="Tahoma"/>
                <w:sz w:val="12"/>
                <w:szCs w:val="12"/>
              </w:rPr>
              <w:t>64</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54</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25</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Ease of Use of Technology</w:t>
            </w:r>
          </w:p>
        </w:tc>
        <w:tc>
          <w:tcPr>
            <w:tcW w:w="566" w:type="pct"/>
          </w:tcPr>
          <w:p w:rsidR="00B3149A" w:rsidRPr="00026A05" w:rsidRDefault="00B3149A" w:rsidP="005E70A4">
            <w:pPr>
              <w:jc w:val="right"/>
              <w:rPr>
                <w:rFonts w:cs="Tahoma"/>
                <w:sz w:val="12"/>
                <w:szCs w:val="12"/>
              </w:rPr>
            </w:pPr>
            <w:r w:rsidRPr="00026A05">
              <w:rPr>
                <w:rFonts w:cs="Tahoma"/>
                <w:sz w:val="12"/>
                <w:szCs w:val="12"/>
              </w:rPr>
              <w:t>55</w:t>
            </w:r>
          </w:p>
        </w:tc>
        <w:tc>
          <w:tcPr>
            <w:tcW w:w="585" w:type="pct"/>
          </w:tcPr>
          <w:p w:rsidR="00B3149A" w:rsidRPr="00026A05" w:rsidRDefault="00B3149A" w:rsidP="005E70A4">
            <w:pPr>
              <w:jc w:val="right"/>
              <w:rPr>
                <w:rFonts w:cs="Tahoma"/>
                <w:sz w:val="12"/>
                <w:szCs w:val="12"/>
              </w:rPr>
            </w:pPr>
            <w:r w:rsidRPr="00026A05">
              <w:rPr>
                <w:rFonts w:cs="Tahoma"/>
                <w:sz w:val="12"/>
                <w:szCs w:val="12"/>
              </w:rPr>
              <w:t>45</w:t>
            </w:r>
          </w:p>
        </w:tc>
        <w:tc>
          <w:tcPr>
            <w:tcW w:w="616" w:type="pct"/>
          </w:tcPr>
          <w:p w:rsidR="00B3149A" w:rsidRPr="00026A05" w:rsidRDefault="00B3149A" w:rsidP="005E70A4">
            <w:pPr>
              <w:jc w:val="right"/>
              <w:rPr>
                <w:rFonts w:cs="Tahoma"/>
                <w:sz w:val="12"/>
                <w:szCs w:val="12"/>
              </w:rPr>
            </w:pPr>
            <w:r w:rsidRPr="00026A05">
              <w:rPr>
                <w:rFonts w:cs="Tahoma"/>
                <w:sz w:val="12"/>
                <w:szCs w:val="12"/>
              </w:rPr>
              <w:t>100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83</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Ease of Adoption of Technology</w:t>
            </w:r>
          </w:p>
        </w:tc>
        <w:tc>
          <w:tcPr>
            <w:tcW w:w="566" w:type="pct"/>
          </w:tcPr>
          <w:p w:rsidR="00B3149A" w:rsidRPr="00026A05" w:rsidRDefault="00B3149A" w:rsidP="005E70A4">
            <w:pPr>
              <w:jc w:val="right"/>
              <w:rPr>
                <w:rFonts w:cs="Tahoma"/>
                <w:sz w:val="12"/>
                <w:szCs w:val="12"/>
              </w:rPr>
            </w:pPr>
            <w:r w:rsidRPr="00026A05">
              <w:rPr>
                <w:rFonts w:cs="Tahoma"/>
                <w:sz w:val="12"/>
                <w:szCs w:val="12"/>
              </w:rPr>
              <w:t>45</w:t>
            </w:r>
          </w:p>
        </w:tc>
        <w:tc>
          <w:tcPr>
            <w:tcW w:w="585" w:type="pct"/>
          </w:tcPr>
          <w:p w:rsidR="00B3149A" w:rsidRPr="00026A05" w:rsidRDefault="00B3149A" w:rsidP="005E70A4">
            <w:pPr>
              <w:jc w:val="right"/>
              <w:rPr>
                <w:rFonts w:cs="Tahoma"/>
                <w:sz w:val="12"/>
                <w:szCs w:val="12"/>
              </w:rPr>
            </w:pPr>
            <w:r w:rsidRPr="00026A05">
              <w:rPr>
                <w:rFonts w:cs="Tahoma"/>
                <w:sz w:val="12"/>
                <w:szCs w:val="12"/>
              </w:rPr>
              <w:t>55</w:t>
            </w:r>
          </w:p>
        </w:tc>
        <w:tc>
          <w:tcPr>
            <w:tcW w:w="616" w:type="pct"/>
          </w:tcPr>
          <w:p w:rsidR="00B3149A" w:rsidRPr="00026A05" w:rsidRDefault="00B3149A" w:rsidP="005E70A4">
            <w:pPr>
              <w:jc w:val="right"/>
              <w:rPr>
                <w:rFonts w:cs="Tahoma"/>
                <w:sz w:val="12"/>
                <w:szCs w:val="12"/>
              </w:rPr>
            </w:pPr>
            <w:r w:rsidRPr="00026A05">
              <w:rPr>
                <w:rFonts w:cs="Tahoma"/>
                <w:sz w:val="12"/>
                <w:szCs w:val="12"/>
              </w:rPr>
              <w:t>100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83</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Similarity with Indigenous Technology</w:t>
            </w:r>
          </w:p>
        </w:tc>
        <w:tc>
          <w:tcPr>
            <w:tcW w:w="566" w:type="pct"/>
          </w:tcPr>
          <w:p w:rsidR="00B3149A" w:rsidRPr="00026A05" w:rsidRDefault="00B3149A" w:rsidP="005E70A4">
            <w:pPr>
              <w:jc w:val="right"/>
              <w:rPr>
                <w:rFonts w:cs="Tahoma"/>
                <w:sz w:val="12"/>
                <w:szCs w:val="12"/>
              </w:rPr>
            </w:pPr>
            <w:r w:rsidRPr="00026A05">
              <w:rPr>
                <w:rFonts w:cs="Tahoma"/>
                <w:sz w:val="12"/>
                <w:szCs w:val="12"/>
              </w:rPr>
              <w:t>45</w:t>
            </w:r>
          </w:p>
        </w:tc>
        <w:tc>
          <w:tcPr>
            <w:tcW w:w="585" w:type="pct"/>
          </w:tcPr>
          <w:p w:rsidR="00B3149A" w:rsidRPr="00026A05" w:rsidRDefault="00B3149A" w:rsidP="005E70A4">
            <w:pPr>
              <w:jc w:val="right"/>
              <w:rPr>
                <w:rFonts w:cs="Tahoma"/>
                <w:sz w:val="12"/>
                <w:szCs w:val="12"/>
              </w:rPr>
            </w:pPr>
            <w:r w:rsidRPr="00026A05">
              <w:rPr>
                <w:rFonts w:cs="Tahoma"/>
                <w:sz w:val="12"/>
                <w:szCs w:val="12"/>
              </w:rPr>
              <w:t>36</w:t>
            </w:r>
          </w:p>
        </w:tc>
        <w:tc>
          <w:tcPr>
            <w:tcW w:w="616" w:type="pct"/>
          </w:tcPr>
          <w:p w:rsidR="00B3149A" w:rsidRPr="00026A05" w:rsidRDefault="00B3149A" w:rsidP="005E70A4">
            <w:pPr>
              <w:jc w:val="right"/>
              <w:rPr>
                <w:rFonts w:cs="Tahoma"/>
                <w:sz w:val="12"/>
                <w:szCs w:val="12"/>
              </w:rPr>
            </w:pPr>
            <w:r w:rsidRPr="00026A05">
              <w:rPr>
                <w:rFonts w:cs="Tahoma"/>
                <w:sz w:val="12"/>
                <w:szCs w:val="12"/>
              </w:rPr>
              <w:t>62</w:t>
            </w:r>
          </w:p>
        </w:tc>
        <w:tc>
          <w:tcPr>
            <w:tcW w:w="637" w:type="pct"/>
          </w:tcPr>
          <w:p w:rsidR="00B3149A" w:rsidRPr="00026A05" w:rsidRDefault="00B3149A" w:rsidP="005E70A4">
            <w:pPr>
              <w:jc w:val="right"/>
              <w:rPr>
                <w:rFonts w:cs="Tahoma"/>
                <w:sz w:val="12"/>
                <w:szCs w:val="12"/>
              </w:rPr>
            </w:pPr>
            <w:r w:rsidRPr="00026A05">
              <w:rPr>
                <w:rFonts w:cs="Tahoma"/>
                <w:sz w:val="12"/>
                <w:szCs w:val="12"/>
              </w:rPr>
              <w:t>15</w:t>
            </w:r>
          </w:p>
        </w:tc>
        <w:tc>
          <w:tcPr>
            <w:tcW w:w="458" w:type="pct"/>
          </w:tcPr>
          <w:p w:rsidR="00B3149A" w:rsidRPr="00026A05" w:rsidRDefault="00B3149A" w:rsidP="005E70A4">
            <w:pPr>
              <w:jc w:val="right"/>
              <w:rPr>
                <w:rFonts w:cs="Tahoma"/>
                <w:sz w:val="12"/>
                <w:szCs w:val="12"/>
              </w:rPr>
            </w:pPr>
            <w:r w:rsidRPr="00026A05">
              <w:rPr>
                <w:rFonts w:cs="Tahoma"/>
                <w:sz w:val="12"/>
                <w:szCs w:val="12"/>
              </w:rPr>
              <w:t>42</w:t>
            </w:r>
          </w:p>
        </w:tc>
        <w:tc>
          <w:tcPr>
            <w:tcW w:w="473" w:type="pct"/>
          </w:tcPr>
          <w:p w:rsidR="00B3149A" w:rsidRPr="00026A05" w:rsidRDefault="00B3149A" w:rsidP="005E70A4">
            <w:pPr>
              <w:jc w:val="right"/>
              <w:rPr>
                <w:rFonts w:cs="Tahoma"/>
                <w:sz w:val="12"/>
                <w:szCs w:val="12"/>
              </w:rPr>
            </w:pPr>
            <w:r w:rsidRPr="00026A05">
              <w:rPr>
                <w:rFonts w:cs="Tahoma"/>
                <w:sz w:val="12"/>
                <w:szCs w:val="12"/>
              </w:rPr>
              <w:t>42</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Use of Machineries consuming Petroleum Products</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Use of Petroleum</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Ease of use of Renewable Energy</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Labor use</w:t>
            </w:r>
          </w:p>
        </w:tc>
        <w:tc>
          <w:tcPr>
            <w:tcW w:w="566" w:type="pct"/>
          </w:tcPr>
          <w:p w:rsidR="00B3149A" w:rsidRPr="00026A05" w:rsidRDefault="00B3149A" w:rsidP="005E70A4">
            <w:pPr>
              <w:jc w:val="right"/>
              <w:rPr>
                <w:rFonts w:cs="Tahoma"/>
                <w:sz w:val="12"/>
                <w:szCs w:val="12"/>
              </w:rPr>
            </w:pPr>
            <w:r w:rsidRPr="00026A05">
              <w:rPr>
                <w:rFonts w:cs="Tahoma"/>
                <w:sz w:val="12"/>
                <w:szCs w:val="12"/>
              </w:rPr>
              <w:t>27</w:t>
            </w:r>
          </w:p>
        </w:tc>
        <w:tc>
          <w:tcPr>
            <w:tcW w:w="585" w:type="pct"/>
          </w:tcPr>
          <w:p w:rsidR="00B3149A" w:rsidRPr="00026A05" w:rsidRDefault="00B3149A" w:rsidP="005E70A4">
            <w:pPr>
              <w:jc w:val="right"/>
              <w:rPr>
                <w:rFonts w:cs="Tahoma"/>
                <w:sz w:val="12"/>
                <w:szCs w:val="12"/>
              </w:rPr>
            </w:pPr>
            <w:r w:rsidRPr="00026A05">
              <w:rPr>
                <w:rFonts w:cs="Tahoma"/>
                <w:sz w:val="12"/>
                <w:szCs w:val="12"/>
              </w:rPr>
              <w:t>36</w:t>
            </w:r>
          </w:p>
        </w:tc>
        <w:tc>
          <w:tcPr>
            <w:tcW w:w="616" w:type="pct"/>
          </w:tcPr>
          <w:p w:rsidR="00B3149A" w:rsidRPr="00026A05" w:rsidRDefault="00B3149A" w:rsidP="005E70A4">
            <w:pPr>
              <w:jc w:val="right"/>
              <w:rPr>
                <w:rFonts w:cs="Tahoma"/>
                <w:sz w:val="12"/>
                <w:szCs w:val="12"/>
              </w:rPr>
            </w:pPr>
            <w:r w:rsidRPr="00026A05">
              <w:rPr>
                <w:rFonts w:cs="Tahoma"/>
                <w:sz w:val="12"/>
                <w:szCs w:val="12"/>
              </w:rPr>
              <w:t>31</w:t>
            </w:r>
          </w:p>
        </w:tc>
        <w:tc>
          <w:tcPr>
            <w:tcW w:w="637" w:type="pct"/>
          </w:tcPr>
          <w:p w:rsidR="00B3149A" w:rsidRPr="00026A05" w:rsidRDefault="00B3149A" w:rsidP="005E70A4">
            <w:pPr>
              <w:jc w:val="right"/>
              <w:rPr>
                <w:rFonts w:cs="Tahoma"/>
                <w:sz w:val="12"/>
                <w:szCs w:val="12"/>
              </w:rPr>
            </w:pPr>
            <w:r w:rsidRPr="00026A05">
              <w:rPr>
                <w:rFonts w:cs="Tahoma"/>
                <w:sz w:val="12"/>
                <w:szCs w:val="12"/>
              </w:rPr>
              <w:t>23</w:t>
            </w:r>
          </w:p>
        </w:tc>
        <w:tc>
          <w:tcPr>
            <w:tcW w:w="458" w:type="pct"/>
          </w:tcPr>
          <w:p w:rsidR="00B3149A" w:rsidRPr="00026A05" w:rsidRDefault="00B3149A" w:rsidP="005E70A4">
            <w:pPr>
              <w:jc w:val="right"/>
              <w:rPr>
                <w:rFonts w:cs="Tahoma"/>
                <w:sz w:val="12"/>
                <w:szCs w:val="12"/>
              </w:rPr>
            </w:pPr>
            <w:r w:rsidRPr="00026A05">
              <w:rPr>
                <w:rFonts w:cs="Tahoma"/>
                <w:sz w:val="12"/>
                <w:szCs w:val="12"/>
              </w:rPr>
              <w:t>58</w:t>
            </w:r>
          </w:p>
        </w:tc>
        <w:tc>
          <w:tcPr>
            <w:tcW w:w="473" w:type="pct"/>
          </w:tcPr>
          <w:p w:rsidR="00B3149A" w:rsidRPr="00026A05" w:rsidRDefault="00B3149A" w:rsidP="005E70A4">
            <w:pPr>
              <w:jc w:val="right"/>
              <w:rPr>
                <w:rFonts w:cs="Tahoma"/>
                <w:sz w:val="12"/>
                <w:szCs w:val="12"/>
              </w:rPr>
            </w:pPr>
            <w:r w:rsidRPr="00026A05">
              <w:rPr>
                <w:rFonts w:cs="Tahoma"/>
                <w:sz w:val="12"/>
                <w:szCs w:val="12"/>
              </w:rPr>
              <w:t>8</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use of Animal Power</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9</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31</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E233B0">
        <w:tc>
          <w:tcPr>
            <w:tcW w:w="1665" w:type="pct"/>
            <w:vAlign w:val="bottom"/>
          </w:tcPr>
          <w:p w:rsidR="00B3149A" w:rsidRPr="00026A05" w:rsidRDefault="00B3149A" w:rsidP="005E70A4">
            <w:pPr>
              <w:jc w:val="left"/>
              <w:rPr>
                <w:rFonts w:cs="Tahoma"/>
                <w:sz w:val="12"/>
                <w:szCs w:val="12"/>
              </w:rPr>
            </w:pPr>
            <w:r w:rsidRPr="00026A05">
              <w:rPr>
                <w:rFonts w:cs="Tahoma"/>
                <w:sz w:val="12"/>
                <w:szCs w:val="12"/>
              </w:rPr>
              <w:t>use of Tractor (Machines)</w:t>
            </w:r>
          </w:p>
        </w:tc>
        <w:tc>
          <w:tcPr>
            <w:tcW w:w="566" w:type="pct"/>
          </w:tcPr>
          <w:p w:rsidR="00B3149A" w:rsidRPr="00026A05" w:rsidRDefault="00B3149A" w:rsidP="005E70A4">
            <w:pPr>
              <w:jc w:val="right"/>
              <w:rPr>
                <w:rFonts w:cs="Tahoma"/>
                <w:sz w:val="12"/>
                <w:szCs w:val="12"/>
              </w:rPr>
            </w:pPr>
            <w:r w:rsidRPr="00026A05">
              <w:rPr>
                <w:rFonts w:cs="Tahoma"/>
                <w:sz w:val="12"/>
                <w:szCs w:val="12"/>
              </w:rPr>
              <w:t>0</w:t>
            </w:r>
          </w:p>
        </w:tc>
        <w:tc>
          <w:tcPr>
            <w:tcW w:w="585" w:type="pct"/>
          </w:tcPr>
          <w:p w:rsidR="00B3149A" w:rsidRPr="00026A05" w:rsidRDefault="00B3149A" w:rsidP="005E70A4">
            <w:pPr>
              <w:jc w:val="right"/>
              <w:rPr>
                <w:rFonts w:cs="Tahoma"/>
                <w:sz w:val="12"/>
                <w:szCs w:val="12"/>
              </w:rPr>
            </w:pPr>
            <w:r w:rsidRPr="00026A05">
              <w:rPr>
                <w:rFonts w:cs="Tahoma"/>
                <w:sz w:val="12"/>
                <w:szCs w:val="12"/>
              </w:rPr>
              <w:t>0</w:t>
            </w:r>
          </w:p>
        </w:tc>
        <w:tc>
          <w:tcPr>
            <w:tcW w:w="616" w:type="pct"/>
          </w:tcPr>
          <w:p w:rsidR="00B3149A" w:rsidRPr="00026A05" w:rsidRDefault="00B3149A" w:rsidP="005E70A4">
            <w:pPr>
              <w:jc w:val="right"/>
              <w:rPr>
                <w:rFonts w:cs="Tahoma"/>
                <w:sz w:val="12"/>
                <w:szCs w:val="12"/>
              </w:rPr>
            </w:pPr>
            <w:r w:rsidRPr="00026A05">
              <w:rPr>
                <w:rFonts w:cs="Tahoma"/>
                <w:sz w:val="12"/>
                <w:szCs w:val="12"/>
              </w:rPr>
              <w:t>0</w:t>
            </w:r>
          </w:p>
        </w:tc>
        <w:tc>
          <w:tcPr>
            <w:tcW w:w="637" w:type="pct"/>
          </w:tcPr>
          <w:p w:rsidR="00B3149A" w:rsidRPr="00026A05" w:rsidRDefault="00B3149A" w:rsidP="005E70A4">
            <w:pPr>
              <w:jc w:val="right"/>
              <w:rPr>
                <w:rFonts w:cs="Tahoma"/>
                <w:sz w:val="12"/>
                <w:szCs w:val="12"/>
              </w:rPr>
            </w:pPr>
            <w:r w:rsidRPr="00026A05">
              <w:rPr>
                <w:rFonts w:cs="Tahoma"/>
                <w:sz w:val="12"/>
                <w:szCs w:val="12"/>
              </w:rPr>
              <w:t>0</w:t>
            </w:r>
          </w:p>
        </w:tc>
        <w:tc>
          <w:tcPr>
            <w:tcW w:w="458" w:type="pct"/>
          </w:tcPr>
          <w:p w:rsidR="00B3149A" w:rsidRPr="00026A05" w:rsidRDefault="00B3149A" w:rsidP="005E70A4">
            <w:pPr>
              <w:jc w:val="right"/>
              <w:rPr>
                <w:rFonts w:cs="Tahoma"/>
                <w:sz w:val="12"/>
                <w:szCs w:val="12"/>
              </w:rPr>
            </w:pPr>
            <w:r w:rsidRPr="00026A05">
              <w:rPr>
                <w:rFonts w:cs="Tahoma"/>
                <w:sz w:val="12"/>
                <w:szCs w:val="12"/>
              </w:rPr>
              <w:t>0</w:t>
            </w:r>
          </w:p>
        </w:tc>
        <w:tc>
          <w:tcPr>
            <w:tcW w:w="473" w:type="pct"/>
          </w:tcPr>
          <w:p w:rsidR="00B3149A" w:rsidRPr="00026A05" w:rsidRDefault="00B3149A" w:rsidP="005E70A4">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566" w:type="pct"/>
          </w:tcPr>
          <w:p w:rsidR="0039194C" w:rsidRPr="00026A05" w:rsidRDefault="0039194C" w:rsidP="0039194C">
            <w:pPr>
              <w:jc w:val="right"/>
              <w:rPr>
                <w:rFonts w:cs="Tahoma"/>
                <w:sz w:val="12"/>
                <w:szCs w:val="12"/>
              </w:rPr>
            </w:pPr>
            <w:r w:rsidRPr="00026A05">
              <w:rPr>
                <w:rFonts w:cs="Tahoma"/>
                <w:sz w:val="12"/>
                <w:szCs w:val="12"/>
              </w:rPr>
              <w:t>36</w:t>
            </w:r>
          </w:p>
        </w:tc>
        <w:tc>
          <w:tcPr>
            <w:tcW w:w="585" w:type="pct"/>
          </w:tcPr>
          <w:p w:rsidR="0039194C" w:rsidRPr="00026A05" w:rsidRDefault="0039194C" w:rsidP="0039194C">
            <w:pPr>
              <w:jc w:val="right"/>
              <w:rPr>
                <w:rFonts w:cs="Tahoma"/>
                <w:sz w:val="12"/>
                <w:szCs w:val="12"/>
              </w:rPr>
            </w:pPr>
            <w:r w:rsidRPr="00026A05">
              <w:rPr>
                <w:rFonts w:cs="Tahoma"/>
                <w:sz w:val="12"/>
                <w:szCs w:val="12"/>
              </w:rPr>
              <w:t>45</w:t>
            </w:r>
          </w:p>
        </w:tc>
        <w:tc>
          <w:tcPr>
            <w:tcW w:w="616" w:type="pct"/>
          </w:tcPr>
          <w:p w:rsidR="0039194C" w:rsidRPr="00026A05" w:rsidRDefault="0039194C" w:rsidP="0039194C">
            <w:pPr>
              <w:jc w:val="right"/>
              <w:rPr>
                <w:rFonts w:cs="Tahoma"/>
                <w:sz w:val="12"/>
                <w:szCs w:val="12"/>
              </w:rPr>
            </w:pPr>
            <w:r w:rsidRPr="00026A05">
              <w:rPr>
                <w:rFonts w:cs="Tahoma"/>
                <w:sz w:val="12"/>
                <w:szCs w:val="12"/>
              </w:rPr>
              <w:t>31</w:t>
            </w:r>
          </w:p>
        </w:tc>
        <w:tc>
          <w:tcPr>
            <w:tcW w:w="637" w:type="pct"/>
          </w:tcPr>
          <w:p w:rsidR="0039194C" w:rsidRPr="00026A05" w:rsidRDefault="0039194C" w:rsidP="0039194C">
            <w:pPr>
              <w:jc w:val="right"/>
              <w:rPr>
                <w:rFonts w:cs="Tahoma"/>
                <w:sz w:val="12"/>
                <w:szCs w:val="12"/>
              </w:rPr>
            </w:pPr>
            <w:r w:rsidRPr="00026A05">
              <w:rPr>
                <w:rFonts w:cs="Tahoma"/>
                <w:sz w:val="12"/>
                <w:szCs w:val="12"/>
              </w:rPr>
              <w:t>38</w:t>
            </w:r>
          </w:p>
        </w:tc>
        <w:tc>
          <w:tcPr>
            <w:tcW w:w="458" w:type="pct"/>
          </w:tcPr>
          <w:p w:rsidR="0039194C" w:rsidRPr="00026A05" w:rsidRDefault="0039194C" w:rsidP="0039194C">
            <w:pPr>
              <w:jc w:val="right"/>
              <w:rPr>
                <w:rFonts w:cs="Tahoma"/>
                <w:sz w:val="12"/>
                <w:szCs w:val="12"/>
              </w:rPr>
            </w:pPr>
            <w:r w:rsidRPr="00026A05">
              <w:rPr>
                <w:rFonts w:cs="Tahoma"/>
                <w:sz w:val="12"/>
                <w:szCs w:val="12"/>
              </w:rPr>
              <w:t>58</w:t>
            </w:r>
          </w:p>
        </w:tc>
        <w:tc>
          <w:tcPr>
            <w:tcW w:w="473"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566" w:type="pct"/>
          </w:tcPr>
          <w:p w:rsidR="0039194C" w:rsidRPr="00026A05" w:rsidRDefault="0039194C" w:rsidP="0039194C">
            <w:pPr>
              <w:jc w:val="right"/>
              <w:rPr>
                <w:rFonts w:cs="Tahoma"/>
                <w:sz w:val="12"/>
                <w:szCs w:val="12"/>
              </w:rPr>
            </w:pPr>
            <w:r w:rsidRPr="00026A05">
              <w:rPr>
                <w:rFonts w:cs="Tahoma"/>
                <w:sz w:val="12"/>
                <w:szCs w:val="12"/>
              </w:rPr>
              <w:t>27</w:t>
            </w:r>
          </w:p>
        </w:tc>
        <w:tc>
          <w:tcPr>
            <w:tcW w:w="585" w:type="pct"/>
          </w:tcPr>
          <w:p w:rsidR="0039194C" w:rsidRPr="00026A05" w:rsidRDefault="0039194C" w:rsidP="0039194C">
            <w:pPr>
              <w:jc w:val="right"/>
              <w:rPr>
                <w:rFonts w:cs="Tahoma"/>
                <w:sz w:val="12"/>
                <w:szCs w:val="12"/>
              </w:rPr>
            </w:pPr>
            <w:r w:rsidRPr="00026A05">
              <w:rPr>
                <w:rFonts w:cs="Tahoma"/>
                <w:sz w:val="12"/>
                <w:szCs w:val="12"/>
              </w:rPr>
              <w:t>45</w:t>
            </w:r>
          </w:p>
        </w:tc>
        <w:tc>
          <w:tcPr>
            <w:tcW w:w="616" w:type="pct"/>
          </w:tcPr>
          <w:p w:rsidR="0039194C" w:rsidRPr="00026A05" w:rsidRDefault="0039194C" w:rsidP="0039194C">
            <w:pPr>
              <w:jc w:val="right"/>
              <w:rPr>
                <w:rFonts w:cs="Tahoma"/>
                <w:sz w:val="12"/>
                <w:szCs w:val="12"/>
              </w:rPr>
            </w:pPr>
            <w:r w:rsidRPr="00026A05">
              <w:rPr>
                <w:rFonts w:cs="Tahoma"/>
                <w:sz w:val="12"/>
                <w:szCs w:val="12"/>
              </w:rPr>
              <w:t>15</w:t>
            </w:r>
          </w:p>
        </w:tc>
        <w:tc>
          <w:tcPr>
            <w:tcW w:w="637" w:type="pct"/>
          </w:tcPr>
          <w:p w:rsidR="0039194C" w:rsidRPr="00026A05" w:rsidRDefault="0039194C" w:rsidP="0039194C">
            <w:pPr>
              <w:jc w:val="right"/>
              <w:rPr>
                <w:rFonts w:cs="Tahoma"/>
                <w:sz w:val="12"/>
                <w:szCs w:val="12"/>
              </w:rPr>
            </w:pPr>
            <w:r w:rsidRPr="00026A05">
              <w:rPr>
                <w:rFonts w:cs="Tahoma"/>
                <w:sz w:val="12"/>
                <w:szCs w:val="12"/>
              </w:rPr>
              <w:t>46</w:t>
            </w:r>
          </w:p>
        </w:tc>
        <w:tc>
          <w:tcPr>
            <w:tcW w:w="458" w:type="pct"/>
          </w:tcPr>
          <w:p w:rsidR="0039194C" w:rsidRPr="00026A05" w:rsidRDefault="0039194C" w:rsidP="0039194C">
            <w:pPr>
              <w:jc w:val="right"/>
              <w:rPr>
                <w:rFonts w:cs="Tahoma"/>
                <w:sz w:val="12"/>
                <w:szCs w:val="12"/>
              </w:rPr>
            </w:pPr>
            <w:r w:rsidRPr="00026A05">
              <w:rPr>
                <w:rFonts w:cs="Tahoma"/>
                <w:sz w:val="12"/>
                <w:szCs w:val="12"/>
              </w:rPr>
              <w:t>33</w:t>
            </w:r>
          </w:p>
        </w:tc>
        <w:tc>
          <w:tcPr>
            <w:tcW w:w="473" w:type="pct"/>
          </w:tcPr>
          <w:p w:rsidR="0039194C" w:rsidRPr="00026A05" w:rsidRDefault="0039194C" w:rsidP="0039194C">
            <w:pPr>
              <w:jc w:val="right"/>
              <w:rPr>
                <w:rFonts w:cs="Tahoma"/>
                <w:sz w:val="12"/>
                <w:szCs w:val="12"/>
              </w:rPr>
            </w:pPr>
            <w:r w:rsidRPr="00026A05">
              <w:rPr>
                <w:rFonts w:cs="Tahoma"/>
                <w:sz w:val="12"/>
                <w:szCs w:val="12"/>
              </w:rPr>
              <w:t>17</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566" w:type="pct"/>
          </w:tcPr>
          <w:p w:rsidR="0039194C" w:rsidRPr="00026A05" w:rsidRDefault="0039194C" w:rsidP="0039194C">
            <w:pPr>
              <w:jc w:val="right"/>
              <w:rPr>
                <w:rFonts w:cs="Tahoma"/>
                <w:sz w:val="12"/>
                <w:szCs w:val="12"/>
              </w:rPr>
            </w:pPr>
            <w:r w:rsidRPr="00026A05">
              <w:rPr>
                <w:rFonts w:cs="Tahoma"/>
                <w:sz w:val="12"/>
                <w:szCs w:val="12"/>
              </w:rPr>
              <w:t>0</w:t>
            </w:r>
          </w:p>
        </w:tc>
        <w:tc>
          <w:tcPr>
            <w:tcW w:w="585" w:type="pct"/>
          </w:tcPr>
          <w:p w:rsidR="0039194C" w:rsidRPr="00026A05" w:rsidRDefault="0039194C" w:rsidP="0039194C">
            <w:pPr>
              <w:jc w:val="right"/>
              <w:rPr>
                <w:rFonts w:cs="Tahoma"/>
                <w:sz w:val="12"/>
                <w:szCs w:val="12"/>
              </w:rPr>
            </w:pPr>
            <w:r w:rsidRPr="00026A05">
              <w:rPr>
                <w:rFonts w:cs="Tahoma"/>
                <w:sz w:val="12"/>
                <w:szCs w:val="12"/>
              </w:rPr>
              <w:t>18</w:t>
            </w:r>
          </w:p>
        </w:tc>
        <w:tc>
          <w:tcPr>
            <w:tcW w:w="616" w:type="pct"/>
          </w:tcPr>
          <w:p w:rsidR="0039194C" w:rsidRPr="00026A05" w:rsidRDefault="0039194C" w:rsidP="0039194C">
            <w:pPr>
              <w:jc w:val="right"/>
              <w:rPr>
                <w:rFonts w:cs="Tahoma"/>
                <w:sz w:val="12"/>
                <w:szCs w:val="12"/>
              </w:rPr>
            </w:pPr>
            <w:r w:rsidRPr="00026A05">
              <w:rPr>
                <w:rFonts w:cs="Tahoma"/>
                <w:sz w:val="12"/>
                <w:szCs w:val="12"/>
              </w:rPr>
              <w:t>0</w:t>
            </w:r>
          </w:p>
        </w:tc>
        <w:tc>
          <w:tcPr>
            <w:tcW w:w="637" w:type="pct"/>
          </w:tcPr>
          <w:p w:rsidR="0039194C" w:rsidRPr="00026A05" w:rsidRDefault="0039194C" w:rsidP="0039194C">
            <w:pPr>
              <w:jc w:val="right"/>
              <w:rPr>
                <w:rFonts w:cs="Tahoma"/>
                <w:sz w:val="12"/>
                <w:szCs w:val="12"/>
              </w:rPr>
            </w:pPr>
            <w:r w:rsidRPr="00026A05">
              <w:rPr>
                <w:rFonts w:cs="Tahoma"/>
                <w:sz w:val="12"/>
                <w:szCs w:val="12"/>
              </w:rPr>
              <w:t>23</w:t>
            </w:r>
          </w:p>
        </w:tc>
        <w:tc>
          <w:tcPr>
            <w:tcW w:w="458" w:type="pct"/>
          </w:tcPr>
          <w:p w:rsidR="0039194C" w:rsidRPr="00026A05" w:rsidRDefault="0039194C" w:rsidP="0039194C">
            <w:pPr>
              <w:jc w:val="right"/>
              <w:rPr>
                <w:rFonts w:cs="Tahoma"/>
                <w:sz w:val="12"/>
                <w:szCs w:val="12"/>
              </w:rPr>
            </w:pPr>
            <w:r w:rsidRPr="00026A05">
              <w:rPr>
                <w:rFonts w:cs="Tahoma"/>
                <w:sz w:val="12"/>
                <w:szCs w:val="12"/>
              </w:rPr>
              <w:t>0</w:t>
            </w:r>
          </w:p>
        </w:tc>
        <w:tc>
          <w:tcPr>
            <w:tcW w:w="473" w:type="pct"/>
          </w:tcPr>
          <w:p w:rsidR="0039194C" w:rsidRPr="00026A05" w:rsidRDefault="0039194C" w:rsidP="0039194C">
            <w:pPr>
              <w:jc w:val="right"/>
              <w:rPr>
                <w:rFonts w:cs="Tahoma"/>
                <w:sz w:val="12"/>
                <w:szCs w:val="12"/>
              </w:rPr>
            </w:pPr>
            <w:r w:rsidRPr="00026A05">
              <w:rPr>
                <w:rFonts w:cs="Tahoma"/>
                <w:sz w:val="12"/>
                <w:szCs w:val="12"/>
              </w:rPr>
              <w:t>67</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566" w:type="pct"/>
          </w:tcPr>
          <w:p w:rsidR="0039194C" w:rsidRPr="00026A05" w:rsidRDefault="0039194C" w:rsidP="0039194C">
            <w:pPr>
              <w:jc w:val="right"/>
              <w:rPr>
                <w:rFonts w:cs="Tahoma"/>
                <w:sz w:val="12"/>
                <w:szCs w:val="12"/>
              </w:rPr>
            </w:pPr>
            <w:r w:rsidRPr="00026A05">
              <w:rPr>
                <w:rFonts w:cs="Tahoma"/>
                <w:sz w:val="12"/>
                <w:szCs w:val="12"/>
              </w:rPr>
              <w:t>73</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85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75</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69</w:t>
            </w:r>
          </w:p>
        </w:tc>
        <w:tc>
          <w:tcPr>
            <w:tcW w:w="637" w:type="pct"/>
          </w:tcPr>
          <w:p w:rsidR="0039194C" w:rsidRPr="00026A05" w:rsidRDefault="0039194C" w:rsidP="0039194C">
            <w:pPr>
              <w:jc w:val="right"/>
              <w:rPr>
                <w:rFonts w:cs="Tahoma"/>
                <w:sz w:val="12"/>
                <w:szCs w:val="12"/>
              </w:rPr>
            </w:pPr>
            <w:r w:rsidRPr="00026A05">
              <w:rPr>
                <w:rFonts w:cs="Tahoma"/>
                <w:sz w:val="12"/>
                <w:szCs w:val="12"/>
              </w:rPr>
              <w:t>8</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9</w:t>
            </w:r>
          </w:p>
        </w:tc>
        <w:tc>
          <w:tcPr>
            <w:tcW w:w="616" w:type="pct"/>
          </w:tcPr>
          <w:p w:rsidR="0039194C" w:rsidRPr="00026A05" w:rsidRDefault="0039194C" w:rsidP="0039194C">
            <w:pPr>
              <w:jc w:val="right"/>
              <w:rPr>
                <w:rFonts w:cs="Tahoma"/>
                <w:sz w:val="12"/>
                <w:szCs w:val="12"/>
              </w:rPr>
            </w:pPr>
            <w:r w:rsidRPr="00026A05">
              <w:rPr>
                <w:rFonts w:cs="Tahoma"/>
                <w:sz w:val="12"/>
                <w:szCs w:val="12"/>
              </w:rPr>
              <w:t>46</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92</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566" w:type="pct"/>
          </w:tcPr>
          <w:p w:rsidR="0039194C" w:rsidRPr="00026A05" w:rsidRDefault="0039194C" w:rsidP="0039194C">
            <w:pPr>
              <w:jc w:val="right"/>
              <w:rPr>
                <w:rFonts w:cs="Tahoma"/>
                <w:sz w:val="12"/>
                <w:szCs w:val="12"/>
              </w:rPr>
            </w:pPr>
            <w:r w:rsidRPr="00026A05">
              <w:rPr>
                <w:rFonts w:cs="Tahoma"/>
                <w:sz w:val="12"/>
                <w:szCs w:val="12"/>
              </w:rPr>
              <w:t>82</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85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92</w:t>
            </w:r>
          </w:p>
        </w:tc>
        <w:tc>
          <w:tcPr>
            <w:tcW w:w="473"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566" w:type="pct"/>
          </w:tcPr>
          <w:p w:rsidR="0039194C" w:rsidRPr="00026A05" w:rsidRDefault="0039194C" w:rsidP="0039194C">
            <w:pPr>
              <w:jc w:val="right"/>
              <w:rPr>
                <w:rFonts w:cs="Tahoma"/>
                <w:sz w:val="12"/>
                <w:szCs w:val="12"/>
              </w:rPr>
            </w:pPr>
            <w:r w:rsidRPr="00026A05">
              <w:rPr>
                <w:rFonts w:cs="Tahoma"/>
                <w:sz w:val="12"/>
                <w:szCs w:val="12"/>
              </w:rPr>
              <w:t>82</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85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92</w:t>
            </w:r>
          </w:p>
        </w:tc>
        <w:tc>
          <w:tcPr>
            <w:tcW w:w="473"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18</w:t>
            </w:r>
          </w:p>
        </w:tc>
        <w:tc>
          <w:tcPr>
            <w:tcW w:w="616" w:type="pct"/>
          </w:tcPr>
          <w:p w:rsidR="0039194C" w:rsidRPr="00026A05" w:rsidRDefault="0039194C" w:rsidP="0039194C">
            <w:pPr>
              <w:jc w:val="right"/>
              <w:rPr>
                <w:rFonts w:cs="Tahoma"/>
                <w:sz w:val="12"/>
                <w:szCs w:val="12"/>
              </w:rPr>
            </w:pPr>
            <w:r w:rsidRPr="00026A05">
              <w:rPr>
                <w:rFonts w:cs="Tahoma"/>
                <w:sz w:val="12"/>
                <w:szCs w:val="12"/>
              </w:rPr>
              <w:t>85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100</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9</w:t>
            </w:r>
          </w:p>
        </w:tc>
        <w:tc>
          <w:tcPr>
            <w:tcW w:w="616" w:type="pct"/>
          </w:tcPr>
          <w:p w:rsidR="0039194C" w:rsidRPr="00026A05" w:rsidRDefault="0039194C" w:rsidP="0039194C">
            <w:pPr>
              <w:jc w:val="right"/>
              <w:rPr>
                <w:rFonts w:cs="Tahoma"/>
                <w:sz w:val="12"/>
                <w:szCs w:val="12"/>
              </w:rPr>
            </w:pPr>
            <w:r w:rsidRPr="00026A05">
              <w:rPr>
                <w:rFonts w:cs="Tahoma"/>
                <w:sz w:val="12"/>
                <w:szCs w:val="12"/>
              </w:rPr>
              <w:t>85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92</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566" w:type="pct"/>
          </w:tcPr>
          <w:p w:rsidR="0039194C" w:rsidRPr="00026A05" w:rsidRDefault="0039194C" w:rsidP="0039194C">
            <w:pPr>
              <w:jc w:val="right"/>
              <w:rPr>
                <w:rFonts w:cs="Tahoma"/>
                <w:sz w:val="12"/>
                <w:szCs w:val="12"/>
              </w:rPr>
            </w:pPr>
            <w:r w:rsidRPr="00026A05">
              <w:rPr>
                <w:rFonts w:cs="Tahoma"/>
                <w:sz w:val="12"/>
                <w:szCs w:val="12"/>
              </w:rPr>
              <w:t>45</w:t>
            </w:r>
          </w:p>
        </w:tc>
        <w:tc>
          <w:tcPr>
            <w:tcW w:w="585" w:type="pct"/>
          </w:tcPr>
          <w:p w:rsidR="0039194C" w:rsidRPr="00026A05" w:rsidRDefault="0039194C" w:rsidP="0039194C">
            <w:pPr>
              <w:jc w:val="right"/>
              <w:rPr>
                <w:rFonts w:cs="Tahoma"/>
                <w:sz w:val="12"/>
                <w:szCs w:val="12"/>
              </w:rPr>
            </w:pPr>
            <w:r w:rsidRPr="00026A05">
              <w:rPr>
                <w:rFonts w:cs="Tahoma"/>
                <w:sz w:val="12"/>
                <w:szCs w:val="12"/>
              </w:rPr>
              <w:t>9</w:t>
            </w:r>
          </w:p>
        </w:tc>
        <w:tc>
          <w:tcPr>
            <w:tcW w:w="616" w:type="pct"/>
          </w:tcPr>
          <w:p w:rsidR="0039194C" w:rsidRPr="00026A05" w:rsidRDefault="0039194C" w:rsidP="0039194C">
            <w:pPr>
              <w:jc w:val="right"/>
              <w:rPr>
                <w:rFonts w:cs="Tahoma"/>
                <w:sz w:val="12"/>
                <w:szCs w:val="12"/>
              </w:rPr>
            </w:pPr>
            <w:r w:rsidRPr="00026A05">
              <w:rPr>
                <w:rFonts w:cs="Tahoma"/>
                <w:sz w:val="12"/>
                <w:szCs w:val="12"/>
              </w:rPr>
              <w:t>46</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75</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69</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100</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77</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100</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85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100</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566" w:type="pct"/>
          </w:tcPr>
          <w:p w:rsidR="0039194C" w:rsidRPr="00026A05" w:rsidRDefault="0039194C" w:rsidP="0039194C">
            <w:pPr>
              <w:jc w:val="right"/>
              <w:rPr>
                <w:rFonts w:cs="Tahoma"/>
                <w:sz w:val="12"/>
                <w:szCs w:val="12"/>
              </w:rPr>
            </w:pPr>
            <w:r w:rsidRPr="00026A05">
              <w:rPr>
                <w:rFonts w:cs="Tahoma"/>
                <w:sz w:val="12"/>
                <w:szCs w:val="12"/>
              </w:rPr>
              <w:t>45</w:t>
            </w:r>
          </w:p>
        </w:tc>
        <w:tc>
          <w:tcPr>
            <w:tcW w:w="585" w:type="pct"/>
          </w:tcPr>
          <w:p w:rsidR="0039194C" w:rsidRPr="00026A05" w:rsidRDefault="0039194C" w:rsidP="0039194C">
            <w:pPr>
              <w:jc w:val="right"/>
              <w:rPr>
                <w:rFonts w:cs="Tahoma"/>
                <w:sz w:val="12"/>
                <w:szCs w:val="12"/>
              </w:rPr>
            </w:pPr>
            <w:r w:rsidRPr="00026A05">
              <w:rPr>
                <w:rFonts w:cs="Tahoma"/>
                <w:sz w:val="12"/>
                <w:szCs w:val="12"/>
              </w:rPr>
              <w:t>9</w:t>
            </w:r>
          </w:p>
        </w:tc>
        <w:tc>
          <w:tcPr>
            <w:tcW w:w="616" w:type="pct"/>
          </w:tcPr>
          <w:p w:rsidR="0039194C" w:rsidRPr="00026A05" w:rsidRDefault="0039194C" w:rsidP="0039194C">
            <w:pPr>
              <w:jc w:val="right"/>
              <w:rPr>
                <w:rFonts w:cs="Tahoma"/>
                <w:sz w:val="12"/>
                <w:szCs w:val="12"/>
              </w:rPr>
            </w:pPr>
            <w:r w:rsidRPr="00026A05">
              <w:rPr>
                <w:rFonts w:cs="Tahoma"/>
                <w:sz w:val="12"/>
                <w:szCs w:val="12"/>
              </w:rPr>
              <w:t>46</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566" w:type="pct"/>
          </w:tcPr>
          <w:p w:rsidR="0039194C" w:rsidRPr="00026A05" w:rsidRDefault="0039194C" w:rsidP="0039194C">
            <w:pPr>
              <w:jc w:val="right"/>
              <w:rPr>
                <w:rFonts w:cs="Tahoma"/>
                <w:sz w:val="12"/>
                <w:szCs w:val="12"/>
              </w:rPr>
            </w:pPr>
            <w:r w:rsidRPr="00026A05">
              <w:rPr>
                <w:rFonts w:cs="Tahoma"/>
                <w:sz w:val="12"/>
                <w:szCs w:val="12"/>
              </w:rPr>
              <w:t>27</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31</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17</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566" w:type="pct"/>
          </w:tcPr>
          <w:p w:rsidR="0039194C" w:rsidRPr="00026A05" w:rsidRDefault="0039194C" w:rsidP="0039194C">
            <w:pPr>
              <w:jc w:val="right"/>
              <w:rPr>
                <w:rFonts w:cs="Tahoma"/>
                <w:sz w:val="12"/>
                <w:szCs w:val="12"/>
              </w:rPr>
            </w:pPr>
            <w:r w:rsidRPr="00026A05">
              <w:rPr>
                <w:rFonts w:cs="Tahoma"/>
                <w:sz w:val="12"/>
                <w:szCs w:val="12"/>
              </w:rPr>
              <w:t>36</w:t>
            </w:r>
          </w:p>
        </w:tc>
        <w:tc>
          <w:tcPr>
            <w:tcW w:w="585" w:type="pct"/>
          </w:tcPr>
          <w:p w:rsidR="0039194C" w:rsidRPr="00026A05" w:rsidRDefault="0039194C" w:rsidP="0039194C">
            <w:pPr>
              <w:jc w:val="right"/>
              <w:rPr>
                <w:rFonts w:cs="Tahoma"/>
                <w:sz w:val="12"/>
                <w:szCs w:val="12"/>
              </w:rPr>
            </w:pPr>
            <w:r w:rsidRPr="00026A05">
              <w:rPr>
                <w:rFonts w:cs="Tahoma"/>
                <w:sz w:val="12"/>
                <w:szCs w:val="12"/>
              </w:rPr>
              <w:t>55</w:t>
            </w:r>
          </w:p>
        </w:tc>
        <w:tc>
          <w:tcPr>
            <w:tcW w:w="616" w:type="pct"/>
          </w:tcPr>
          <w:p w:rsidR="0039194C" w:rsidRPr="00026A05" w:rsidRDefault="0039194C" w:rsidP="0039194C">
            <w:pPr>
              <w:jc w:val="right"/>
              <w:rPr>
                <w:rFonts w:cs="Tahoma"/>
                <w:sz w:val="12"/>
                <w:szCs w:val="12"/>
              </w:rPr>
            </w:pPr>
            <w:r w:rsidRPr="00026A05">
              <w:rPr>
                <w:rFonts w:cs="Tahoma"/>
                <w:sz w:val="12"/>
                <w:szCs w:val="12"/>
              </w:rPr>
              <w:t>38</w:t>
            </w:r>
          </w:p>
        </w:tc>
        <w:tc>
          <w:tcPr>
            <w:tcW w:w="637" w:type="pct"/>
          </w:tcPr>
          <w:p w:rsidR="0039194C" w:rsidRPr="00026A05" w:rsidRDefault="0039194C" w:rsidP="0039194C">
            <w:pPr>
              <w:jc w:val="right"/>
              <w:rPr>
                <w:rFonts w:cs="Tahoma"/>
                <w:sz w:val="12"/>
                <w:szCs w:val="12"/>
              </w:rPr>
            </w:pPr>
            <w:r w:rsidRPr="00026A05">
              <w:rPr>
                <w:rFonts w:cs="Tahoma"/>
                <w:sz w:val="12"/>
                <w:szCs w:val="12"/>
              </w:rPr>
              <w:t>31</w:t>
            </w:r>
          </w:p>
        </w:tc>
        <w:tc>
          <w:tcPr>
            <w:tcW w:w="458" w:type="pct"/>
          </w:tcPr>
          <w:p w:rsidR="0039194C" w:rsidRPr="00026A05" w:rsidRDefault="0039194C" w:rsidP="0039194C">
            <w:pPr>
              <w:jc w:val="right"/>
              <w:rPr>
                <w:rFonts w:cs="Tahoma"/>
                <w:sz w:val="12"/>
                <w:szCs w:val="12"/>
              </w:rPr>
            </w:pPr>
            <w:r w:rsidRPr="00026A05">
              <w:rPr>
                <w:rFonts w:cs="Tahoma"/>
                <w:sz w:val="12"/>
                <w:szCs w:val="12"/>
              </w:rPr>
              <w:t>58</w:t>
            </w:r>
          </w:p>
        </w:tc>
        <w:tc>
          <w:tcPr>
            <w:tcW w:w="473" w:type="pct"/>
          </w:tcPr>
          <w:p w:rsidR="0039194C" w:rsidRPr="00026A05" w:rsidRDefault="0039194C" w:rsidP="0039194C">
            <w:pPr>
              <w:jc w:val="right"/>
              <w:rPr>
                <w:rFonts w:cs="Tahoma"/>
                <w:sz w:val="12"/>
                <w:szCs w:val="12"/>
              </w:rPr>
            </w:pPr>
            <w:r w:rsidRPr="00026A05">
              <w:rPr>
                <w:rFonts w:cs="Tahoma"/>
                <w:sz w:val="12"/>
                <w:szCs w:val="12"/>
              </w:rPr>
              <w:t>17</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566" w:type="pct"/>
          </w:tcPr>
          <w:p w:rsidR="0039194C" w:rsidRPr="00026A05" w:rsidRDefault="0039194C" w:rsidP="0039194C">
            <w:pPr>
              <w:jc w:val="right"/>
              <w:rPr>
                <w:rFonts w:cs="Tahoma"/>
                <w:sz w:val="12"/>
                <w:szCs w:val="12"/>
              </w:rPr>
            </w:pPr>
            <w:r w:rsidRPr="00026A05">
              <w:rPr>
                <w:rFonts w:cs="Tahoma"/>
                <w:sz w:val="12"/>
                <w:szCs w:val="12"/>
              </w:rPr>
              <w:t>27</w:t>
            </w:r>
          </w:p>
        </w:tc>
        <w:tc>
          <w:tcPr>
            <w:tcW w:w="585" w:type="pct"/>
          </w:tcPr>
          <w:p w:rsidR="0039194C" w:rsidRPr="00026A05" w:rsidRDefault="0039194C" w:rsidP="0039194C">
            <w:pPr>
              <w:jc w:val="right"/>
              <w:rPr>
                <w:rFonts w:cs="Tahoma"/>
                <w:sz w:val="12"/>
                <w:szCs w:val="12"/>
              </w:rPr>
            </w:pPr>
            <w:r w:rsidRPr="00026A05">
              <w:rPr>
                <w:rFonts w:cs="Tahoma"/>
                <w:sz w:val="12"/>
                <w:szCs w:val="12"/>
              </w:rPr>
              <w:t>55</w:t>
            </w:r>
          </w:p>
        </w:tc>
        <w:tc>
          <w:tcPr>
            <w:tcW w:w="616" w:type="pct"/>
          </w:tcPr>
          <w:p w:rsidR="0039194C" w:rsidRPr="00026A05" w:rsidRDefault="0039194C" w:rsidP="0039194C">
            <w:pPr>
              <w:jc w:val="right"/>
              <w:rPr>
                <w:rFonts w:cs="Tahoma"/>
                <w:sz w:val="12"/>
                <w:szCs w:val="12"/>
              </w:rPr>
            </w:pPr>
            <w:r w:rsidRPr="00026A05">
              <w:rPr>
                <w:rFonts w:cs="Tahoma"/>
                <w:sz w:val="12"/>
                <w:szCs w:val="12"/>
              </w:rPr>
              <w:t>8</w:t>
            </w:r>
          </w:p>
        </w:tc>
        <w:tc>
          <w:tcPr>
            <w:tcW w:w="637" w:type="pct"/>
          </w:tcPr>
          <w:p w:rsidR="0039194C" w:rsidRPr="00026A05" w:rsidRDefault="0039194C" w:rsidP="0039194C">
            <w:pPr>
              <w:jc w:val="right"/>
              <w:rPr>
                <w:rFonts w:cs="Tahoma"/>
                <w:sz w:val="12"/>
                <w:szCs w:val="12"/>
              </w:rPr>
            </w:pPr>
            <w:r w:rsidRPr="00026A05">
              <w:rPr>
                <w:rFonts w:cs="Tahoma"/>
                <w:sz w:val="12"/>
                <w:szCs w:val="12"/>
              </w:rPr>
              <w:t>38</w:t>
            </w:r>
          </w:p>
        </w:tc>
        <w:tc>
          <w:tcPr>
            <w:tcW w:w="458" w:type="pct"/>
          </w:tcPr>
          <w:p w:rsidR="0039194C" w:rsidRPr="00026A05" w:rsidRDefault="0039194C" w:rsidP="0039194C">
            <w:pPr>
              <w:jc w:val="right"/>
              <w:rPr>
                <w:rFonts w:cs="Tahoma"/>
                <w:sz w:val="12"/>
                <w:szCs w:val="12"/>
              </w:rPr>
            </w:pPr>
            <w:r w:rsidRPr="00026A05">
              <w:rPr>
                <w:rFonts w:cs="Tahoma"/>
                <w:sz w:val="12"/>
                <w:szCs w:val="12"/>
              </w:rPr>
              <w:t>33</w:t>
            </w:r>
          </w:p>
        </w:tc>
        <w:tc>
          <w:tcPr>
            <w:tcW w:w="473" w:type="pct"/>
          </w:tcPr>
          <w:p w:rsidR="0039194C" w:rsidRPr="00026A05" w:rsidRDefault="0039194C" w:rsidP="0039194C">
            <w:pPr>
              <w:jc w:val="right"/>
              <w:rPr>
                <w:rFonts w:cs="Tahoma"/>
                <w:sz w:val="12"/>
                <w:szCs w:val="12"/>
              </w:rPr>
            </w:pPr>
            <w:r w:rsidRPr="00026A05">
              <w:rPr>
                <w:rFonts w:cs="Tahoma"/>
                <w:sz w:val="12"/>
                <w:szCs w:val="12"/>
              </w:rPr>
              <w:t>17</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566" w:type="pct"/>
          </w:tcPr>
          <w:p w:rsidR="0039194C" w:rsidRPr="00026A05" w:rsidRDefault="0039194C" w:rsidP="0039194C">
            <w:pPr>
              <w:jc w:val="right"/>
              <w:rPr>
                <w:rFonts w:cs="Tahoma"/>
                <w:sz w:val="12"/>
                <w:szCs w:val="12"/>
              </w:rPr>
            </w:pPr>
            <w:r w:rsidRPr="00026A05">
              <w:rPr>
                <w:rFonts w:cs="Tahoma"/>
                <w:sz w:val="12"/>
                <w:szCs w:val="12"/>
              </w:rPr>
              <w:t>0</w:t>
            </w:r>
          </w:p>
        </w:tc>
        <w:tc>
          <w:tcPr>
            <w:tcW w:w="585" w:type="pct"/>
          </w:tcPr>
          <w:p w:rsidR="0039194C" w:rsidRPr="00026A05" w:rsidRDefault="0039194C" w:rsidP="0039194C">
            <w:pPr>
              <w:jc w:val="right"/>
              <w:rPr>
                <w:rFonts w:cs="Tahoma"/>
                <w:sz w:val="12"/>
                <w:szCs w:val="12"/>
              </w:rPr>
            </w:pPr>
            <w:r w:rsidRPr="00026A05">
              <w:rPr>
                <w:rFonts w:cs="Tahoma"/>
                <w:sz w:val="12"/>
                <w:szCs w:val="12"/>
              </w:rPr>
              <w:t>18</w:t>
            </w:r>
          </w:p>
        </w:tc>
        <w:tc>
          <w:tcPr>
            <w:tcW w:w="616" w:type="pct"/>
          </w:tcPr>
          <w:p w:rsidR="0039194C" w:rsidRPr="00026A05" w:rsidRDefault="0039194C" w:rsidP="0039194C">
            <w:pPr>
              <w:jc w:val="right"/>
              <w:rPr>
                <w:rFonts w:cs="Tahoma"/>
                <w:sz w:val="12"/>
                <w:szCs w:val="12"/>
              </w:rPr>
            </w:pPr>
            <w:r w:rsidRPr="00026A05">
              <w:rPr>
                <w:rFonts w:cs="Tahoma"/>
                <w:sz w:val="12"/>
                <w:szCs w:val="12"/>
              </w:rPr>
              <w:t>0</w:t>
            </w:r>
          </w:p>
        </w:tc>
        <w:tc>
          <w:tcPr>
            <w:tcW w:w="637" w:type="pct"/>
          </w:tcPr>
          <w:p w:rsidR="0039194C" w:rsidRPr="00026A05" w:rsidRDefault="0039194C" w:rsidP="0039194C">
            <w:pPr>
              <w:jc w:val="right"/>
              <w:rPr>
                <w:rFonts w:cs="Tahoma"/>
                <w:sz w:val="12"/>
                <w:szCs w:val="12"/>
              </w:rPr>
            </w:pPr>
            <w:r w:rsidRPr="00026A05">
              <w:rPr>
                <w:rFonts w:cs="Tahoma"/>
                <w:sz w:val="12"/>
                <w:szCs w:val="12"/>
              </w:rPr>
              <w:t>31</w:t>
            </w:r>
          </w:p>
        </w:tc>
        <w:tc>
          <w:tcPr>
            <w:tcW w:w="458" w:type="pct"/>
          </w:tcPr>
          <w:p w:rsidR="0039194C" w:rsidRPr="00026A05" w:rsidRDefault="0039194C" w:rsidP="0039194C">
            <w:pPr>
              <w:jc w:val="right"/>
              <w:rPr>
                <w:rFonts w:cs="Tahoma"/>
                <w:sz w:val="12"/>
                <w:szCs w:val="12"/>
              </w:rPr>
            </w:pPr>
            <w:r w:rsidRPr="00026A05">
              <w:rPr>
                <w:rFonts w:cs="Tahoma"/>
                <w:sz w:val="12"/>
                <w:szCs w:val="12"/>
              </w:rPr>
              <w:t>0</w:t>
            </w:r>
          </w:p>
        </w:tc>
        <w:tc>
          <w:tcPr>
            <w:tcW w:w="473" w:type="pct"/>
          </w:tcPr>
          <w:p w:rsidR="0039194C" w:rsidRPr="00026A05" w:rsidRDefault="0039194C" w:rsidP="0039194C">
            <w:pPr>
              <w:jc w:val="right"/>
              <w:rPr>
                <w:rFonts w:cs="Tahoma"/>
                <w:sz w:val="12"/>
                <w:szCs w:val="12"/>
              </w:rPr>
            </w:pPr>
            <w:r w:rsidRPr="00026A05">
              <w:rPr>
                <w:rFonts w:cs="Tahoma"/>
                <w:sz w:val="12"/>
                <w:szCs w:val="12"/>
              </w:rPr>
              <w:t>75</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566" w:type="pct"/>
          </w:tcPr>
          <w:p w:rsidR="0039194C" w:rsidRPr="00026A05" w:rsidRDefault="0039194C" w:rsidP="0039194C">
            <w:pPr>
              <w:jc w:val="right"/>
              <w:rPr>
                <w:rFonts w:cs="Tahoma"/>
                <w:sz w:val="12"/>
                <w:szCs w:val="12"/>
              </w:rPr>
            </w:pPr>
            <w:r w:rsidRPr="00026A05">
              <w:rPr>
                <w:rFonts w:cs="Tahoma"/>
                <w:sz w:val="12"/>
                <w:szCs w:val="12"/>
              </w:rPr>
              <w:t>73</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85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75</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566" w:type="pct"/>
          </w:tcPr>
          <w:p w:rsidR="0039194C" w:rsidRPr="00026A05" w:rsidRDefault="0039194C" w:rsidP="0039194C">
            <w:pPr>
              <w:jc w:val="right"/>
              <w:rPr>
                <w:rFonts w:cs="Tahoma"/>
                <w:sz w:val="12"/>
                <w:szCs w:val="12"/>
              </w:rPr>
            </w:pPr>
            <w:r w:rsidRPr="00026A05">
              <w:rPr>
                <w:rFonts w:cs="Tahoma"/>
                <w:sz w:val="12"/>
                <w:szCs w:val="12"/>
              </w:rPr>
              <w:t>64</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54</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92</w:t>
            </w:r>
          </w:p>
        </w:tc>
        <w:tc>
          <w:tcPr>
            <w:tcW w:w="473"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566" w:type="pct"/>
          </w:tcPr>
          <w:p w:rsidR="0039194C" w:rsidRPr="00026A05" w:rsidRDefault="0039194C" w:rsidP="0039194C">
            <w:pPr>
              <w:jc w:val="right"/>
              <w:rPr>
                <w:rFonts w:cs="Tahoma"/>
                <w:sz w:val="12"/>
                <w:szCs w:val="12"/>
              </w:rPr>
            </w:pPr>
            <w:r w:rsidRPr="00026A05">
              <w:rPr>
                <w:rFonts w:cs="Tahoma"/>
                <w:sz w:val="12"/>
                <w:szCs w:val="12"/>
              </w:rPr>
              <w:t>73</w:t>
            </w:r>
          </w:p>
        </w:tc>
        <w:tc>
          <w:tcPr>
            <w:tcW w:w="585" w:type="pct"/>
          </w:tcPr>
          <w:p w:rsidR="0039194C" w:rsidRPr="00026A05" w:rsidRDefault="0039194C" w:rsidP="0039194C">
            <w:pPr>
              <w:jc w:val="right"/>
              <w:rPr>
                <w:rFonts w:cs="Tahoma"/>
                <w:sz w:val="12"/>
                <w:szCs w:val="12"/>
              </w:rPr>
            </w:pPr>
            <w:r w:rsidRPr="00026A05">
              <w:rPr>
                <w:rFonts w:cs="Tahoma"/>
                <w:sz w:val="12"/>
                <w:szCs w:val="12"/>
              </w:rPr>
              <w:t>9</w:t>
            </w:r>
          </w:p>
        </w:tc>
        <w:tc>
          <w:tcPr>
            <w:tcW w:w="616" w:type="pct"/>
          </w:tcPr>
          <w:p w:rsidR="0039194C" w:rsidRPr="00026A05" w:rsidRDefault="0039194C" w:rsidP="0039194C">
            <w:pPr>
              <w:jc w:val="right"/>
              <w:rPr>
                <w:rFonts w:cs="Tahoma"/>
                <w:sz w:val="12"/>
                <w:szCs w:val="12"/>
              </w:rPr>
            </w:pPr>
            <w:r w:rsidRPr="00026A05">
              <w:rPr>
                <w:rFonts w:cs="Tahoma"/>
                <w:sz w:val="12"/>
                <w:szCs w:val="12"/>
              </w:rPr>
              <w:t>46</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566" w:type="pct"/>
          </w:tcPr>
          <w:p w:rsidR="0039194C" w:rsidRPr="00026A05" w:rsidRDefault="0039194C" w:rsidP="0039194C">
            <w:pPr>
              <w:jc w:val="right"/>
              <w:rPr>
                <w:rFonts w:cs="Tahoma"/>
                <w:sz w:val="12"/>
                <w:szCs w:val="12"/>
              </w:rPr>
            </w:pPr>
            <w:r w:rsidRPr="00026A05">
              <w:rPr>
                <w:rFonts w:cs="Tahoma"/>
                <w:sz w:val="12"/>
                <w:szCs w:val="12"/>
              </w:rPr>
              <w:t>82</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62</w:t>
            </w:r>
          </w:p>
        </w:tc>
        <w:tc>
          <w:tcPr>
            <w:tcW w:w="637" w:type="pct"/>
          </w:tcPr>
          <w:p w:rsidR="0039194C" w:rsidRPr="00026A05" w:rsidRDefault="0039194C" w:rsidP="0039194C">
            <w:pPr>
              <w:jc w:val="right"/>
              <w:rPr>
                <w:rFonts w:cs="Tahoma"/>
                <w:sz w:val="12"/>
                <w:szCs w:val="12"/>
              </w:rPr>
            </w:pPr>
            <w:r w:rsidRPr="00026A05">
              <w:rPr>
                <w:rFonts w:cs="Tahoma"/>
                <w:sz w:val="12"/>
                <w:szCs w:val="12"/>
              </w:rPr>
              <w:t>8</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566" w:type="pct"/>
          </w:tcPr>
          <w:p w:rsidR="0039194C" w:rsidRPr="00026A05" w:rsidRDefault="0039194C" w:rsidP="0039194C">
            <w:pPr>
              <w:jc w:val="right"/>
              <w:rPr>
                <w:rFonts w:cs="Tahoma"/>
                <w:sz w:val="12"/>
                <w:szCs w:val="12"/>
              </w:rPr>
            </w:pPr>
            <w:r w:rsidRPr="00026A05">
              <w:rPr>
                <w:rFonts w:cs="Tahoma"/>
                <w:sz w:val="12"/>
                <w:szCs w:val="12"/>
              </w:rPr>
              <w:t>82</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54</w:t>
            </w:r>
          </w:p>
        </w:tc>
        <w:tc>
          <w:tcPr>
            <w:tcW w:w="637" w:type="pct"/>
          </w:tcPr>
          <w:p w:rsidR="0039194C" w:rsidRPr="00026A05" w:rsidRDefault="0039194C" w:rsidP="0039194C">
            <w:pPr>
              <w:jc w:val="right"/>
              <w:rPr>
                <w:rFonts w:cs="Tahoma"/>
                <w:sz w:val="12"/>
                <w:szCs w:val="12"/>
              </w:rPr>
            </w:pPr>
            <w:r w:rsidRPr="00026A05">
              <w:rPr>
                <w:rFonts w:cs="Tahoma"/>
                <w:sz w:val="12"/>
                <w:szCs w:val="12"/>
              </w:rPr>
              <w:t>8</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566" w:type="pct"/>
          </w:tcPr>
          <w:p w:rsidR="0039194C" w:rsidRPr="00026A05" w:rsidRDefault="0039194C" w:rsidP="0039194C">
            <w:pPr>
              <w:jc w:val="right"/>
              <w:rPr>
                <w:rFonts w:cs="Tahoma"/>
                <w:sz w:val="12"/>
                <w:szCs w:val="12"/>
              </w:rPr>
            </w:pPr>
            <w:r w:rsidRPr="00026A05">
              <w:rPr>
                <w:rFonts w:cs="Tahoma"/>
                <w:sz w:val="12"/>
                <w:szCs w:val="12"/>
              </w:rPr>
              <w:t>82</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54</w:t>
            </w:r>
          </w:p>
        </w:tc>
        <w:tc>
          <w:tcPr>
            <w:tcW w:w="637" w:type="pct"/>
          </w:tcPr>
          <w:p w:rsidR="0039194C" w:rsidRPr="00026A05" w:rsidRDefault="0039194C" w:rsidP="0039194C">
            <w:pPr>
              <w:jc w:val="right"/>
              <w:rPr>
                <w:rFonts w:cs="Tahoma"/>
                <w:sz w:val="12"/>
                <w:szCs w:val="12"/>
              </w:rPr>
            </w:pPr>
            <w:r w:rsidRPr="00026A05">
              <w:rPr>
                <w:rFonts w:cs="Tahoma"/>
                <w:sz w:val="12"/>
                <w:szCs w:val="12"/>
              </w:rPr>
              <w:t>8</w:t>
            </w:r>
          </w:p>
        </w:tc>
        <w:tc>
          <w:tcPr>
            <w:tcW w:w="458" w:type="pct"/>
          </w:tcPr>
          <w:p w:rsidR="0039194C" w:rsidRPr="00026A05" w:rsidRDefault="0039194C" w:rsidP="0039194C">
            <w:pPr>
              <w:jc w:val="right"/>
              <w:rPr>
                <w:rFonts w:cs="Tahoma"/>
                <w:sz w:val="12"/>
                <w:szCs w:val="12"/>
              </w:rPr>
            </w:pPr>
            <w:r w:rsidRPr="00026A05">
              <w:rPr>
                <w:rFonts w:cs="Tahoma"/>
                <w:sz w:val="12"/>
                <w:szCs w:val="12"/>
              </w:rPr>
              <w:t>92</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566" w:type="pct"/>
          </w:tcPr>
          <w:p w:rsidR="0039194C" w:rsidRPr="00026A05" w:rsidRDefault="0039194C" w:rsidP="0039194C">
            <w:pPr>
              <w:jc w:val="right"/>
              <w:rPr>
                <w:rFonts w:cs="Tahoma"/>
                <w:sz w:val="12"/>
                <w:szCs w:val="12"/>
              </w:rPr>
            </w:pPr>
            <w:r w:rsidRPr="00026A05">
              <w:rPr>
                <w:rFonts w:cs="Tahoma"/>
                <w:sz w:val="12"/>
                <w:szCs w:val="12"/>
              </w:rPr>
              <w:t>73</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54</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566" w:type="pct"/>
          </w:tcPr>
          <w:p w:rsidR="0039194C" w:rsidRPr="00026A05" w:rsidRDefault="0039194C" w:rsidP="0039194C">
            <w:pPr>
              <w:jc w:val="right"/>
              <w:rPr>
                <w:rFonts w:cs="Tahoma"/>
                <w:sz w:val="12"/>
                <w:szCs w:val="12"/>
              </w:rPr>
            </w:pPr>
            <w:r w:rsidRPr="00026A05">
              <w:rPr>
                <w:rFonts w:cs="Tahoma"/>
                <w:sz w:val="12"/>
                <w:szCs w:val="12"/>
              </w:rPr>
              <w:t>45</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31</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67</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566" w:type="pct"/>
          </w:tcPr>
          <w:p w:rsidR="0039194C" w:rsidRPr="00026A05" w:rsidRDefault="0039194C" w:rsidP="0039194C">
            <w:pPr>
              <w:jc w:val="right"/>
              <w:rPr>
                <w:rFonts w:cs="Tahoma"/>
                <w:sz w:val="12"/>
                <w:szCs w:val="12"/>
              </w:rPr>
            </w:pPr>
            <w:r w:rsidRPr="00026A05">
              <w:rPr>
                <w:rFonts w:cs="Tahoma"/>
                <w:sz w:val="12"/>
                <w:szCs w:val="12"/>
              </w:rPr>
              <w:t>73</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38</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566" w:type="pct"/>
          </w:tcPr>
          <w:p w:rsidR="0039194C" w:rsidRPr="00026A05" w:rsidRDefault="0039194C" w:rsidP="0039194C">
            <w:pPr>
              <w:jc w:val="right"/>
              <w:rPr>
                <w:rFonts w:cs="Tahoma"/>
                <w:sz w:val="12"/>
                <w:szCs w:val="12"/>
              </w:rPr>
            </w:pPr>
            <w:r w:rsidRPr="00026A05">
              <w:rPr>
                <w:rFonts w:cs="Tahoma"/>
                <w:sz w:val="12"/>
                <w:szCs w:val="12"/>
              </w:rPr>
              <w:t>82</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46</w:t>
            </w:r>
          </w:p>
        </w:tc>
        <w:tc>
          <w:tcPr>
            <w:tcW w:w="637" w:type="pct"/>
          </w:tcPr>
          <w:p w:rsidR="0039194C" w:rsidRPr="00026A05" w:rsidRDefault="0039194C" w:rsidP="0039194C">
            <w:pPr>
              <w:jc w:val="right"/>
              <w:rPr>
                <w:rFonts w:cs="Tahoma"/>
                <w:sz w:val="12"/>
                <w:szCs w:val="12"/>
              </w:rPr>
            </w:pPr>
            <w:r w:rsidRPr="00026A05">
              <w:rPr>
                <w:rFonts w:cs="Tahoma"/>
                <w:sz w:val="12"/>
                <w:szCs w:val="12"/>
              </w:rPr>
              <w:t>8</w:t>
            </w:r>
          </w:p>
        </w:tc>
        <w:tc>
          <w:tcPr>
            <w:tcW w:w="458" w:type="pct"/>
          </w:tcPr>
          <w:p w:rsidR="0039194C" w:rsidRPr="00026A05" w:rsidRDefault="0039194C" w:rsidP="0039194C">
            <w:pPr>
              <w:jc w:val="right"/>
              <w:rPr>
                <w:rFonts w:cs="Tahoma"/>
                <w:sz w:val="12"/>
                <w:szCs w:val="12"/>
              </w:rPr>
            </w:pPr>
            <w:r w:rsidRPr="00026A05">
              <w:rPr>
                <w:rFonts w:cs="Tahoma"/>
                <w:sz w:val="12"/>
                <w:szCs w:val="12"/>
              </w:rPr>
              <w:t>83</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566" w:type="pct"/>
          </w:tcPr>
          <w:p w:rsidR="0039194C" w:rsidRPr="00026A05" w:rsidRDefault="0039194C" w:rsidP="0039194C">
            <w:pPr>
              <w:jc w:val="right"/>
              <w:rPr>
                <w:rFonts w:cs="Tahoma"/>
                <w:sz w:val="12"/>
                <w:szCs w:val="12"/>
              </w:rPr>
            </w:pPr>
            <w:r w:rsidRPr="00026A05">
              <w:rPr>
                <w:rFonts w:cs="Tahoma"/>
                <w:sz w:val="12"/>
                <w:szCs w:val="12"/>
              </w:rPr>
              <w:t>73</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46</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92</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566" w:type="pct"/>
          </w:tcPr>
          <w:p w:rsidR="0039194C" w:rsidRPr="00026A05" w:rsidRDefault="0039194C" w:rsidP="0039194C">
            <w:pPr>
              <w:jc w:val="right"/>
              <w:rPr>
                <w:rFonts w:cs="Tahoma"/>
                <w:sz w:val="12"/>
                <w:szCs w:val="12"/>
              </w:rPr>
            </w:pPr>
            <w:r w:rsidRPr="00026A05">
              <w:rPr>
                <w:rFonts w:cs="Tahoma"/>
                <w:sz w:val="12"/>
                <w:szCs w:val="12"/>
              </w:rPr>
              <w:t>55</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38</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67</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E233B0">
        <w:tc>
          <w:tcPr>
            <w:tcW w:w="1665"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566" w:type="pct"/>
          </w:tcPr>
          <w:p w:rsidR="0039194C" w:rsidRPr="00026A05" w:rsidRDefault="0039194C" w:rsidP="0039194C">
            <w:pPr>
              <w:jc w:val="right"/>
              <w:rPr>
                <w:rFonts w:cs="Tahoma"/>
                <w:sz w:val="12"/>
                <w:szCs w:val="12"/>
              </w:rPr>
            </w:pPr>
            <w:r w:rsidRPr="00026A05">
              <w:rPr>
                <w:rFonts w:cs="Tahoma"/>
                <w:sz w:val="12"/>
                <w:szCs w:val="12"/>
              </w:rPr>
              <w:t>27</w:t>
            </w:r>
          </w:p>
        </w:tc>
        <w:tc>
          <w:tcPr>
            <w:tcW w:w="585" w:type="pct"/>
          </w:tcPr>
          <w:p w:rsidR="0039194C" w:rsidRPr="00026A05" w:rsidRDefault="0039194C" w:rsidP="0039194C">
            <w:pPr>
              <w:jc w:val="right"/>
              <w:rPr>
                <w:rFonts w:cs="Tahoma"/>
                <w:sz w:val="12"/>
                <w:szCs w:val="12"/>
              </w:rPr>
            </w:pPr>
            <w:r w:rsidRPr="00026A05">
              <w:rPr>
                <w:rFonts w:cs="Tahoma"/>
                <w:sz w:val="12"/>
                <w:szCs w:val="12"/>
              </w:rPr>
              <w:t>0</w:t>
            </w:r>
          </w:p>
        </w:tc>
        <w:tc>
          <w:tcPr>
            <w:tcW w:w="616" w:type="pct"/>
          </w:tcPr>
          <w:p w:rsidR="0039194C" w:rsidRPr="00026A05" w:rsidRDefault="0039194C" w:rsidP="0039194C">
            <w:pPr>
              <w:jc w:val="right"/>
              <w:rPr>
                <w:rFonts w:cs="Tahoma"/>
                <w:sz w:val="12"/>
                <w:szCs w:val="12"/>
              </w:rPr>
            </w:pPr>
            <w:r w:rsidRPr="00026A05">
              <w:rPr>
                <w:rFonts w:cs="Tahoma"/>
                <w:sz w:val="12"/>
                <w:szCs w:val="12"/>
              </w:rPr>
              <w:t>15</w:t>
            </w:r>
          </w:p>
        </w:tc>
        <w:tc>
          <w:tcPr>
            <w:tcW w:w="637" w:type="pct"/>
          </w:tcPr>
          <w:p w:rsidR="0039194C" w:rsidRPr="00026A05" w:rsidRDefault="0039194C" w:rsidP="0039194C">
            <w:pPr>
              <w:jc w:val="right"/>
              <w:rPr>
                <w:rFonts w:cs="Tahoma"/>
                <w:sz w:val="12"/>
                <w:szCs w:val="12"/>
              </w:rPr>
            </w:pPr>
            <w:r w:rsidRPr="00026A05">
              <w:rPr>
                <w:rFonts w:cs="Tahoma"/>
                <w:sz w:val="12"/>
                <w:szCs w:val="12"/>
              </w:rPr>
              <w:t>0</w:t>
            </w:r>
          </w:p>
        </w:tc>
        <w:tc>
          <w:tcPr>
            <w:tcW w:w="458" w:type="pct"/>
          </w:tcPr>
          <w:p w:rsidR="0039194C" w:rsidRPr="00026A05" w:rsidRDefault="0039194C" w:rsidP="0039194C">
            <w:pPr>
              <w:jc w:val="right"/>
              <w:rPr>
                <w:rFonts w:cs="Tahoma"/>
                <w:sz w:val="12"/>
                <w:szCs w:val="12"/>
              </w:rPr>
            </w:pPr>
            <w:r w:rsidRPr="00026A05">
              <w:rPr>
                <w:rFonts w:cs="Tahoma"/>
                <w:sz w:val="12"/>
                <w:szCs w:val="12"/>
              </w:rPr>
              <w:t>8</w:t>
            </w:r>
          </w:p>
        </w:tc>
        <w:tc>
          <w:tcPr>
            <w:tcW w:w="473" w:type="pct"/>
          </w:tcPr>
          <w:p w:rsidR="0039194C" w:rsidRPr="00026A05" w:rsidRDefault="0039194C" w:rsidP="0039194C">
            <w:pPr>
              <w:jc w:val="right"/>
              <w:rPr>
                <w:rFonts w:cs="Tahoma"/>
                <w:sz w:val="12"/>
                <w:szCs w:val="12"/>
              </w:rPr>
            </w:pPr>
            <w:r w:rsidRPr="00026A05">
              <w:rPr>
                <w:rFonts w:cs="Tahoma"/>
                <w:sz w:val="12"/>
                <w:szCs w:val="12"/>
              </w:rPr>
              <w:t>0</w:t>
            </w:r>
          </w:p>
        </w:tc>
      </w:tr>
      <w:tr w:rsidR="00B3149A" w:rsidRPr="00026A05" w:rsidTr="0039194C">
        <w:tc>
          <w:tcPr>
            <w:tcW w:w="1665" w:type="pct"/>
            <w:vAlign w:val="bottom"/>
          </w:tcPr>
          <w:p w:rsidR="00B3149A" w:rsidRPr="00026A05" w:rsidRDefault="00B3149A" w:rsidP="005E70A4">
            <w:pPr>
              <w:jc w:val="left"/>
              <w:rPr>
                <w:rFonts w:cs="Tahoma"/>
                <w:sz w:val="12"/>
                <w:szCs w:val="12"/>
              </w:rPr>
            </w:pPr>
            <w:r w:rsidRPr="00026A05">
              <w:rPr>
                <w:rFonts w:cs="Tahoma"/>
                <w:sz w:val="12"/>
                <w:szCs w:val="12"/>
              </w:rPr>
              <w:t>Helpful in addressing the current need</w:t>
            </w:r>
          </w:p>
        </w:tc>
        <w:tc>
          <w:tcPr>
            <w:tcW w:w="1151" w:type="pct"/>
            <w:gridSpan w:val="2"/>
          </w:tcPr>
          <w:p w:rsidR="00B3149A" w:rsidRPr="00026A05" w:rsidRDefault="00B3149A" w:rsidP="005E70A4">
            <w:pPr>
              <w:jc w:val="right"/>
              <w:rPr>
                <w:rFonts w:cs="Tahoma"/>
                <w:sz w:val="12"/>
                <w:szCs w:val="12"/>
              </w:rPr>
            </w:pPr>
            <w:r w:rsidRPr="00026A05">
              <w:rPr>
                <w:rFonts w:cs="Tahoma"/>
                <w:sz w:val="12"/>
                <w:szCs w:val="12"/>
              </w:rPr>
              <w:t>18</w:t>
            </w:r>
          </w:p>
        </w:tc>
        <w:tc>
          <w:tcPr>
            <w:tcW w:w="1253" w:type="pct"/>
            <w:gridSpan w:val="2"/>
          </w:tcPr>
          <w:p w:rsidR="00B3149A" w:rsidRPr="00026A05" w:rsidRDefault="00B3149A" w:rsidP="005E70A4">
            <w:pPr>
              <w:jc w:val="right"/>
              <w:rPr>
                <w:rFonts w:cs="Tahoma"/>
                <w:sz w:val="12"/>
                <w:szCs w:val="12"/>
              </w:rPr>
            </w:pPr>
            <w:r w:rsidRPr="00026A05">
              <w:rPr>
                <w:rFonts w:cs="Tahoma"/>
                <w:sz w:val="12"/>
                <w:szCs w:val="12"/>
              </w:rPr>
              <w:t>92</w:t>
            </w:r>
          </w:p>
        </w:tc>
        <w:tc>
          <w:tcPr>
            <w:tcW w:w="931" w:type="pct"/>
            <w:gridSpan w:val="2"/>
          </w:tcPr>
          <w:p w:rsidR="00B3149A" w:rsidRPr="00026A05" w:rsidRDefault="00B3149A" w:rsidP="005E70A4">
            <w:pPr>
              <w:jc w:val="right"/>
              <w:rPr>
                <w:rFonts w:cs="Tahoma"/>
                <w:sz w:val="12"/>
                <w:szCs w:val="12"/>
              </w:rPr>
            </w:pPr>
            <w:r w:rsidRPr="00026A05">
              <w:rPr>
                <w:rFonts w:cs="Tahoma"/>
                <w:sz w:val="12"/>
                <w:szCs w:val="12"/>
              </w:rPr>
              <w:t>92</w:t>
            </w:r>
          </w:p>
        </w:tc>
      </w:tr>
      <w:tr w:rsidR="00B3149A" w:rsidRPr="00026A05" w:rsidTr="0039194C">
        <w:tc>
          <w:tcPr>
            <w:tcW w:w="1665" w:type="pct"/>
            <w:vAlign w:val="bottom"/>
          </w:tcPr>
          <w:p w:rsidR="00B3149A" w:rsidRPr="00026A05" w:rsidRDefault="00B3149A" w:rsidP="005E70A4">
            <w:pPr>
              <w:jc w:val="left"/>
              <w:rPr>
                <w:rFonts w:cs="Tahoma"/>
                <w:sz w:val="12"/>
                <w:szCs w:val="12"/>
              </w:rPr>
            </w:pPr>
            <w:r w:rsidRPr="00026A05">
              <w:rPr>
                <w:rFonts w:cs="Tahoma"/>
                <w:sz w:val="12"/>
                <w:szCs w:val="12"/>
              </w:rPr>
              <w:t>Helpful in combating the climatic risk</w:t>
            </w:r>
          </w:p>
        </w:tc>
        <w:tc>
          <w:tcPr>
            <w:tcW w:w="1151" w:type="pct"/>
            <w:gridSpan w:val="2"/>
          </w:tcPr>
          <w:p w:rsidR="00B3149A" w:rsidRPr="00026A05" w:rsidRDefault="00B3149A" w:rsidP="005E70A4">
            <w:pPr>
              <w:jc w:val="right"/>
              <w:rPr>
                <w:rFonts w:cs="Tahoma"/>
                <w:sz w:val="12"/>
                <w:szCs w:val="12"/>
              </w:rPr>
            </w:pPr>
            <w:r w:rsidRPr="00026A05">
              <w:rPr>
                <w:rFonts w:cs="Tahoma"/>
                <w:sz w:val="12"/>
                <w:szCs w:val="12"/>
              </w:rPr>
              <w:t>0</w:t>
            </w:r>
          </w:p>
        </w:tc>
        <w:tc>
          <w:tcPr>
            <w:tcW w:w="1253" w:type="pct"/>
            <w:gridSpan w:val="2"/>
          </w:tcPr>
          <w:p w:rsidR="00B3149A" w:rsidRPr="00026A05" w:rsidRDefault="00B3149A" w:rsidP="005E70A4">
            <w:pPr>
              <w:jc w:val="right"/>
              <w:rPr>
                <w:rFonts w:cs="Tahoma"/>
                <w:sz w:val="12"/>
                <w:szCs w:val="12"/>
              </w:rPr>
            </w:pPr>
            <w:r w:rsidRPr="00026A05">
              <w:rPr>
                <w:rFonts w:cs="Tahoma"/>
                <w:sz w:val="12"/>
                <w:szCs w:val="12"/>
              </w:rPr>
              <w:t>92</w:t>
            </w:r>
          </w:p>
        </w:tc>
        <w:tc>
          <w:tcPr>
            <w:tcW w:w="931" w:type="pct"/>
            <w:gridSpan w:val="2"/>
          </w:tcPr>
          <w:p w:rsidR="00B3149A" w:rsidRPr="00026A05" w:rsidRDefault="00B3149A" w:rsidP="005E70A4">
            <w:pPr>
              <w:jc w:val="right"/>
              <w:rPr>
                <w:rFonts w:cs="Tahoma"/>
                <w:sz w:val="12"/>
                <w:szCs w:val="12"/>
              </w:rPr>
            </w:pPr>
            <w:r w:rsidRPr="00026A05">
              <w:rPr>
                <w:rFonts w:cs="Tahoma"/>
                <w:sz w:val="12"/>
                <w:szCs w:val="12"/>
              </w:rPr>
              <w:t>92</w:t>
            </w:r>
          </w:p>
        </w:tc>
      </w:tr>
      <w:tr w:rsidR="00B3149A" w:rsidRPr="00026A05" w:rsidTr="0039194C">
        <w:tc>
          <w:tcPr>
            <w:tcW w:w="1665" w:type="pct"/>
            <w:vAlign w:val="bottom"/>
          </w:tcPr>
          <w:p w:rsidR="00B3149A" w:rsidRPr="00026A05" w:rsidRDefault="00B3149A" w:rsidP="005E70A4">
            <w:pPr>
              <w:jc w:val="left"/>
              <w:rPr>
                <w:rFonts w:cs="Tahoma"/>
                <w:sz w:val="12"/>
                <w:szCs w:val="12"/>
              </w:rPr>
            </w:pPr>
            <w:r w:rsidRPr="00026A05">
              <w:rPr>
                <w:rFonts w:cs="Tahoma"/>
                <w:sz w:val="12"/>
                <w:szCs w:val="12"/>
              </w:rPr>
              <w:t>Helpful in taking advantage of climate change</w:t>
            </w:r>
          </w:p>
        </w:tc>
        <w:tc>
          <w:tcPr>
            <w:tcW w:w="1151" w:type="pct"/>
            <w:gridSpan w:val="2"/>
          </w:tcPr>
          <w:p w:rsidR="00B3149A" w:rsidRPr="00026A05" w:rsidRDefault="00B3149A" w:rsidP="005E70A4">
            <w:pPr>
              <w:jc w:val="right"/>
              <w:rPr>
                <w:rFonts w:cs="Tahoma"/>
                <w:sz w:val="12"/>
                <w:szCs w:val="12"/>
              </w:rPr>
            </w:pPr>
            <w:r w:rsidRPr="00026A05">
              <w:rPr>
                <w:rFonts w:cs="Tahoma"/>
                <w:sz w:val="12"/>
                <w:szCs w:val="12"/>
              </w:rPr>
              <w:t>0</w:t>
            </w:r>
          </w:p>
        </w:tc>
        <w:tc>
          <w:tcPr>
            <w:tcW w:w="1253" w:type="pct"/>
            <w:gridSpan w:val="2"/>
          </w:tcPr>
          <w:p w:rsidR="00B3149A" w:rsidRPr="00026A05" w:rsidRDefault="00B3149A" w:rsidP="005E70A4">
            <w:pPr>
              <w:jc w:val="right"/>
              <w:rPr>
                <w:rFonts w:cs="Tahoma"/>
                <w:sz w:val="12"/>
                <w:szCs w:val="12"/>
              </w:rPr>
            </w:pPr>
            <w:r w:rsidRPr="00026A05">
              <w:rPr>
                <w:rFonts w:cs="Tahoma"/>
                <w:sz w:val="12"/>
                <w:szCs w:val="12"/>
              </w:rPr>
              <w:t>77</w:t>
            </w:r>
          </w:p>
        </w:tc>
        <w:tc>
          <w:tcPr>
            <w:tcW w:w="931" w:type="pct"/>
            <w:gridSpan w:val="2"/>
          </w:tcPr>
          <w:p w:rsidR="00B3149A" w:rsidRPr="00026A05" w:rsidRDefault="00B3149A" w:rsidP="005E70A4">
            <w:pPr>
              <w:jc w:val="right"/>
              <w:rPr>
                <w:rFonts w:cs="Tahoma"/>
                <w:sz w:val="12"/>
                <w:szCs w:val="12"/>
              </w:rPr>
            </w:pPr>
            <w:r w:rsidRPr="00026A05">
              <w:rPr>
                <w:rFonts w:cs="Tahoma"/>
                <w:sz w:val="12"/>
                <w:szCs w:val="12"/>
              </w:rPr>
              <w:t>67</w:t>
            </w:r>
          </w:p>
        </w:tc>
      </w:tr>
    </w:tbl>
    <w:p w:rsidR="00B3149A" w:rsidRPr="00026A05" w:rsidRDefault="00B3149A" w:rsidP="005E70A4">
      <w:pPr>
        <w:rPr>
          <w:rFonts w:cs="Tahoma"/>
          <w:sz w:val="12"/>
          <w:szCs w:val="12"/>
        </w:rPr>
      </w:pPr>
    </w:p>
    <w:p w:rsidR="00B3149A" w:rsidRPr="00026A05" w:rsidRDefault="00B3149A"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3821"/>
        <w:gridCol w:w="901"/>
        <w:gridCol w:w="931"/>
        <w:gridCol w:w="918"/>
        <w:gridCol w:w="950"/>
        <w:gridCol w:w="901"/>
        <w:gridCol w:w="928"/>
      </w:tblGrid>
      <w:tr w:rsidR="00B3149A" w:rsidRPr="00026A05" w:rsidTr="0039194C">
        <w:tc>
          <w:tcPr>
            <w:tcW w:w="2043" w:type="pct"/>
            <w:vMerge w:val="restart"/>
            <w:tcBorders>
              <w:tl2br w:val="single" w:sz="4" w:space="0" w:color="auto"/>
            </w:tcBorders>
            <w:vAlign w:val="bottom"/>
          </w:tcPr>
          <w:p w:rsidR="00B3149A" w:rsidRPr="00026A05" w:rsidRDefault="00B3149A" w:rsidP="005E70A4">
            <w:pPr>
              <w:jc w:val="left"/>
              <w:rPr>
                <w:rFonts w:cs="Tahoma"/>
                <w:b/>
                <w:bCs/>
                <w:sz w:val="12"/>
                <w:szCs w:val="12"/>
              </w:rPr>
            </w:pPr>
            <w:r w:rsidRPr="00026A05">
              <w:rPr>
                <w:rFonts w:cs="Tahoma"/>
                <w:b/>
                <w:bCs/>
                <w:sz w:val="12"/>
                <w:szCs w:val="12"/>
              </w:rPr>
              <w:lastRenderedPageBreak/>
              <w:t xml:space="preserve">                                                                                Technologies</w:t>
            </w:r>
          </w:p>
          <w:p w:rsidR="00B3149A" w:rsidRPr="00026A05" w:rsidRDefault="00B3149A" w:rsidP="005E70A4">
            <w:pPr>
              <w:jc w:val="left"/>
              <w:rPr>
                <w:rFonts w:cs="Tahoma"/>
                <w:b/>
                <w:bCs/>
                <w:sz w:val="12"/>
                <w:szCs w:val="12"/>
              </w:rPr>
            </w:pPr>
            <w:r w:rsidRPr="00026A05">
              <w:rPr>
                <w:rFonts w:cs="Tahoma"/>
                <w:b/>
                <w:bCs/>
                <w:sz w:val="12"/>
                <w:szCs w:val="12"/>
              </w:rPr>
              <w:t>Indicators</w:t>
            </w:r>
          </w:p>
        </w:tc>
        <w:tc>
          <w:tcPr>
            <w:tcW w:w="980" w:type="pct"/>
            <w:gridSpan w:val="2"/>
          </w:tcPr>
          <w:p w:rsidR="00B3149A" w:rsidRPr="00026A05" w:rsidRDefault="00B3149A" w:rsidP="005E70A4">
            <w:pPr>
              <w:rPr>
                <w:rFonts w:cs="Tahoma"/>
                <w:b/>
                <w:bCs/>
                <w:sz w:val="12"/>
                <w:szCs w:val="12"/>
              </w:rPr>
            </w:pPr>
            <w:r w:rsidRPr="00026A05">
              <w:rPr>
                <w:rFonts w:cs="Tahoma"/>
                <w:b/>
                <w:bCs/>
                <w:sz w:val="12"/>
                <w:szCs w:val="12"/>
              </w:rPr>
              <w:t>Plastic Pond</w:t>
            </w:r>
          </w:p>
        </w:tc>
        <w:tc>
          <w:tcPr>
            <w:tcW w:w="999" w:type="pct"/>
            <w:gridSpan w:val="2"/>
          </w:tcPr>
          <w:p w:rsidR="00B3149A" w:rsidRPr="00026A05" w:rsidRDefault="00B3149A" w:rsidP="005E70A4">
            <w:pPr>
              <w:rPr>
                <w:rFonts w:cs="Tahoma"/>
                <w:b/>
                <w:bCs/>
                <w:sz w:val="12"/>
                <w:szCs w:val="12"/>
              </w:rPr>
            </w:pPr>
            <w:r w:rsidRPr="00026A05">
              <w:rPr>
                <w:rFonts w:cs="Tahoma"/>
                <w:b/>
                <w:bCs/>
                <w:sz w:val="12"/>
                <w:szCs w:val="12"/>
              </w:rPr>
              <w:t>Water Source Protection</w:t>
            </w:r>
          </w:p>
        </w:tc>
        <w:tc>
          <w:tcPr>
            <w:tcW w:w="979" w:type="pct"/>
            <w:gridSpan w:val="2"/>
          </w:tcPr>
          <w:p w:rsidR="00B3149A" w:rsidRPr="00026A05" w:rsidRDefault="00B3149A" w:rsidP="005E70A4">
            <w:pPr>
              <w:rPr>
                <w:rFonts w:cs="Tahoma"/>
                <w:b/>
                <w:bCs/>
                <w:sz w:val="12"/>
                <w:szCs w:val="12"/>
              </w:rPr>
            </w:pPr>
            <w:r w:rsidRPr="00026A05">
              <w:rPr>
                <w:rFonts w:cs="Tahoma"/>
                <w:b/>
                <w:bCs/>
                <w:sz w:val="12"/>
                <w:szCs w:val="12"/>
              </w:rPr>
              <w:t>Yam in Sack</w:t>
            </w:r>
          </w:p>
        </w:tc>
      </w:tr>
      <w:tr w:rsidR="00B3149A" w:rsidRPr="00026A05" w:rsidTr="0039194C">
        <w:tc>
          <w:tcPr>
            <w:tcW w:w="2043" w:type="pct"/>
            <w:vMerge/>
            <w:vAlign w:val="bottom"/>
          </w:tcPr>
          <w:p w:rsidR="00B3149A" w:rsidRPr="00026A05" w:rsidRDefault="00B3149A" w:rsidP="005E70A4">
            <w:pPr>
              <w:jc w:val="left"/>
              <w:rPr>
                <w:rFonts w:cs="Tahoma"/>
                <w:b/>
                <w:bCs/>
                <w:sz w:val="12"/>
                <w:szCs w:val="12"/>
              </w:rPr>
            </w:pPr>
          </w:p>
        </w:tc>
        <w:tc>
          <w:tcPr>
            <w:tcW w:w="482"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98" w:type="pct"/>
          </w:tcPr>
          <w:p w:rsidR="00B3149A" w:rsidRPr="00026A05" w:rsidRDefault="00B3149A" w:rsidP="005E70A4">
            <w:pPr>
              <w:rPr>
                <w:rFonts w:cs="Tahoma"/>
                <w:b/>
                <w:bCs/>
                <w:sz w:val="12"/>
                <w:szCs w:val="12"/>
              </w:rPr>
            </w:pPr>
            <w:r w:rsidRPr="00026A05">
              <w:rPr>
                <w:rFonts w:cs="Tahoma"/>
                <w:b/>
                <w:bCs/>
                <w:sz w:val="12"/>
                <w:szCs w:val="12"/>
              </w:rPr>
              <w:t>Decreased</w:t>
            </w:r>
          </w:p>
        </w:tc>
        <w:tc>
          <w:tcPr>
            <w:tcW w:w="491" w:type="pct"/>
          </w:tcPr>
          <w:p w:rsidR="00B3149A" w:rsidRPr="00026A05" w:rsidRDefault="00B3149A" w:rsidP="005E70A4">
            <w:pPr>
              <w:rPr>
                <w:rFonts w:cs="Tahoma"/>
                <w:b/>
                <w:bCs/>
                <w:sz w:val="12"/>
                <w:szCs w:val="12"/>
              </w:rPr>
            </w:pPr>
            <w:r w:rsidRPr="00026A05">
              <w:rPr>
                <w:rFonts w:cs="Tahoma"/>
                <w:b/>
                <w:bCs/>
                <w:sz w:val="12"/>
                <w:szCs w:val="12"/>
              </w:rPr>
              <w:t>Increased</w:t>
            </w:r>
          </w:p>
        </w:tc>
        <w:tc>
          <w:tcPr>
            <w:tcW w:w="508" w:type="pct"/>
          </w:tcPr>
          <w:p w:rsidR="00B3149A" w:rsidRPr="00026A05" w:rsidRDefault="00B3149A" w:rsidP="005E70A4">
            <w:pPr>
              <w:rPr>
                <w:rFonts w:cs="Tahoma"/>
                <w:b/>
                <w:bCs/>
                <w:sz w:val="12"/>
                <w:szCs w:val="12"/>
              </w:rPr>
            </w:pPr>
            <w:r w:rsidRPr="00026A05">
              <w:rPr>
                <w:rFonts w:cs="Tahoma"/>
                <w:b/>
                <w:bCs/>
                <w:sz w:val="12"/>
                <w:szCs w:val="12"/>
              </w:rPr>
              <w:t>Decreased</w:t>
            </w:r>
          </w:p>
        </w:tc>
        <w:tc>
          <w:tcPr>
            <w:tcW w:w="482" w:type="pct"/>
          </w:tcPr>
          <w:p w:rsidR="00B3149A" w:rsidRPr="00026A05" w:rsidRDefault="00B3149A" w:rsidP="005E70A4">
            <w:pPr>
              <w:rPr>
                <w:rFonts w:cs="Tahoma"/>
                <w:b/>
                <w:bCs/>
                <w:sz w:val="12"/>
                <w:szCs w:val="12"/>
              </w:rPr>
            </w:pPr>
            <w:r w:rsidRPr="00026A05">
              <w:rPr>
                <w:rFonts w:cs="Tahoma"/>
                <w:b/>
                <w:bCs/>
                <w:sz w:val="12"/>
                <w:szCs w:val="12"/>
              </w:rPr>
              <w:t>Increased</w:t>
            </w:r>
          </w:p>
        </w:tc>
        <w:tc>
          <w:tcPr>
            <w:tcW w:w="497" w:type="pct"/>
          </w:tcPr>
          <w:p w:rsidR="00B3149A" w:rsidRPr="00026A05" w:rsidRDefault="00B3149A" w:rsidP="005E70A4">
            <w:pPr>
              <w:rPr>
                <w:rFonts w:cs="Tahoma"/>
                <w:b/>
                <w:bCs/>
                <w:sz w:val="12"/>
                <w:szCs w:val="12"/>
              </w:rPr>
            </w:pPr>
            <w:r w:rsidRPr="00026A05">
              <w:rPr>
                <w:rFonts w:cs="Tahoma"/>
                <w:b/>
                <w:bCs/>
                <w:sz w:val="12"/>
                <w:szCs w:val="12"/>
              </w:rPr>
              <w:t>Decreased</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Sample Size</w:t>
            </w:r>
          </w:p>
        </w:tc>
        <w:tc>
          <w:tcPr>
            <w:tcW w:w="980" w:type="pct"/>
            <w:gridSpan w:val="2"/>
          </w:tcPr>
          <w:p w:rsidR="00B3149A" w:rsidRPr="00026A05" w:rsidRDefault="00B3149A" w:rsidP="005E70A4">
            <w:pPr>
              <w:jc w:val="right"/>
              <w:rPr>
                <w:rFonts w:cs="Tahoma"/>
                <w:sz w:val="12"/>
                <w:szCs w:val="12"/>
              </w:rPr>
            </w:pPr>
            <w:r w:rsidRPr="00026A05">
              <w:rPr>
                <w:rFonts w:cs="Tahoma"/>
                <w:sz w:val="12"/>
                <w:szCs w:val="12"/>
              </w:rPr>
              <w:t>20</w:t>
            </w:r>
          </w:p>
        </w:tc>
        <w:tc>
          <w:tcPr>
            <w:tcW w:w="999" w:type="pct"/>
            <w:gridSpan w:val="2"/>
          </w:tcPr>
          <w:p w:rsidR="00B3149A" w:rsidRPr="00026A05" w:rsidRDefault="00B3149A" w:rsidP="005E70A4">
            <w:pPr>
              <w:jc w:val="right"/>
              <w:rPr>
                <w:rFonts w:cs="Tahoma"/>
                <w:sz w:val="12"/>
                <w:szCs w:val="12"/>
              </w:rPr>
            </w:pPr>
            <w:r w:rsidRPr="00026A05">
              <w:rPr>
                <w:rFonts w:cs="Tahoma"/>
                <w:sz w:val="12"/>
                <w:szCs w:val="12"/>
              </w:rPr>
              <w:t>14</w:t>
            </w:r>
          </w:p>
        </w:tc>
        <w:tc>
          <w:tcPr>
            <w:tcW w:w="979" w:type="pct"/>
            <w:gridSpan w:val="2"/>
          </w:tcPr>
          <w:p w:rsidR="00B3149A" w:rsidRPr="00026A05" w:rsidRDefault="00B3149A" w:rsidP="005E70A4">
            <w:pPr>
              <w:jc w:val="right"/>
              <w:rPr>
                <w:rFonts w:cs="Tahoma"/>
                <w:sz w:val="12"/>
                <w:szCs w:val="12"/>
              </w:rPr>
            </w:pPr>
            <w:r w:rsidRPr="00026A05">
              <w:rPr>
                <w:rFonts w:cs="Tahoma"/>
                <w:sz w:val="12"/>
                <w:szCs w:val="12"/>
              </w:rPr>
              <w:t>9</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Grain Production</w:t>
            </w:r>
          </w:p>
        </w:tc>
        <w:tc>
          <w:tcPr>
            <w:tcW w:w="482" w:type="pct"/>
          </w:tcPr>
          <w:p w:rsidR="00B3149A" w:rsidRPr="00026A05" w:rsidRDefault="00B3149A" w:rsidP="005E70A4">
            <w:pPr>
              <w:jc w:val="right"/>
              <w:rPr>
                <w:rFonts w:cs="Tahoma"/>
                <w:sz w:val="12"/>
                <w:szCs w:val="12"/>
              </w:rPr>
            </w:pPr>
            <w:r w:rsidRPr="00026A05">
              <w:rPr>
                <w:rFonts w:cs="Tahoma"/>
                <w:sz w:val="12"/>
                <w:szCs w:val="12"/>
              </w:rPr>
              <w:t>90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7</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22</w:t>
            </w:r>
          </w:p>
        </w:tc>
        <w:tc>
          <w:tcPr>
            <w:tcW w:w="497" w:type="pct"/>
          </w:tcPr>
          <w:p w:rsidR="00B3149A" w:rsidRPr="00026A05" w:rsidRDefault="00B3149A" w:rsidP="005E70A4">
            <w:pPr>
              <w:jc w:val="right"/>
              <w:rPr>
                <w:rFonts w:cs="Tahoma"/>
                <w:sz w:val="12"/>
                <w:szCs w:val="12"/>
              </w:rPr>
            </w:pPr>
            <w:r w:rsidRPr="00026A05">
              <w:rPr>
                <w:rFonts w:cs="Tahoma"/>
                <w:sz w:val="12"/>
                <w:szCs w:val="12"/>
              </w:rPr>
              <w:t>44</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Biomass Production</w:t>
            </w:r>
          </w:p>
        </w:tc>
        <w:tc>
          <w:tcPr>
            <w:tcW w:w="482" w:type="pct"/>
          </w:tcPr>
          <w:p w:rsidR="00B3149A" w:rsidRPr="00026A05" w:rsidRDefault="00B3149A" w:rsidP="005E70A4">
            <w:pPr>
              <w:jc w:val="right"/>
              <w:rPr>
                <w:rFonts w:cs="Tahoma"/>
                <w:sz w:val="12"/>
                <w:szCs w:val="12"/>
              </w:rPr>
            </w:pPr>
            <w:r w:rsidRPr="00026A05">
              <w:rPr>
                <w:rFonts w:cs="Tahoma"/>
                <w:sz w:val="12"/>
                <w:szCs w:val="12"/>
              </w:rPr>
              <w:t>65</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22</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Income</w:t>
            </w:r>
          </w:p>
        </w:tc>
        <w:tc>
          <w:tcPr>
            <w:tcW w:w="482" w:type="pct"/>
          </w:tcPr>
          <w:p w:rsidR="00B3149A" w:rsidRPr="00026A05" w:rsidRDefault="00B3149A" w:rsidP="005E70A4">
            <w:pPr>
              <w:jc w:val="right"/>
              <w:rPr>
                <w:rFonts w:cs="Tahoma"/>
                <w:sz w:val="12"/>
                <w:szCs w:val="12"/>
              </w:rPr>
            </w:pPr>
            <w:r w:rsidRPr="00026A05">
              <w:rPr>
                <w:rFonts w:cs="Tahoma"/>
                <w:sz w:val="12"/>
                <w:szCs w:val="12"/>
              </w:rPr>
              <w:t>75</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22</w:t>
            </w:r>
          </w:p>
        </w:tc>
        <w:tc>
          <w:tcPr>
            <w:tcW w:w="497" w:type="pct"/>
          </w:tcPr>
          <w:p w:rsidR="00B3149A" w:rsidRPr="00026A05" w:rsidRDefault="00B3149A" w:rsidP="005E70A4">
            <w:pPr>
              <w:jc w:val="right"/>
              <w:rPr>
                <w:rFonts w:cs="Tahoma"/>
                <w:sz w:val="12"/>
                <w:szCs w:val="12"/>
              </w:rPr>
            </w:pPr>
            <w:r w:rsidRPr="00026A05">
              <w:rPr>
                <w:rFonts w:cs="Tahoma"/>
                <w:sz w:val="12"/>
                <w:szCs w:val="12"/>
              </w:rPr>
              <w:t>44</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Cost</w:t>
            </w:r>
          </w:p>
        </w:tc>
        <w:tc>
          <w:tcPr>
            <w:tcW w:w="482" w:type="pct"/>
          </w:tcPr>
          <w:p w:rsidR="00B3149A" w:rsidRPr="00026A05" w:rsidRDefault="00B3149A" w:rsidP="005E70A4">
            <w:pPr>
              <w:jc w:val="right"/>
              <w:rPr>
                <w:rFonts w:cs="Tahoma"/>
                <w:sz w:val="12"/>
                <w:szCs w:val="12"/>
              </w:rPr>
            </w:pPr>
            <w:r w:rsidRPr="00026A05">
              <w:rPr>
                <w:rFonts w:cs="Tahoma"/>
                <w:sz w:val="12"/>
                <w:szCs w:val="12"/>
              </w:rPr>
              <w:t>60</w:t>
            </w:r>
          </w:p>
        </w:tc>
        <w:tc>
          <w:tcPr>
            <w:tcW w:w="498" w:type="pct"/>
          </w:tcPr>
          <w:p w:rsidR="00B3149A" w:rsidRPr="00026A05" w:rsidRDefault="00B3149A" w:rsidP="005E70A4">
            <w:pPr>
              <w:jc w:val="right"/>
              <w:rPr>
                <w:rFonts w:cs="Tahoma"/>
                <w:sz w:val="12"/>
                <w:szCs w:val="12"/>
              </w:rPr>
            </w:pPr>
            <w:r w:rsidRPr="00026A05">
              <w:rPr>
                <w:rFonts w:cs="Tahoma"/>
                <w:sz w:val="12"/>
                <w:szCs w:val="12"/>
              </w:rPr>
              <w:t>10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Profit</w:t>
            </w:r>
          </w:p>
        </w:tc>
        <w:tc>
          <w:tcPr>
            <w:tcW w:w="482" w:type="pct"/>
          </w:tcPr>
          <w:p w:rsidR="00B3149A" w:rsidRPr="00026A05" w:rsidRDefault="00B3149A" w:rsidP="005E70A4">
            <w:pPr>
              <w:jc w:val="right"/>
              <w:rPr>
                <w:rFonts w:cs="Tahoma"/>
                <w:sz w:val="12"/>
                <w:szCs w:val="12"/>
              </w:rPr>
            </w:pPr>
            <w:r w:rsidRPr="00026A05">
              <w:rPr>
                <w:rFonts w:cs="Tahoma"/>
                <w:sz w:val="12"/>
                <w:szCs w:val="12"/>
              </w:rPr>
              <w:t>70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22</w:t>
            </w:r>
          </w:p>
        </w:tc>
        <w:tc>
          <w:tcPr>
            <w:tcW w:w="497" w:type="pct"/>
          </w:tcPr>
          <w:p w:rsidR="00B3149A" w:rsidRPr="00026A05" w:rsidRDefault="00B3149A" w:rsidP="005E70A4">
            <w:pPr>
              <w:jc w:val="right"/>
              <w:rPr>
                <w:rFonts w:cs="Tahoma"/>
                <w:sz w:val="12"/>
                <w:szCs w:val="12"/>
              </w:rPr>
            </w:pPr>
            <w:r w:rsidRPr="00026A05">
              <w:rPr>
                <w:rFonts w:cs="Tahoma"/>
                <w:sz w:val="12"/>
                <w:szCs w:val="12"/>
              </w:rPr>
              <w:t>33</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Crop Diversity</w:t>
            </w:r>
          </w:p>
        </w:tc>
        <w:tc>
          <w:tcPr>
            <w:tcW w:w="482" w:type="pct"/>
          </w:tcPr>
          <w:p w:rsidR="00B3149A" w:rsidRPr="00026A05" w:rsidRDefault="00B3149A" w:rsidP="005E70A4">
            <w:pPr>
              <w:jc w:val="right"/>
              <w:rPr>
                <w:rFonts w:cs="Tahoma"/>
                <w:sz w:val="12"/>
                <w:szCs w:val="12"/>
              </w:rPr>
            </w:pPr>
            <w:r w:rsidRPr="00026A05">
              <w:rPr>
                <w:rFonts w:cs="Tahoma"/>
                <w:sz w:val="12"/>
                <w:szCs w:val="12"/>
              </w:rPr>
              <w:t>60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7</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Food Diversity</w:t>
            </w:r>
          </w:p>
        </w:tc>
        <w:tc>
          <w:tcPr>
            <w:tcW w:w="482" w:type="pct"/>
          </w:tcPr>
          <w:p w:rsidR="00B3149A" w:rsidRPr="00026A05" w:rsidRDefault="00B3149A" w:rsidP="005E70A4">
            <w:pPr>
              <w:jc w:val="right"/>
              <w:rPr>
                <w:rFonts w:cs="Tahoma"/>
                <w:sz w:val="12"/>
                <w:szCs w:val="12"/>
              </w:rPr>
            </w:pPr>
            <w:r w:rsidRPr="00026A05">
              <w:rPr>
                <w:rFonts w:cs="Tahoma"/>
                <w:sz w:val="12"/>
                <w:szCs w:val="12"/>
              </w:rPr>
              <w:t>70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7</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No. of Food Secure Months</w:t>
            </w:r>
          </w:p>
        </w:tc>
        <w:tc>
          <w:tcPr>
            <w:tcW w:w="482" w:type="pct"/>
          </w:tcPr>
          <w:p w:rsidR="00B3149A" w:rsidRPr="00026A05" w:rsidRDefault="00B3149A" w:rsidP="005E70A4">
            <w:pPr>
              <w:jc w:val="right"/>
              <w:rPr>
                <w:rFonts w:cs="Tahoma"/>
                <w:sz w:val="12"/>
                <w:szCs w:val="12"/>
              </w:rPr>
            </w:pPr>
            <w:r w:rsidRPr="00026A05">
              <w:rPr>
                <w:rFonts w:cs="Tahoma"/>
                <w:sz w:val="12"/>
                <w:szCs w:val="12"/>
              </w:rPr>
              <w:t>50</w:t>
            </w:r>
          </w:p>
        </w:tc>
        <w:tc>
          <w:tcPr>
            <w:tcW w:w="498" w:type="pct"/>
          </w:tcPr>
          <w:p w:rsidR="00B3149A" w:rsidRPr="00026A05" w:rsidRDefault="00B3149A" w:rsidP="005E70A4">
            <w:pPr>
              <w:jc w:val="right"/>
              <w:rPr>
                <w:rFonts w:cs="Tahoma"/>
                <w:sz w:val="12"/>
                <w:szCs w:val="12"/>
              </w:rPr>
            </w:pPr>
            <w:r w:rsidRPr="00026A05">
              <w:rPr>
                <w:rFonts w:cs="Tahoma"/>
                <w:sz w:val="12"/>
                <w:szCs w:val="12"/>
              </w:rPr>
              <w:t>5</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Quality of Manure</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Quantity of Manure Required</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Urea Required</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DAP Required</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production with same amount of Fertilizer</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Frequency of Irrigation</w:t>
            </w:r>
          </w:p>
        </w:tc>
        <w:tc>
          <w:tcPr>
            <w:tcW w:w="482" w:type="pct"/>
          </w:tcPr>
          <w:p w:rsidR="00B3149A" w:rsidRPr="00026A05" w:rsidRDefault="00B3149A" w:rsidP="005E70A4">
            <w:pPr>
              <w:jc w:val="right"/>
              <w:rPr>
                <w:rFonts w:cs="Tahoma"/>
                <w:sz w:val="12"/>
                <w:szCs w:val="12"/>
              </w:rPr>
            </w:pPr>
            <w:r w:rsidRPr="00026A05">
              <w:rPr>
                <w:rFonts w:cs="Tahoma"/>
                <w:sz w:val="12"/>
                <w:szCs w:val="12"/>
              </w:rPr>
              <w:t>55</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duration of irrigation</w:t>
            </w:r>
          </w:p>
        </w:tc>
        <w:tc>
          <w:tcPr>
            <w:tcW w:w="482" w:type="pct"/>
          </w:tcPr>
          <w:p w:rsidR="00B3149A" w:rsidRPr="00026A05" w:rsidRDefault="00B3149A" w:rsidP="005E70A4">
            <w:pPr>
              <w:jc w:val="right"/>
              <w:rPr>
                <w:rFonts w:cs="Tahoma"/>
                <w:sz w:val="12"/>
                <w:szCs w:val="12"/>
              </w:rPr>
            </w:pPr>
            <w:r w:rsidRPr="00026A05">
              <w:rPr>
                <w:rFonts w:cs="Tahoma"/>
                <w:sz w:val="12"/>
                <w:szCs w:val="12"/>
              </w:rPr>
              <w:t>50</w:t>
            </w:r>
          </w:p>
        </w:tc>
        <w:tc>
          <w:tcPr>
            <w:tcW w:w="498" w:type="pct"/>
          </w:tcPr>
          <w:p w:rsidR="00B3149A" w:rsidRPr="00026A05" w:rsidRDefault="00B3149A" w:rsidP="005E70A4">
            <w:pPr>
              <w:jc w:val="right"/>
              <w:rPr>
                <w:rFonts w:cs="Tahoma"/>
                <w:sz w:val="12"/>
                <w:szCs w:val="12"/>
              </w:rPr>
            </w:pPr>
            <w:r w:rsidRPr="00026A05">
              <w:rPr>
                <w:rFonts w:cs="Tahoma"/>
                <w:sz w:val="12"/>
                <w:szCs w:val="12"/>
              </w:rPr>
              <w:t>10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Difference in amount of water required for irrigation</w:t>
            </w:r>
          </w:p>
        </w:tc>
        <w:tc>
          <w:tcPr>
            <w:tcW w:w="482" w:type="pct"/>
          </w:tcPr>
          <w:p w:rsidR="00B3149A" w:rsidRPr="00026A05" w:rsidRDefault="00B3149A" w:rsidP="005E70A4">
            <w:pPr>
              <w:jc w:val="right"/>
              <w:rPr>
                <w:rFonts w:cs="Tahoma"/>
                <w:sz w:val="12"/>
                <w:szCs w:val="12"/>
              </w:rPr>
            </w:pPr>
            <w:r w:rsidRPr="00026A05">
              <w:rPr>
                <w:rFonts w:cs="Tahoma"/>
                <w:sz w:val="12"/>
                <w:szCs w:val="12"/>
              </w:rPr>
              <w:t>65</w:t>
            </w:r>
          </w:p>
        </w:tc>
        <w:tc>
          <w:tcPr>
            <w:tcW w:w="498" w:type="pct"/>
          </w:tcPr>
          <w:p w:rsidR="00B3149A" w:rsidRPr="00026A05" w:rsidRDefault="00B3149A" w:rsidP="005E70A4">
            <w:pPr>
              <w:jc w:val="right"/>
              <w:rPr>
                <w:rFonts w:cs="Tahoma"/>
                <w:sz w:val="12"/>
                <w:szCs w:val="12"/>
              </w:rPr>
            </w:pPr>
            <w:r w:rsidRPr="00026A05">
              <w:rPr>
                <w:rFonts w:cs="Tahoma"/>
                <w:sz w:val="12"/>
                <w:szCs w:val="12"/>
              </w:rPr>
              <w:t>5</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soil moisture</w:t>
            </w:r>
          </w:p>
        </w:tc>
        <w:tc>
          <w:tcPr>
            <w:tcW w:w="482" w:type="pct"/>
          </w:tcPr>
          <w:p w:rsidR="00B3149A" w:rsidRPr="00026A05" w:rsidRDefault="00B3149A" w:rsidP="005E70A4">
            <w:pPr>
              <w:jc w:val="right"/>
              <w:rPr>
                <w:rFonts w:cs="Tahoma"/>
                <w:sz w:val="12"/>
                <w:szCs w:val="12"/>
              </w:rPr>
            </w:pPr>
            <w:r w:rsidRPr="00026A05">
              <w:rPr>
                <w:rFonts w:cs="Tahoma"/>
                <w:sz w:val="12"/>
                <w:szCs w:val="12"/>
              </w:rPr>
              <w:t>80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7</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11</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Access to information due to Technology Adoption</w:t>
            </w:r>
          </w:p>
        </w:tc>
        <w:tc>
          <w:tcPr>
            <w:tcW w:w="482" w:type="pct"/>
          </w:tcPr>
          <w:p w:rsidR="00B3149A" w:rsidRPr="00026A05" w:rsidRDefault="00B3149A" w:rsidP="005E70A4">
            <w:pPr>
              <w:jc w:val="right"/>
              <w:rPr>
                <w:rFonts w:cs="Tahoma"/>
                <w:sz w:val="12"/>
                <w:szCs w:val="12"/>
              </w:rPr>
            </w:pPr>
            <w:r w:rsidRPr="00026A05">
              <w:rPr>
                <w:rFonts w:cs="Tahoma"/>
                <w:sz w:val="12"/>
                <w:szCs w:val="12"/>
              </w:rPr>
              <w:t>70</w:t>
            </w:r>
          </w:p>
        </w:tc>
        <w:tc>
          <w:tcPr>
            <w:tcW w:w="498" w:type="pct"/>
          </w:tcPr>
          <w:p w:rsidR="00B3149A" w:rsidRPr="00026A05" w:rsidRDefault="00B3149A" w:rsidP="005E70A4">
            <w:pPr>
              <w:jc w:val="right"/>
              <w:rPr>
                <w:rFonts w:cs="Tahoma"/>
                <w:sz w:val="12"/>
                <w:szCs w:val="12"/>
              </w:rPr>
            </w:pPr>
            <w:r w:rsidRPr="00026A05">
              <w:rPr>
                <w:rFonts w:cs="Tahoma"/>
                <w:sz w:val="12"/>
                <w:szCs w:val="12"/>
              </w:rPr>
              <w:t>5</w:t>
            </w:r>
          </w:p>
        </w:tc>
        <w:tc>
          <w:tcPr>
            <w:tcW w:w="491" w:type="pct"/>
          </w:tcPr>
          <w:p w:rsidR="00B3149A" w:rsidRPr="00026A05" w:rsidRDefault="00B3149A" w:rsidP="005E70A4">
            <w:pPr>
              <w:jc w:val="right"/>
              <w:rPr>
                <w:rFonts w:cs="Tahoma"/>
                <w:sz w:val="12"/>
                <w:szCs w:val="12"/>
              </w:rPr>
            </w:pPr>
            <w:r w:rsidRPr="00026A05">
              <w:rPr>
                <w:rFonts w:cs="Tahoma"/>
                <w:sz w:val="12"/>
                <w:szCs w:val="12"/>
              </w:rPr>
              <w:t>21</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22</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Ease of Use of Technology</w:t>
            </w:r>
          </w:p>
        </w:tc>
        <w:tc>
          <w:tcPr>
            <w:tcW w:w="482" w:type="pct"/>
          </w:tcPr>
          <w:p w:rsidR="00B3149A" w:rsidRPr="00026A05" w:rsidRDefault="00B3149A" w:rsidP="005E70A4">
            <w:pPr>
              <w:jc w:val="right"/>
              <w:rPr>
                <w:rFonts w:cs="Tahoma"/>
                <w:sz w:val="12"/>
                <w:szCs w:val="12"/>
              </w:rPr>
            </w:pPr>
            <w:r w:rsidRPr="00026A05">
              <w:rPr>
                <w:rFonts w:cs="Tahoma"/>
                <w:sz w:val="12"/>
                <w:szCs w:val="12"/>
              </w:rPr>
              <w:t>85</w:t>
            </w:r>
          </w:p>
        </w:tc>
        <w:tc>
          <w:tcPr>
            <w:tcW w:w="498" w:type="pct"/>
          </w:tcPr>
          <w:p w:rsidR="00B3149A" w:rsidRPr="00026A05" w:rsidRDefault="00B3149A" w:rsidP="005E70A4">
            <w:pPr>
              <w:jc w:val="right"/>
              <w:rPr>
                <w:rFonts w:cs="Tahoma"/>
                <w:sz w:val="12"/>
                <w:szCs w:val="12"/>
              </w:rPr>
            </w:pPr>
            <w:r w:rsidRPr="00026A05">
              <w:rPr>
                <w:rFonts w:cs="Tahoma"/>
                <w:sz w:val="12"/>
                <w:szCs w:val="12"/>
              </w:rPr>
              <w:t>5</w:t>
            </w:r>
          </w:p>
        </w:tc>
        <w:tc>
          <w:tcPr>
            <w:tcW w:w="491" w:type="pct"/>
          </w:tcPr>
          <w:p w:rsidR="00B3149A" w:rsidRPr="00026A05" w:rsidRDefault="00B3149A" w:rsidP="005E70A4">
            <w:pPr>
              <w:jc w:val="right"/>
              <w:rPr>
                <w:rFonts w:cs="Tahoma"/>
                <w:sz w:val="12"/>
                <w:szCs w:val="12"/>
              </w:rPr>
            </w:pPr>
            <w:r w:rsidRPr="00026A05">
              <w:rPr>
                <w:rFonts w:cs="Tahoma"/>
                <w:sz w:val="12"/>
                <w:szCs w:val="12"/>
              </w:rPr>
              <w:t>93</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33</w:t>
            </w:r>
          </w:p>
        </w:tc>
        <w:tc>
          <w:tcPr>
            <w:tcW w:w="497" w:type="pct"/>
          </w:tcPr>
          <w:p w:rsidR="00B3149A" w:rsidRPr="00026A05" w:rsidRDefault="00B3149A" w:rsidP="005E70A4">
            <w:pPr>
              <w:jc w:val="right"/>
              <w:rPr>
                <w:rFonts w:cs="Tahoma"/>
                <w:sz w:val="12"/>
                <w:szCs w:val="12"/>
              </w:rPr>
            </w:pPr>
            <w:r w:rsidRPr="00026A05">
              <w:rPr>
                <w:rFonts w:cs="Tahoma"/>
                <w:sz w:val="12"/>
                <w:szCs w:val="12"/>
              </w:rPr>
              <w:t>11</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Ease of Adoption of Technology</w:t>
            </w:r>
          </w:p>
        </w:tc>
        <w:tc>
          <w:tcPr>
            <w:tcW w:w="482" w:type="pct"/>
          </w:tcPr>
          <w:p w:rsidR="00B3149A" w:rsidRPr="00026A05" w:rsidRDefault="00B3149A" w:rsidP="005E70A4">
            <w:pPr>
              <w:jc w:val="right"/>
              <w:rPr>
                <w:rFonts w:cs="Tahoma"/>
                <w:sz w:val="12"/>
                <w:szCs w:val="12"/>
              </w:rPr>
            </w:pPr>
            <w:r w:rsidRPr="00026A05">
              <w:rPr>
                <w:rFonts w:cs="Tahoma"/>
                <w:sz w:val="12"/>
                <w:szCs w:val="12"/>
              </w:rPr>
              <w:t>90</w:t>
            </w:r>
          </w:p>
        </w:tc>
        <w:tc>
          <w:tcPr>
            <w:tcW w:w="498" w:type="pct"/>
          </w:tcPr>
          <w:p w:rsidR="00B3149A" w:rsidRPr="00026A05" w:rsidRDefault="00B3149A" w:rsidP="005E70A4">
            <w:pPr>
              <w:jc w:val="right"/>
              <w:rPr>
                <w:rFonts w:cs="Tahoma"/>
                <w:sz w:val="12"/>
                <w:szCs w:val="12"/>
              </w:rPr>
            </w:pPr>
            <w:r w:rsidRPr="00026A05">
              <w:rPr>
                <w:rFonts w:cs="Tahoma"/>
                <w:sz w:val="12"/>
                <w:szCs w:val="12"/>
              </w:rPr>
              <w:t>5</w:t>
            </w:r>
          </w:p>
        </w:tc>
        <w:tc>
          <w:tcPr>
            <w:tcW w:w="491" w:type="pct"/>
          </w:tcPr>
          <w:p w:rsidR="00B3149A" w:rsidRPr="00026A05" w:rsidRDefault="00B3149A" w:rsidP="005E70A4">
            <w:pPr>
              <w:jc w:val="right"/>
              <w:rPr>
                <w:rFonts w:cs="Tahoma"/>
                <w:sz w:val="12"/>
                <w:szCs w:val="12"/>
              </w:rPr>
            </w:pPr>
            <w:r w:rsidRPr="00026A05">
              <w:rPr>
                <w:rFonts w:cs="Tahoma"/>
                <w:sz w:val="12"/>
                <w:szCs w:val="12"/>
              </w:rPr>
              <w:t>79</w:t>
            </w:r>
          </w:p>
        </w:tc>
        <w:tc>
          <w:tcPr>
            <w:tcW w:w="508" w:type="pct"/>
          </w:tcPr>
          <w:p w:rsidR="00B3149A" w:rsidRPr="00026A05" w:rsidRDefault="00B3149A" w:rsidP="005E70A4">
            <w:pPr>
              <w:jc w:val="right"/>
              <w:rPr>
                <w:rFonts w:cs="Tahoma"/>
                <w:sz w:val="12"/>
                <w:szCs w:val="12"/>
              </w:rPr>
            </w:pPr>
            <w:r w:rsidRPr="00026A05">
              <w:rPr>
                <w:rFonts w:cs="Tahoma"/>
                <w:sz w:val="12"/>
                <w:szCs w:val="12"/>
              </w:rPr>
              <w:t>14</w:t>
            </w:r>
          </w:p>
        </w:tc>
        <w:tc>
          <w:tcPr>
            <w:tcW w:w="482" w:type="pct"/>
          </w:tcPr>
          <w:p w:rsidR="00B3149A" w:rsidRPr="00026A05" w:rsidRDefault="00B3149A" w:rsidP="005E70A4">
            <w:pPr>
              <w:jc w:val="right"/>
              <w:rPr>
                <w:rFonts w:cs="Tahoma"/>
                <w:sz w:val="12"/>
                <w:szCs w:val="12"/>
              </w:rPr>
            </w:pPr>
            <w:r w:rsidRPr="00026A05">
              <w:rPr>
                <w:rFonts w:cs="Tahoma"/>
                <w:sz w:val="12"/>
                <w:szCs w:val="12"/>
              </w:rPr>
              <w:t>33</w:t>
            </w:r>
          </w:p>
        </w:tc>
        <w:tc>
          <w:tcPr>
            <w:tcW w:w="497" w:type="pct"/>
          </w:tcPr>
          <w:p w:rsidR="00B3149A" w:rsidRPr="00026A05" w:rsidRDefault="00B3149A" w:rsidP="005E70A4">
            <w:pPr>
              <w:jc w:val="right"/>
              <w:rPr>
                <w:rFonts w:cs="Tahoma"/>
                <w:sz w:val="12"/>
                <w:szCs w:val="12"/>
              </w:rPr>
            </w:pPr>
            <w:r w:rsidRPr="00026A05">
              <w:rPr>
                <w:rFonts w:cs="Tahoma"/>
                <w:sz w:val="12"/>
                <w:szCs w:val="12"/>
              </w:rPr>
              <w:t>22</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Similarity with Indigenous Technology</w:t>
            </w:r>
          </w:p>
        </w:tc>
        <w:tc>
          <w:tcPr>
            <w:tcW w:w="482" w:type="pct"/>
          </w:tcPr>
          <w:p w:rsidR="00B3149A" w:rsidRPr="00026A05" w:rsidRDefault="00B3149A" w:rsidP="005E70A4">
            <w:pPr>
              <w:jc w:val="right"/>
              <w:rPr>
                <w:rFonts w:cs="Tahoma"/>
                <w:sz w:val="12"/>
                <w:szCs w:val="12"/>
              </w:rPr>
            </w:pPr>
            <w:r w:rsidRPr="00026A05">
              <w:rPr>
                <w:rFonts w:cs="Tahoma"/>
                <w:sz w:val="12"/>
                <w:szCs w:val="12"/>
              </w:rPr>
              <w:t>50</w:t>
            </w:r>
          </w:p>
        </w:tc>
        <w:tc>
          <w:tcPr>
            <w:tcW w:w="498" w:type="pct"/>
          </w:tcPr>
          <w:p w:rsidR="00B3149A" w:rsidRPr="00026A05" w:rsidRDefault="00B3149A" w:rsidP="005E70A4">
            <w:pPr>
              <w:jc w:val="right"/>
              <w:rPr>
                <w:rFonts w:cs="Tahoma"/>
                <w:sz w:val="12"/>
                <w:szCs w:val="12"/>
              </w:rPr>
            </w:pPr>
            <w:r w:rsidRPr="00026A05">
              <w:rPr>
                <w:rFonts w:cs="Tahoma"/>
                <w:sz w:val="12"/>
                <w:szCs w:val="12"/>
              </w:rPr>
              <w:t>5</w:t>
            </w:r>
          </w:p>
        </w:tc>
        <w:tc>
          <w:tcPr>
            <w:tcW w:w="491" w:type="pct"/>
          </w:tcPr>
          <w:p w:rsidR="00B3149A" w:rsidRPr="00026A05" w:rsidRDefault="00B3149A" w:rsidP="005E70A4">
            <w:pPr>
              <w:jc w:val="right"/>
              <w:rPr>
                <w:rFonts w:cs="Tahoma"/>
                <w:sz w:val="12"/>
                <w:szCs w:val="12"/>
              </w:rPr>
            </w:pPr>
            <w:r w:rsidRPr="00026A05">
              <w:rPr>
                <w:rFonts w:cs="Tahoma"/>
                <w:sz w:val="12"/>
                <w:szCs w:val="12"/>
              </w:rPr>
              <w:t>29</w:t>
            </w:r>
          </w:p>
        </w:tc>
        <w:tc>
          <w:tcPr>
            <w:tcW w:w="508" w:type="pct"/>
          </w:tcPr>
          <w:p w:rsidR="00B3149A" w:rsidRPr="00026A05" w:rsidRDefault="00B3149A" w:rsidP="005E70A4">
            <w:pPr>
              <w:jc w:val="right"/>
              <w:rPr>
                <w:rFonts w:cs="Tahoma"/>
                <w:sz w:val="12"/>
                <w:szCs w:val="12"/>
              </w:rPr>
            </w:pPr>
            <w:r w:rsidRPr="00026A05">
              <w:rPr>
                <w:rFonts w:cs="Tahoma"/>
                <w:sz w:val="12"/>
                <w:szCs w:val="12"/>
              </w:rPr>
              <w:t>14</w:t>
            </w:r>
          </w:p>
        </w:tc>
        <w:tc>
          <w:tcPr>
            <w:tcW w:w="482" w:type="pct"/>
          </w:tcPr>
          <w:p w:rsidR="00B3149A" w:rsidRPr="00026A05" w:rsidRDefault="00B3149A" w:rsidP="005E70A4">
            <w:pPr>
              <w:jc w:val="right"/>
              <w:rPr>
                <w:rFonts w:cs="Tahoma"/>
                <w:sz w:val="12"/>
                <w:szCs w:val="12"/>
              </w:rPr>
            </w:pPr>
            <w:r w:rsidRPr="00026A05">
              <w:rPr>
                <w:rFonts w:cs="Tahoma"/>
                <w:sz w:val="12"/>
                <w:szCs w:val="12"/>
              </w:rPr>
              <w:t>33</w:t>
            </w:r>
          </w:p>
        </w:tc>
        <w:tc>
          <w:tcPr>
            <w:tcW w:w="497" w:type="pct"/>
          </w:tcPr>
          <w:p w:rsidR="00B3149A" w:rsidRPr="00026A05" w:rsidRDefault="00B3149A" w:rsidP="005E70A4">
            <w:pPr>
              <w:jc w:val="right"/>
              <w:rPr>
                <w:rFonts w:cs="Tahoma"/>
                <w:sz w:val="12"/>
                <w:szCs w:val="12"/>
              </w:rPr>
            </w:pPr>
            <w:r w:rsidRPr="00026A05">
              <w:rPr>
                <w:rFonts w:cs="Tahoma"/>
                <w:sz w:val="12"/>
                <w:szCs w:val="12"/>
              </w:rPr>
              <w:t>44</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Use of Machineries consuming Petroleum Products</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Use of Petroleum</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Ease of use of Renewable Energy</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Labor use</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100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33</w:t>
            </w:r>
          </w:p>
        </w:tc>
        <w:tc>
          <w:tcPr>
            <w:tcW w:w="497" w:type="pct"/>
          </w:tcPr>
          <w:p w:rsidR="00B3149A" w:rsidRPr="00026A05" w:rsidRDefault="00B3149A" w:rsidP="005E70A4">
            <w:pPr>
              <w:jc w:val="right"/>
              <w:rPr>
                <w:rFonts w:cs="Tahoma"/>
                <w:sz w:val="12"/>
                <w:szCs w:val="12"/>
              </w:rPr>
            </w:pPr>
            <w:r w:rsidRPr="00026A05">
              <w:rPr>
                <w:rFonts w:cs="Tahoma"/>
                <w:sz w:val="12"/>
                <w:szCs w:val="12"/>
              </w:rPr>
              <w:t>44</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use of Animal Power</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use of Tractor (Machines)</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8" w:type="pct"/>
          </w:tcPr>
          <w:p w:rsidR="00B3149A" w:rsidRPr="00026A05" w:rsidRDefault="00B3149A" w:rsidP="005E70A4">
            <w:pPr>
              <w:jc w:val="right"/>
              <w:rPr>
                <w:rFonts w:cs="Tahoma"/>
                <w:sz w:val="12"/>
                <w:szCs w:val="12"/>
              </w:rPr>
            </w:pPr>
            <w:r w:rsidRPr="00026A05">
              <w:rPr>
                <w:rFonts w:cs="Tahoma"/>
                <w:sz w:val="12"/>
                <w:szCs w:val="12"/>
              </w:rPr>
              <w:t>0</w:t>
            </w:r>
          </w:p>
        </w:tc>
        <w:tc>
          <w:tcPr>
            <w:tcW w:w="491" w:type="pct"/>
          </w:tcPr>
          <w:p w:rsidR="00B3149A" w:rsidRPr="00026A05" w:rsidRDefault="00B3149A" w:rsidP="005E70A4">
            <w:pPr>
              <w:jc w:val="right"/>
              <w:rPr>
                <w:rFonts w:cs="Tahoma"/>
                <w:sz w:val="12"/>
                <w:szCs w:val="12"/>
              </w:rPr>
            </w:pPr>
            <w:r w:rsidRPr="00026A05">
              <w:rPr>
                <w:rFonts w:cs="Tahoma"/>
                <w:sz w:val="12"/>
                <w:szCs w:val="12"/>
              </w:rPr>
              <w:t>0</w:t>
            </w:r>
          </w:p>
        </w:tc>
        <w:tc>
          <w:tcPr>
            <w:tcW w:w="508" w:type="pct"/>
          </w:tcPr>
          <w:p w:rsidR="00B3149A" w:rsidRPr="00026A05" w:rsidRDefault="00B3149A" w:rsidP="005E70A4">
            <w:pPr>
              <w:jc w:val="right"/>
              <w:rPr>
                <w:rFonts w:cs="Tahoma"/>
                <w:sz w:val="12"/>
                <w:szCs w:val="12"/>
              </w:rPr>
            </w:pPr>
            <w:r w:rsidRPr="00026A05">
              <w:rPr>
                <w:rFonts w:cs="Tahoma"/>
                <w:sz w:val="12"/>
                <w:szCs w:val="12"/>
              </w:rPr>
              <w:t>0</w:t>
            </w:r>
          </w:p>
        </w:tc>
        <w:tc>
          <w:tcPr>
            <w:tcW w:w="482" w:type="pct"/>
          </w:tcPr>
          <w:p w:rsidR="00B3149A" w:rsidRPr="00026A05" w:rsidRDefault="00B3149A" w:rsidP="005E70A4">
            <w:pPr>
              <w:jc w:val="right"/>
              <w:rPr>
                <w:rFonts w:cs="Tahoma"/>
                <w:sz w:val="12"/>
                <w:szCs w:val="12"/>
              </w:rPr>
            </w:pPr>
            <w:r w:rsidRPr="00026A05">
              <w:rPr>
                <w:rFonts w:cs="Tahoma"/>
                <w:sz w:val="12"/>
                <w:szCs w:val="12"/>
              </w:rPr>
              <w:t>0</w:t>
            </w:r>
          </w:p>
        </w:tc>
        <w:tc>
          <w:tcPr>
            <w:tcW w:w="497" w:type="pct"/>
          </w:tcPr>
          <w:p w:rsidR="00B3149A" w:rsidRPr="00026A05" w:rsidRDefault="00B3149A" w:rsidP="005E70A4">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8" w:type="pct"/>
          </w:tcPr>
          <w:p w:rsidR="0039194C" w:rsidRPr="00026A05" w:rsidRDefault="0039194C" w:rsidP="0039194C">
            <w:pPr>
              <w:jc w:val="right"/>
              <w:rPr>
                <w:rFonts w:cs="Tahoma"/>
                <w:sz w:val="12"/>
                <w:szCs w:val="12"/>
              </w:rPr>
            </w:pPr>
            <w:r w:rsidRPr="00026A05">
              <w:rPr>
                <w:rFonts w:cs="Tahoma"/>
                <w:sz w:val="12"/>
                <w:szCs w:val="12"/>
              </w:rPr>
              <w:t>95</w:t>
            </w:r>
          </w:p>
        </w:tc>
        <w:tc>
          <w:tcPr>
            <w:tcW w:w="491" w:type="pct"/>
          </w:tcPr>
          <w:p w:rsidR="0039194C" w:rsidRPr="00026A05" w:rsidRDefault="0039194C" w:rsidP="0039194C">
            <w:pPr>
              <w:jc w:val="right"/>
              <w:rPr>
                <w:rFonts w:cs="Tahoma"/>
                <w:sz w:val="12"/>
                <w:szCs w:val="12"/>
              </w:rPr>
            </w:pPr>
            <w:r w:rsidRPr="00026A05">
              <w:rPr>
                <w:rFonts w:cs="Tahoma"/>
                <w:sz w:val="12"/>
                <w:szCs w:val="12"/>
              </w:rPr>
              <w:t>7</w:t>
            </w:r>
          </w:p>
        </w:tc>
        <w:tc>
          <w:tcPr>
            <w:tcW w:w="508" w:type="pct"/>
          </w:tcPr>
          <w:p w:rsidR="0039194C" w:rsidRPr="00026A05" w:rsidRDefault="0039194C" w:rsidP="0039194C">
            <w:pPr>
              <w:jc w:val="right"/>
              <w:rPr>
                <w:rFonts w:cs="Tahoma"/>
                <w:sz w:val="12"/>
                <w:szCs w:val="12"/>
              </w:rPr>
            </w:pPr>
            <w:r w:rsidRPr="00026A05">
              <w:rPr>
                <w:rFonts w:cs="Tahoma"/>
                <w:sz w:val="12"/>
                <w:szCs w:val="12"/>
              </w:rPr>
              <w:t>57</w:t>
            </w:r>
          </w:p>
        </w:tc>
        <w:tc>
          <w:tcPr>
            <w:tcW w:w="482" w:type="pct"/>
          </w:tcPr>
          <w:p w:rsidR="0039194C" w:rsidRPr="00026A05" w:rsidRDefault="0039194C" w:rsidP="0039194C">
            <w:pPr>
              <w:jc w:val="right"/>
              <w:rPr>
                <w:rFonts w:cs="Tahoma"/>
                <w:sz w:val="12"/>
                <w:szCs w:val="12"/>
              </w:rPr>
            </w:pPr>
            <w:r w:rsidRPr="00026A05">
              <w:rPr>
                <w:rFonts w:cs="Tahoma"/>
                <w:sz w:val="12"/>
                <w:szCs w:val="12"/>
              </w:rPr>
              <w:t>11</w:t>
            </w:r>
          </w:p>
        </w:tc>
        <w:tc>
          <w:tcPr>
            <w:tcW w:w="497" w:type="pct"/>
          </w:tcPr>
          <w:p w:rsidR="0039194C" w:rsidRPr="00026A05" w:rsidRDefault="0039194C" w:rsidP="0039194C">
            <w:pPr>
              <w:jc w:val="right"/>
              <w:rPr>
                <w:rFonts w:cs="Tahoma"/>
                <w:sz w:val="12"/>
                <w:szCs w:val="12"/>
              </w:rPr>
            </w:pPr>
            <w:r w:rsidRPr="00026A05">
              <w:rPr>
                <w:rFonts w:cs="Tahoma"/>
                <w:sz w:val="12"/>
                <w:szCs w:val="12"/>
              </w:rPr>
              <w:t>67</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8" w:type="pct"/>
          </w:tcPr>
          <w:p w:rsidR="0039194C" w:rsidRPr="00026A05" w:rsidRDefault="0039194C" w:rsidP="0039194C">
            <w:pPr>
              <w:jc w:val="right"/>
              <w:rPr>
                <w:rFonts w:cs="Tahoma"/>
                <w:sz w:val="12"/>
                <w:szCs w:val="12"/>
              </w:rPr>
            </w:pPr>
            <w:r w:rsidRPr="00026A05">
              <w:rPr>
                <w:rFonts w:cs="Tahoma"/>
                <w:sz w:val="12"/>
                <w:szCs w:val="12"/>
              </w:rPr>
              <w:t>100</w:t>
            </w:r>
          </w:p>
        </w:tc>
        <w:tc>
          <w:tcPr>
            <w:tcW w:w="491" w:type="pct"/>
          </w:tcPr>
          <w:p w:rsidR="0039194C" w:rsidRPr="00026A05" w:rsidRDefault="0039194C" w:rsidP="0039194C">
            <w:pPr>
              <w:jc w:val="right"/>
              <w:rPr>
                <w:rFonts w:cs="Tahoma"/>
                <w:sz w:val="12"/>
                <w:szCs w:val="12"/>
              </w:rPr>
            </w:pPr>
            <w:r w:rsidRPr="00026A05">
              <w:rPr>
                <w:rFonts w:cs="Tahoma"/>
                <w:sz w:val="12"/>
                <w:szCs w:val="12"/>
              </w:rPr>
              <w:t>0</w:t>
            </w:r>
          </w:p>
        </w:tc>
        <w:tc>
          <w:tcPr>
            <w:tcW w:w="508" w:type="pct"/>
          </w:tcPr>
          <w:p w:rsidR="0039194C" w:rsidRPr="00026A05" w:rsidRDefault="0039194C" w:rsidP="0039194C">
            <w:pPr>
              <w:jc w:val="right"/>
              <w:rPr>
                <w:rFonts w:cs="Tahoma"/>
                <w:sz w:val="12"/>
                <w:szCs w:val="12"/>
              </w:rPr>
            </w:pPr>
            <w:r w:rsidRPr="00026A05">
              <w:rPr>
                <w:rFonts w:cs="Tahoma"/>
                <w:sz w:val="12"/>
                <w:szCs w:val="12"/>
              </w:rPr>
              <w:t>57</w:t>
            </w:r>
          </w:p>
        </w:tc>
        <w:tc>
          <w:tcPr>
            <w:tcW w:w="482" w:type="pct"/>
          </w:tcPr>
          <w:p w:rsidR="0039194C" w:rsidRPr="00026A05" w:rsidRDefault="0039194C" w:rsidP="0039194C">
            <w:pPr>
              <w:jc w:val="right"/>
              <w:rPr>
                <w:rFonts w:cs="Tahoma"/>
                <w:sz w:val="12"/>
                <w:szCs w:val="12"/>
              </w:rPr>
            </w:pPr>
            <w:r w:rsidRPr="00026A05">
              <w:rPr>
                <w:rFonts w:cs="Tahoma"/>
                <w:sz w:val="12"/>
                <w:szCs w:val="12"/>
              </w:rPr>
              <w:t>11</w:t>
            </w:r>
          </w:p>
        </w:tc>
        <w:tc>
          <w:tcPr>
            <w:tcW w:w="497" w:type="pct"/>
          </w:tcPr>
          <w:p w:rsidR="0039194C" w:rsidRPr="00026A05" w:rsidRDefault="0039194C" w:rsidP="0039194C">
            <w:pPr>
              <w:jc w:val="right"/>
              <w:rPr>
                <w:rFonts w:cs="Tahoma"/>
                <w:sz w:val="12"/>
                <w:szCs w:val="12"/>
              </w:rPr>
            </w:pPr>
            <w:r w:rsidRPr="00026A05">
              <w:rPr>
                <w:rFonts w:cs="Tahoma"/>
                <w:sz w:val="12"/>
                <w:szCs w:val="12"/>
              </w:rPr>
              <w:t>56</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8" w:type="pct"/>
          </w:tcPr>
          <w:p w:rsidR="0039194C" w:rsidRPr="00026A05" w:rsidRDefault="0039194C" w:rsidP="0039194C">
            <w:pPr>
              <w:jc w:val="right"/>
              <w:rPr>
                <w:rFonts w:cs="Tahoma"/>
                <w:sz w:val="12"/>
                <w:szCs w:val="12"/>
              </w:rPr>
            </w:pPr>
            <w:r w:rsidRPr="00026A05">
              <w:rPr>
                <w:rFonts w:cs="Tahoma"/>
                <w:sz w:val="12"/>
                <w:szCs w:val="12"/>
              </w:rPr>
              <w:t>90</w:t>
            </w:r>
          </w:p>
        </w:tc>
        <w:tc>
          <w:tcPr>
            <w:tcW w:w="491" w:type="pct"/>
          </w:tcPr>
          <w:p w:rsidR="0039194C" w:rsidRPr="00026A05" w:rsidRDefault="0039194C" w:rsidP="0039194C">
            <w:pPr>
              <w:jc w:val="right"/>
              <w:rPr>
                <w:rFonts w:cs="Tahoma"/>
                <w:sz w:val="12"/>
                <w:szCs w:val="12"/>
              </w:rPr>
            </w:pPr>
            <w:r w:rsidRPr="00026A05">
              <w:rPr>
                <w:rFonts w:cs="Tahoma"/>
                <w:sz w:val="12"/>
                <w:szCs w:val="12"/>
              </w:rPr>
              <w:t>0</w:t>
            </w:r>
          </w:p>
        </w:tc>
        <w:tc>
          <w:tcPr>
            <w:tcW w:w="508" w:type="pct"/>
          </w:tcPr>
          <w:p w:rsidR="0039194C" w:rsidRPr="00026A05" w:rsidRDefault="0039194C" w:rsidP="0039194C">
            <w:pPr>
              <w:jc w:val="right"/>
              <w:rPr>
                <w:rFonts w:cs="Tahoma"/>
                <w:sz w:val="12"/>
                <w:szCs w:val="12"/>
              </w:rPr>
            </w:pPr>
            <w:r w:rsidRPr="00026A05">
              <w:rPr>
                <w:rFonts w:cs="Tahoma"/>
                <w:sz w:val="12"/>
                <w:szCs w:val="12"/>
              </w:rPr>
              <w:t>57</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22</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482" w:type="pct"/>
          </w:tcPr>
          <w:p w:rsidR="0039194C" w:rsidRPr="00026A05" w:rsidRDefault="0039194C" w:rsidP="0039194C">
            <w:pPr>
              <w:jc w:val="right"/>
              <w:rPr>
                <w:rFonts w:cs="Tahoma"/>
                <w:sz w:val="12"/>
                <w:szCs w:val="12"/>
              </w:rPr>
            </w:pPr>
            <w:r w:rsidRPr="00026A05">
              <w:rPr>
                <w:rFonts w:cs="Tahoma"/>
                <w:sz w:val="12"/>
                <w:szCs w:val="12"/>
              </w:rPr>
              <w:t>60</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29</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482" w:type="pct"/>
          </w:tcPr>
          <w:p w:rsidR="0039194C" w:rsidRPr="00026A05" w:rsidRDefault="0039194C" w:rsidP="0039194C">
            <w:pPr>
              <w:jc w:val="right"/>
              <w:rPr>
                <w:rFonts w:cs="Tahoma"/>
                <w:sz w:val="12"/>
                <w:szCs w:val="12"/>
              </w:rPr>
            </w:pPr>
            <w:r w:rsidRPr="00026A05">
              <w:rPr>
                <w:rFonts w:cs="Tahoma"/>
                <w:sz w:val="12"/>
                <w:szCs w:val="12"/>
              </w:rPr>
              <w:t>90</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14</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22</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43</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22</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482" w:type="pct"/>
          </w:tcPr>
          <w:p w:rsidR="0039194C" w:rsidRPr="00026A05" w:rsidRDefault="0039194C" w:rsidP="0039194C">
            <w:pPr>
              <w:jc w:val="right"/>
              <w:rPr>
                <w:rFonts w:cs="Tahoma"/>
                <w:sz w:val="12"/>
                <w:szCs w:val="12"/>
              </w:rPr>
            </w:pPr>
            <w:r w:rsidRPr="00026A05">
              <w:rPr>
                <w:rFonts w:cs="Tahoma"/>
                <w:sz w:val="12"/>
                <w:szCs w:val="12"/>
              </w:rPr>
              <w:t>80</w:t>
            </w:r>
          </w:p>
        </w:tc>
        <w:tc>
          <w:tcPr>
            <w:tcW w:w="498" w:type="pct"/>
          </w:tcPr>
          <w:p w:rsidR="0039194C" w:rsidRPr="00026A05" w:rsidRDefault="0039194C" w:rsidP="0039194C">
            <w:pPr>
              <w:jc w:val="right"/>
              <w:rPr>
                <w:rFonts w:cs="Tahoma"/>
                <w:sz w:val="12"/>
                <w:szCs w:val="12"/>
              </w:rPr>
            </w:pPr>
            <w:r w:rsidRPr="00026A05">
              <w:rPr>
                <w:rFonts w:cs="Tahoma"/>
                <w:sz w:val="12"/>
                <w:szCs w:val="12"/>
              </w:rPr>
              <w:t>10</w:t>
            </w:r>
          </w:p>
        </w:tc>
        <w:tc>
          <w:tcPr>
            <w:tcW w:w="491" w:type="pct"/>
          </w:tcPr>
          <w:p w:rsidR="0039194C" w:rsidRPr="00026A05" w:rsidRDefault="0039194C" w:rsidP="0039194C">
            <w:pPr>
              <w:jc w:val="right"/>
              <w:rPr>
                <w:rFonts w:cs="Tahoma"/>
                <w:sz w:val="12"/>
                <w:szCs w:val="12"/>
              </w:rPr>
            </w:pPr>
            <w:r w:rsidRPr="00026A05">
              <w:rPr>
                <w:rFonts w:cs="Tahoma"/>
                <w:sz w:val="12"/>
                <w:szCs w:val="12"/>
              </w:rPr>
              <w:t>36</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29</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482" w:type="pct"/>
          </w:tcPr>
          <w:p w:rsidR="0039194C" w:rsidRPr="00026A05" w:rsidRDefault="0039194C" w:rsidP="0039194C">
            <w:pPr>
              <w:jc w:val="right"/>
              <w:rPr>
                <w:rFonts w:cs="Tahoma"/>
                <w:sz w:val="12"/>
                <w:szCs w:val="12"/>
              </w:rPr>
            </w:pPr>
            <w:r w:rsidRPr="00026A05">
              <w:rPr>
                <w:rFonts w:cs="Tahoma"/>
                <w:sz w:val="12"/>
                <w:szCs w:val="12"/>
              </w:rPr>
              <w:t>80</w:t>
            </w:r>
          </w:p>
        </w:tc>
        <w:tc>
          <w:tcPr>
            <w:tcW w:w="498" w:type="pct"/>
          </w:tcPr>
          <w:p w:rsidR="0039194C" w:rsidRPr="00026A05" w:rsidRDefault="0039194C" w:rsidP="0039194C">
            <w:pPr>
              <w:jc w:val="right"/>
              <w:rPr>
                <w:rFonts w:cs="Tahoma"/>
                <w:sz w:val="12"/>
                <w:szCs w:val="12"/>
              </w:rPr>
            </w:pPr>
            <w:r w:rsidRPr="00026A05">
              <w:rPr>
                <w:rFonts w:cs="Tahoma"/>
                <w:sz w:val="12"/>
                <w:szCs w:val="12"/>
              </w:rPr>
              <w:t>10</w:t>
            </w:r>
          </w:p>
        </w:tc>
        <w:tc>
          <w:tcPr>
            <w:tcW w:w="491" w:type="pct"/>
          </w:tcPr>
          <w:p w:rsidR="0039194C" w:rsidRPr="00026A05" w:rsidRDefault="0039194C" w:rsidP="0039194C">
            <w:pPr>
              <w:jc w:val="right"/>
              <w:rPr>
                <w:rFonts w:cs="Tahoma"/>
                <w:sz w:val="12"/>
                <w:szCs w:val="12"/>
              </w:rPr>
            </w:pPr>
            <w:r w:rsidRPr="00026A05">
              <w:rPr>
                <w:rFonts w:cs="Tahoma"/>
                <w:sz w:val="12"/>
                <w:szCs w:val="12"/>
              </w:rPr>
              <w:t>7</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482" w:type="pct"/>
          </w:tcPr>
          <w:p w:rsidR="0039194C" w:rsidRPr="00026A05" w:rsidRDefault="0039194C" w:rsidP="0039194C">
            <w:pPr>
              <w:jc w:val="right"/>
              <w:rPr>
                <w:rFonts w:cs="Tahoma"/>
                <w:sz w:val="12"/>
                <w:szCs w:val="12"/>
              </w:rPr>
            </w:pPr>
            <w:r w:rsidRPr="00026A05">
              <w:rPr>
                <w:rFonts w:cs="Tahoma"/>
                <w:sz w:val="12"/>
                <w:szCs w:val="12"/>
              </w:rPr>
              <w:t>80</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7</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11</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482" w:type="pct"/>
          </w:tcPr>
          <w:p w:rsidR="0039194C" w:rsidRPr="00026A05" w:rsidRDefault="0039194C" w:rsidP="0039194C">
            <w:pPr>
              <w:jc w:val="right"/>
              <w:rPr>
                <w:rFonts w:cs="Tahoma"/>
                <w:sz w:val="12"/>
                <w:szCs w:val="12"/>
              </w:rPr>
            </w:pPr>
            <w:r w:rsidRPr="00026A05">
              <w:rPr>
                <w:rFonts w:cs="Tahoma"/>
                <w:sz w:val="12"/>
                <w:szCs w:val="12"/>
              </w:rPr>
              <w:t>50</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7</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22</w:t>
            </w:r>
          </w:p>
        </w:tc>
        <w:tc>
          <w:tcPr>
            <w:tcW w:w="497" w:type="pct"/>
          </w:tcPr>
          <w:p w:rsidR="0039194C" w:rsidRPr="00026A05" w:rsidRDefault="0039194C" w:rsidP="0039194C">
            <w:pPr>
              <w:jc w:val="right"/>
              <w:rPr>
                <w:rFonts w:cs="Tahoma"/>
                <w:sz w:val="12"/>
                <w:szCs w:val="12"/>
              </w:rPr>
            </w:pPr>
            <w:r w:rsidRPr="00026A05">
              <w:rPr>
                <w:rFonts w:cs="Tahoma"/>
                <w:sz w:val="12"/>
                <w:szCs w:val="12"/>
              </w:rPr>
              <w:t>11</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29</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482" w:type="pct"/>
          </w:tcPr>
          <w:p w:rsidR="0039194C" w:rsidRPr="00026A05" w:rsidRDefault="0039194C" w:rsidP="0039194C">
            <w:pPr>
              <w:jc w:val="right"/>
              <w:rPr>
                <w:rFonts w:cs="Tahoma"/>
                <w:sz w:val="12"/>
                <w:szCs w:val="12"/>
              </w:rPr>
            </w:pPr>
            <w:r w:rsidRPr="00026A05">
              <w:rPr>
                <w:rFonts w:cs="Tahoma"/>
                <w:sz w:val="12"/>
                <w:szCs w:val="12"/>
              </w:rPr>
              <w:t>80</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21</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482" w:type="pct"/>
          </w:tcPr>
          <w:p w:rsidR="0039194C" w:rsidRPr="00026A05" w:rsidRDefault="0039194C" w:rsidP="0039194C">
            <w:pPr>
              <w:jc w:val="right"/>
              <w:rPr>
                <w:rFonts w:cs="Tahoma"/>
                <w:sz w:val="12"/>
                <w:szCs w:val="12"/>
              </w:rPr>
            </w:pPr>
            <w:r w:rsidRPr="00026A05">
              <w:rPr>
                <w:rFonts w:cs="Tahoma"/>
                <w:sz w:val="12"/>
                <w:szCs w:val="12"/>
              </w:rPr>
              <w:t>80</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21</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482" w:type="pct"/>
          </w:tcPr>
          <w:p w:rsidR="0039194C" w:rsidRPr="00026A05" w:rsidRDefault="0039194C" w:rsidP="0039194C">
            <w:pPr>
              <w:jc w:val="right"/>
              <w:rPr>
                <w:rFonts w:cs="Tahoma"/>
                <w:sz w:val="12"/>
                <w:szCs w:val="12"/>
              </w:rPr>
            </w:pPr>
            <w:r w:rsidRPr="00026A05">
              <w:rPr>
                <w:rFonts w:cs="Tahoma"/>
                <w:sz w:val="12"/>
                <w:szCs w:val="12"/>
              </w:rPr>
              <w:t>65</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0</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482" w:type="pct"/>
          </w:tcPr>
          <w:p w:rsidR="0039194C" w:rsidRPr="00026A05" w:rsidRDefault="0039194C" w:rsidP="0039194C">
            <w:pPr>
              <w:jc w:val="right"/>
              <w:rPr>
                <w:rFonts w:cs="Tahoma"/>
                <w:sz w:val="12"/>
                <w:szCs w:val="12"/>
              </w:rPr>
            </w:pPr>
            <w:r w:rsidRPr="00026A05">
              <w:rPr>
                <w:rFonts w:cs="Tahoma"/>
                <w:sz w:val="12"/>
                <w:szCs w:val="12"/>
              </w:rPr>
              <w:t>15</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0</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11</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8" w:type="pct"/>
          </w:tcPr>
          <w:p w:rsidR="0039194C" w:rsidRPr="00026A05" w:rsidRDefault="0039194C" w:rsidP="0039194C">
            <w:pPr>
              <w:jc w:val="right"/>
              <w:rPr>
                <w:rFonts w:cs="Tahoma"/>
                <w:sz w:val="12"/>
                <w:szCs w:val="12"/>
              </w:rPr>
            </w:pPr>
            <w:r w:rsidRPr="00026A05">
              <w:rPr>
                <w:rFonts w:cs="Tahoma"/>
                <w:sz w:val="12"/>
                <w:szCs w:val="12"/>
              </w:rPr>
              <w:t>95</w:t>
            </w:r>
          </w:p>
        </w:tc>
        <w:tc>
          <w:tcPr>
            <w:tcW w:w="491" w:type="pct"/>
          </w:tcPr>
          <w:p w:rsidR="0039194C" w:rsidRPr="00026A05" w:rsidRDefault="0039194C" w:rsidP="0039194C">
            <w:pPr>
              <w:jc w:val="right"/>
              <w:rPr>
                <w:rFonts w:cs="Tahoma"/>
                <w:sz w:val="12"/>
                <w:szCs w:val="12"/>
              </w:rPr>
            </w:pPr>
            <w:r w:rsidRPr="00026A05">
              <w:rPr>
                <w:rFonts w:cs="Tahoma"/>
                <w:sz w:val="12"/>
                <w:szCs w:val="12"/>
              </w:rPr>
              <w:t>0</w:t>
            </w:r>
          </w:p>
        </w:tc>
        <w:tc>
          <w:tcPr>
            <w:tcW w:w="508" w:type="pct"/>
          </w:tcPr>
          <w:p w:rsidR="0039194C" w:rsidRPr="00026A05" w:rsidRDefault="0039194C" w:rsidP="0039194C">
            <w:pPr>
              <w:jc w:val="right"/>
              <w:rPr>
                <w:rFonts w:cs="Tahoma"/>
                <w:sz w:val="12"/>
                <w:szCs w:val="12"/>
              </w:rPr>
            </w:pPr>
            <w:r w:rsidRPr="00026A05">
              <w:rPr>
                <w:rFonts w:cs="Tahoma"/>
                <w:sz w:val="12"/>
                <w:szCs w:val="12"/>
              </w:rPr>
              <w:t>50</w:t>
            </w:r>
          </w:p>
        </w:tc>
        <w:tc>
          <w:tcPr>
            <w:tcW w:w="482" w:type="pct"/>
          </w:tcPr>
          <w:p w:rsidR="0039194C" w:rsidRPr="00026A05" w:rsidRDefault="0039194C" w:rsidP="0039194C">
            <w:pPr>
              <w:jc w:val="right"/>
              <w:rPr>
                <w:rFonts w:cs="Tahoma"/>
                <w:sz w:val="12"/>
                <w:szCs w:val="12"/>
              </w:rPr>
            </w:pPr>
            <w:r w:rsidRPr="00026A05">
              <w:rPr>
                <w:rFonts w:cs="Tahoma"/>
                <w:sz w:val="12"/>
                <w:szCs w:val="12"/>
              </w:rPr>
              <w:t>11</w:t>
            </w:r>
          </w:p>
        </w:tc>
        <w:tc>
          <w:tcPr>
            <w:tcW w:w="497" w:type="pct"/>
          </w:tcPr>
          <w:p w:rsidR="0039194C" w:rsidRPr="00026A05" w:rsidRDefault="0039194C" w:rsidP="0039194C">
            <w:pPr>
              <w:jc w:val="right"/>
              <w:rPr>
                <w:rFonts w:cs="Tahoma"/>
                <w:sz w:val="12"/>
                <w:szCs w:val="12"/>
              </w:rPr>
            </w:pPr>
            <w:r w:rsidRPr="00026A05">
              <w:rPr>
                <w:rFonts w:cs="Tahoma"/>
                <w:sz w:val="12"/>
                <w:szCs w:val="12"/>
              </w:rPr>
              <w:t>56</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8" w:type="pct"/>
          </w:tcPr>
          <w:p w:rsidR="0039194C" w:rsidRPr="00026A05" w:rsidRDefault="0039194C" w:rsidP="0039194C">
            <w:pPr>
              <w:jc w:val="right"/>
              <w:rPr>
                <w:rFonts w:cs="Tahoma"/>
                <w:sz w:val="12"/>
                <w:szCs w:val="12"/>
              </w:rPr>
            </w:pPr>
            <w:r w:rsidRPr="00026A05">
              <w:rPr>
                <w:rFonts w:cs="Tahoma"/>
                <w:sz w:val="12"/>
                <w:szCs w:val="12"/>
              </w:rPr>
              <w:t>95</w:t>
            </w:r>
          </w:p>
        </w:tc>
        <w:tc>
          <w:tcPr>
            <w:tcW w:w="491" w:type="pct"/>
          </w:tcPr>
          <w:p w:rsidR="0039194C" w:rsidRPr="00026A05" w:rsidRDefault="0039194C" w:rsidP="0039194C">
            <w:pPr>
              <w:jc w:val="right"/>
              <w:rPr>
                <w:rFonts w:cs="Tahoma"/>
                <w:sz w:val="12"/>
                <w:szCs w:val="12"/>
              </w:rPr>
            </w:pPr>
            <w:r w:rsidRPr="00026A05">
              <w:rPr>
                <w:rFonts w:cs="Tahoma"/>
                <w:sz w:val="12"/>
                <w:szCs w:val="12"/>
              </w:rPr>
              <w:t>0</w:t>
            </w:r>
          </w:p>
        </w:tc>
        <w:tc>
          <w:tcPr>
            <w:tcW w:w="508" w:type="pct"/>
          </w:tcPr>
          <w:p w:rsidR="0039194C" w:rsidRPr="00026A05" w:rsidRDefault="0039194C" w:rsidP="0039194C">
            <w:pPr>
              <w:jc w:val="right"/>
              <w:rPr>
                <w:rFonts w:cs="Tahoma"/>
                <w:sz w:val="12"/>
                <w:szCs w:val="12"/>
              </w:rPr>
            </w:pPr>
            <w:r w:rsidRPr="00026A05">
              <w:rPr>
                <w:rFonts w:cs="Tahoma"/>
                <w:sz w:val="12"/>
                <w:szCs w:val="12"/>
              </w:rPr>
              <w:t>50</w:t>
            </w:r>
          </w:p>
        </w:tc>
        <w:tc>
          <w:tcPr>
            <w:tcW w:w="482" w:type="pct"/>
          </w:tcPr>
          <w:p w:rsidR="0039194C" w:rsidRPr="00026A05" w:rsidRDefault="0039194C" w:rsidP="0039194C">
            <w:pPr>
              <w:jc w:val="right"/>
              <w:rPr>
                <w:rFonts w:cs="Tahoma"/>
                <w:sz w:val="12"/>
                <w:szCs w:val="12"/>
              </w:rPr>
            </w:pPr>
            <w:r w:rsidRPr="00026A05">
              <w:rPr>
                <w:rFonts w:cs="Tahoma"/>
                <w:sz w:val="12"/>
                <w:szCs w:val="12"/>
              </w:rPr>
              <w:t>11</w:t>
            </w:r>
          </w:p>
        </w:tc>
        <w:tc>
          <w:tcPr>
            <w:tcW w:w="497" w:type="pct"/>
          </w:tcPr>
          <w:p w:rsidR="0039194C" w:rsidRPr="00026A05" w:rsidRDefault="0039194C" w:rsidP="0039194C">
            <w:pPr>
              <w:jc w:val="right"/>
              <w:rPr>
                <w:rFonts w:cs="Tahoma"/>
                <w:sz w:val="12"/>
                <w:szCs w:val="12"/>
              </w:rPr>
            </w:pPr>
            <w:r w:rsidRPr="00026A05">
              <w:rPr>
                <w:rFonts w:cs="Tahoma"/>
                <w:sz w:val="12"/>
                <w:szCs w:val="12"/>
              </w:rPr>
              <w:t>44</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8" w:type="pct"/>
          </w:tcPr>
          <w:p w:rsidR="0039194C" w:rsidRPr="00026A05" w:rsidRDefault="0039194C" w:rsidP="0039194C">
            <w:pPr>
              <w:jc w:val="right"/>
              <w:rPr>
                <w:rFonts w:cs="Tahoma"/>
                <w:sz w:val="12"/>
                <w:szCs w:val="12"/>
              </w:rPr>
            </w:pPr>
            <w:r w:rsidRPr="00026A05">
              <w:rPr>
                <w:rFonts w:cs="Tahoma"/>
                <w:sz w:val="12"/>
                <w:szCs w:val="12"/>
              </w:rPr>
              <w:t>90</w:t>
            </w:r>
          </w:p>
        </w:tc>
        <w:tc>
          <w:tcPr>
            <w:tcW w:w="491" w:type="pct"/>
          </w:tcPr>
          <w:p w:rsidR="0039194C" w:rsidRPr="00026A05" w:rsidRDefault="0039194C" w:rsidP="0039194C">
            <w:pPr>
              <w:jc w:val="right"/>
              <w:rPr>
                <w:rFonts w:cs="Tahoma"/>
                <w:sz w:val="12"/>
                <w:szCs w:val="12"/>
              </w:rPr>
            </w:pPr>
            <w:r w:rsidRPr="00026A05">
              <w:rPr>
                <w:rFonts w:cs="Tahoma"/>
                <w:sz w:val="12"/>
                <w:szCs w:val="12"/>
              </w:rPr>
              <w:t>0</w:t>
            </w:r>
          </w:p>
        </w:tc>
        <w:tc>
          <w:tcPr>
            <w:tcW w:w="508" w:type="pct"/>
          </w:tcPr>
          <w:p w:rsidR="0039194C" w:rsidRPr="00026A05" w:rsidRDefault="0039194C" w:rsidP="0039194C">
            <w:pPr>
              <w:jc w:val="right"/>
              <w:rPr>
                <w:rFonts w:cs="Tahoma"/>
                <w:sz w:val="12"/>
                <w:szCs w:val="12"/>
              </w:rPr>
            </w:pPr>
            <w:r w:rsidRPr="00026A05">
              <w:rPr>
                <w:rFonts w:cs="Tahoma"/>
                <w:sz w:val="12"/>
                <w:szCs w:val="12"/>
              </w:rPr>
              <w:t>50</w:t>
            </w:r>
          </w:p>
        </w:tc>
        <w:tc>
          <w:tcPr>
            <w:tcW w:w="482" w:type="pct"/>
          </w:tcPr>
          <w:p w:rsidR="0039194C" w:rsidRPr="00026A05" w:rsidRDefault="0039194C" w:rsidP="0039194C">
            <w:pPr>
              <w:jc w:val="right"/>
              <w:rPr>
                <w:rFonts w:cs="Tahoma"/>
                <w:sz w:val="12"/>
                <w:szCs w:val="12"/>
              </w:rPr>
            </w:pPr>
            <w:r w:rsidRPr="00026A05">
              <w:rPr>
                <w:rFonts w:cs="Tahoma"/>
                <w:sz w:val="12"/>
                <w:szCs w:val="12"/>
              </w:rPr>
              <w:t>0</w:t>
            </w:r>
          </w:p>
        </w:tc>
        <w:tc>
          <w:tcPr>
            <w:tcW w:w="497" w:type="pct"/>
          </w:tcPr>
          <w:p w:rsidR="0039194C" w:rsidRPr="00026A05" w:rsidRDefault="0039194C" w:rsidP="0039194C">
            <w:pPr>
              <w:jc w:val="right"/>
              <w:rPr>
                <w:rFonts w:cs="Tahoma"/>
                <w:sz w:val="12"/>
                <w:szCs w:val="12"/>
              </w:rPr>
            </w:pPr>
            <w:r w:rsidRPr="00026A05">
              <w:rPr>
                <w:rFonts w:cs="Tahoma"/>
                <w:sz w:val="12"/>
                <w:szCs w:val="12"/>
              </w:rPr>
              <w:t>22</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482" w:type="pct"/>
          </w:tcPr>
          <w:p w:rsidR="0039194C" w:rsidRPr="00026A05" w:rsidRDefault="0039194C" w:rsidP="0039194C">
            <w:pPr>
              <w:jc w:val="right"/>
              <w:rPr>
                <w:rFonts w:cs="Tahoma"/>
                <w:sz w:val="12"/>
                <w:szCs w:val="12"/>
              </w:rPr>
            </w:pPr>
            <w:r w:rsidRPr="00026A05">
              <w:rPr>
                <w:rFonts w:cs="Tahoma"/>
                <w:sz w:val="12"/>
                <w:szCs w:val="12"/>
              </w:rPr>
              <w:t>70</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50</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36</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22</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482" w:type="pct"/>
          </w:tcPr>
          <w:p w:rsidR="0039194C" w:rsidRPr="00026A05" w:rsidRDefault="0039194C" w:rsidP="0039194C">
            <w:pPr>
              <w:jc w:val="right"/>
              <w:rPr>
                <w:rFonts w:cs="Tahoma"/>
                <w:sz w:val="12"/>
                <w:szCs w:val="12"/>
              </w:rPr>
            </w:pPr>
            <w:r w:rsidRPr="00026A05">
              <w:rPr>
                <w:rFonts w:cs="Tahoma"/>
                <w:sz w:val="12"/>
                <w:szCs w:val="12"/>
              </w:rPr>
              <w:t>80</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43</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22</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43</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482" w:type="pct"/>
          </w:tcPr>
          <w:p w:rsidR="0039194C" w:rsidRPr="00026A05" w:rsidRDefault="0039194C" w:rsidP="0039194C">
            <w:pPr>
              <w:jc w:val="right"/>
              <w:rPr>
                <w:rFonts w:cs="Tahoma"/>
                <w:sz w:val="12"/>
                <w:szCs w:val="12"/>
              </w:rPr>
            </w:pPr>
            <w:r w:rsidRPr="00026A05">
              <w:rPr>
                <w:rFonts w:cs="Tahoma"/>
                <w:sz w:val="12"/>
                <w:szCs w:val="12"/>
              </w:rPr>
              <w:t>80</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43</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482" w:type="pct"/>
          </w:tcPr>
          <w:p w:rsidR="0039194C" w:rsidRPr="00026A05" w:rsidRDefault="0039194C" w:rsidP="0039194C">
            <w:pPr>
              <w:jc w:val="right"/>
              <w:rPr>
                <w:rFonts w:cs="Tahoma"/>
                <w:sz w:val="12"/>
                <w:szCs w:val="12"/>
              </w:rPr>
            </w:pPr>
            <w:r w:rsidRPr="00026A05">
              <w:rPr>
                <w:rFonts w:cs="Tahoma"/>
                <w:sz w:val="12"/>
                <w:szCs w:val="12"/>
              </w:rPr>
              <w:t>90</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21</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21</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11</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482" w:type="pct"/>
          </w:tcPr>
          <w:p w:rsidR="0039194C" w:rsidRPr="00026A05" w:rsidRDefault="0039194C" w:rsidP="0039194C">
            <w:pPr>
              <w:jc w:val="right"/>
              <w:rPr>
                <w:rFonts w:cs="Tahoma"/>
                <w:sz w:val="12"/>
                <w:szCs w:val="12"/>
              </w:rPr>
            </w:pPr>
            <w:r w:rsidRPr="00026A05">
              <w:rPr>
                <w:rFonts w:cs="Tahoma"/>
                <w:sz w:val="12"/>
                <w:szCs w:val="12"/>
              </w:rPr>
              <w:t>65</w:t>
            </w:r>
          </w:p>
        </w:tc>
        <w:tc>
          <w:tcPr>
            <w:tcW w:w="498" w:type="pct"/>
          </w:tcPr>
          <w:p w:rsidR="0039194C" w:rsidRPr="00026A05" w:rsidRDefault="0039194C" w:rsidP="0039194C">
            <w:pPr>
              <w:jc w:val="right"/>
              <w:rPr>
                <w:rFonts w:cs="Tahoma"/>
                <w:sz w:val="12"/>
                <w:szCs w:val="12"/>
              </w:rPr>
            </w:pPr>
            <w:r w:rsidRPr="00026A05">
              <w:rPr>
                <w:rFonts w:cs="Tahoma"/>
                <w:sz w:val="12"/>
                <w:szCs w:val="12"/>
              </w:rPr>
              <w:t>5</w:t>
            </w:r>
          </w:p>
        </w:tc>
        <w:tc>
          <w:tcPr>
            <w:tcW w:w="491" w:type="pct"/>
          </w:tcPr>
          <w:p w:rsidR="0039194C" w:rsidRPr="00026A05" w:rsidRDefault="0039194C" w:rsidP="0039194C">
            <w:pPr>
              <w:jc w:val="right"/>
              <w:rPr>
                <w:rFonts w:cs="Tahoma"/>
                <w:sz w:val="12"/>
                <w:szCs w:val="12"/>
              </w:rPr>
            </w:pPr>
            <w:r w:rsidRPr="00026A05">
              <w:rPr>
                <w:rFonts w:cs="Tahoma"/>
                <w:sz w:val="12"/>
                <w:szCs w:val="12"/>
              </w:rPr>
              <w:t>14</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22</w:t>
            </w:r>
          </w:p>
        </w:tc>
        <w:tc>
          <w:tcPr>
            <w:tcW w:w="497" w:type="pct"/>
          </w:tcPr>
          <w:p w:rsidR="0039194C" w:rsidRPr="00026A05" w:rsidRDefault="0039194C" w:rsidP="0039194C">
            <w:pPr>
              <w:jc w:val="right"/>
              <w:rPr>
                <w:rFonts w:cs="Tahoma"/>
                <w:sz w:val="12"/>
                <w:szCs w:val="12"/>
              </w:rPr>
            </w:pPr>
            <w:r w:rsidRPr="00026A05">
              <w:rPr>
                <w:rFonts w:cs="Tahoma"/>
                <w:sz w:val="12"/>
                <w:szCs w:val="12"/>
              </w:rPr>
              <w:t>11</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21</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482" w:type="pct"/>
          </w:tcPr>
          <w:p w:rsidR="0039194C" w:rsidRPr="00026A05" w:rsidRDefault="0039194C" w:rsidP="0039194C">
            <w:pPr>
              <w:jc w:val="right"/>
              <w:rPr>
                <w:rFonts w:cs="Tahoma"/>
                <w:sz w:val="12"/>
                <w:szCs w:val="12"/>
              </w:rPr>
            </w:pPr>
            <w:r w:rsidRPr="00026A05">
              <w:rPr>
                <w:rFonts w:cs="Tahoma"/>
                <w:sz w:val="12"/>
                <w:szCs w:val="12"/>
              </w:rPr>
              <w:t>75</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29</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482" w:type="pct"/>
          </w:tcPr>
          <w:p w:rsidR="0039194C" w:rsidRPr="00026A05" w:rsidRDefault="0039194C" w:rsidP="0039194C">
            <w:pPr>
              <w:jc w:val="right"/>
              <w:rPr>
                <w:rFonts w:cs="Tahoma"/>
                <w:sz w:val="12"/>
                <w:szCs w:val="12"/>
              </w:rPr>
            </w:pPr>
            <w:r w:rsidRPr="00026A05">
              <w:rPr>
                <w:rFonts w:cs="Tahoma"/>
                <w:sz w:val="12"/>
                <w:szCs w:val="12"/>
              </w:rPr>
              <w:t>85</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21</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44</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482" w:type="pct"/>
          </w:tcPr>
          <w:p w:rsidR="0039194C" w:rsidRPr="00026A05" w:rsidRDefault="0039194C" w:rsidP="0039194C">
            <w:pPr>
              <w:jc w:val="right"/>
              <w:rPr>
                <w:rFonts w:cs="Tahoma"/>
                <w:sz w:val="12"/>
                <w:szCs w:val="12"/>
              </w:rPr>
            </w:pPr>
            <w:r w:rsidRPr="00026A05">
              <w:rPr>
                <w:rFonts w:cs="Tahoma"/>
                <w:sz w:val="12"/>
                <w:szCs w:val="12"/>
              </w:rPr>
              <w:t>70</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7</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33</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043"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482" w:type="pct"/>
          </w:tcPr>
          <w:p w:rsidR="0039194C" w:rsidRPr="00026A05" w:rsidRDefault="0039194C" w:rsidP="0039194C">
            <w:pPr>
              <w:jc w:val="right"/>
              <w:rPr>
                <w:rFonts w:cs="Tahoma"/>
                <w:sz w:val="12"/>
                <w:szCs w:val="12"/>
              </w:rPr>
            </w:pPr>
            <w:r w:rsidRPr="00026A05">
              <w:rPr>
                <w:rFonts w:cs="Tahoma"/>
                <w:sz w:val="12"/>
                <w:szCs w:val="12"/>
              </w:rPr>
              <w:t>30</w:t>
            </w:r>
          </w:p>
        </w:tc>
        <w:tc>
          <w:tcPr>
            <w:tcW w:w="498" w:type="pct"/>
          </w:tcPr>
          <w:p w:rsidR="0039194C" w:rsidRPr="00026A05" w:rsidRDefault="0039194C" w:rsidP="0039194C">
            <w:pPr>
              <w:jc w:val="right"/>
              <w:rPr>
                <w:rFonts w:cs="Tahoma"/>
                <w:sz w:val="12"/>
                <w:szCs w:val="12"/>
              </w:rPr>
            </w:pPr>
            <w:r w:rsidRPr="00026A05">
              <w:rPr>
                <w:rFonts w:cs="Tahoma"/>
                <w:sz w:val="12"/>
                <w:szCs w:val="12"/>
              </w:rPr>
              <w:t>0</w:t>
            </w:r>
          </w:p>
        </w:tc>
        <w:tc>
          <w:tcPr>
            <w:tcW w:w="491" w:type="pct"/>
          </w:tcPr>
          <w:p w:rsidR="0039194C" w:rsidRPr="00026A05" w:rsidRDefault="0039194C" w:rsidP="0039194C">
            <w:pPr>
              <w:jc w:val="right"/>
              <w:rPr>
                <w:rFonts w:cs="Tahoma"/>
                <w:sz w:val="12"/>
                <w:szCs w:val="12"/>
              </w:rPr>
            </w:pPr>
            <w:r w:rsidRPr="00026A05">
              <w:rPr>
                <w:rFonts w:cs="Tahoma"/>
                <w:sz w:val="12"/>
                <w:szCs w:val="12"/>
              </w:rPr>
              <w:t>7</w:t>
            </w:r>
          </w:p>
        </w:tc>
        <w:tc>
          <w:tcPr>
            <w:tcW w:w="508" w:type="pct"/>
          </w:tcPr>
          <w:p w:rsidR="0039194C" w:rsidRPr="00026A05" w:rsidRDefault="0039194C" w:rsidP="0039194C">
            <w:pPr>
              <w:jc w:val="right"/>
              <w:rPr>
                <w:rFonts w:cs="Tahoma"/>
                <w:sz w:val="12"/>
                <w:szCs w:val="12"/>
              </w:rPr>
            </w:pPr>
            <w:r w:rsidRPr="00026A05">
              <w:rPr>
                <w:rFonts w:cs="Tahoma"/>
                <w:sz w:val="12"/>
                <w:szCs w:val="12"/>
              </w:rPr>
              <w:t>0</w:t>
            </w:r>
          </w:p>
        </w:tc>
        <w:tc>
          <w:tcPr>
            <w:tcW w:w="482" w:type="pct"/>
          </w:tcPr>
          <w:p w:rsidR="0039194C" w:rsidRPr="00026A05" w:rsidRDefault="0039194C" w:rsidP="0039194C">
            <w:pPr>
              <w:jc w:val="right"/>
              <w:rPr>
                <w:rFonts w:cs="Tahoma"/>
                <w:sz w:val="12"/>
                <w:szCs w:val="12"/>
              </w:rPr>
            </w:pPr>
            <w:r w:rsidRPr="00026A05">
              <w:rPr>
                <w:rFonts w:cs="Tahoma"/>
                <w:sz w:val="12"/>
                <w:szCs w:val="12"/>
              </w:rPr>
              <w:t>11</w:t>
            </w:r>
          </w:p>
        </w:tc>
        <w:tc>
          <w:tcPr>
            <w:tcW w:w="497" w:type="pct"/>
          </w:tcPr>
          <w:p w:rsidR="0039194C" w:rsidRPr="00026A05" w:rsidRDefault="0039194C" w:rsidP="0039194C">
            <w:pPr>
              <w:jc w:val="right"/>
              <w:rPr>
                <w:rFonts w:cs="Tahoma"/>
                <w:sz w:val="12"/>
                <w:szCs w:val="12"/>
              </w:rPr>
            </w:pPr>
            <w:r w:rsidRPr="00026A05">
              <w:rPr>
                <w:rFonts w:cs="Tahoma"/>
                <w:sz w:val="12"/>
                <w:szCs w:val="12"/>
              </w:rPr>
              <w:t>0</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Helpful in addressing the current need</w:t>
            </w:r>
          </w:p>
        </w:tc>
        <w:tc>
          <w:tcPr>
            <w:tcW w:w="980" w:type="pct"/>
            <w:gridSpan w:val="2"/>
          </w:tcPr>
          <w:p w:rsidR="00B3149A" w:rsidRPr="00026A05" w:rsidRDefault="00B3149A" w:rsidP="005E70A4">
            <w:pPr>
              <w:jc w:val="right"/>
              <w:rPr>
                <w:rFonts w:cs="Tahoma"/>
                <w:sz w:val="12"/>
                <w:szCs w:val="12"/>
              </w:rPr>
            </w:pPr>
            <w:r w:rsidRPr="00026A05">
              <w:rPr>
                <w:rFonts w:cs="Tahoma"/>
                <w:sz w:val="12"/>
                <w:szCs w:val="12"/>
              </w:rPr>
              <w:t>100</w:t>
            </w:r>
          </w:p>
        </w:tc>
        <w:tc>
          <w:tcPr>
            <w:tcW w:w="999" w:type="pct"/>
            <w:gridSpan w:val="2"/>
          </w:tcPr>
          <w:p w:rsidR="00B3149A" w:rsidRPr="00026A05" w:rsidRDefault="00B3149A" w:rsidP="005E70A4">
            <w:pPr>
              <w:jc w:val="right"/>
              <w:rPr>
                <w:rFonts w:cs="Tahoma"/>
                <w:sz w:val="12"/>
                <w:szCs w:val="12"/>
              </w:rPr>
            </w:pPr>
            <w:r w:rsidRPr="00026A05">
              <w:rPr>
                <w:rFonts w:cs="Tahoma"/>
                <w:sz w:val="12"/>
                <w:szCs w:val="12"/>
              </w:rPr>
              <w:t>71</w:t>
            </w:r>
          </w:p>
        </w:tc>
        <w:tc>
          <w:tcPr>
            <w:tcW w:w="979" w:type="pct"/>
            <w:gridSpan w:val="2"/>
          </w:tcPr>
          <w:p w:rsidR="00B3149A" w:rsidRPr="00026A05" w:rsidRDefault="00B3149A" w:rsidP="005E70A4">
            <w:pPr>
              <w:jc w:val="right"/>
              <w:rPr>
                <w:rFonts w:cs="Tahoma"/>
                <w:sz w:val="12"/>
                <w:szCs w:val="12"/>
              </w:rPr>
            </w:pPr>
            <w:r w:rsidRPr="00026A05">
              <w:rPr>
                <w:rFonts w:cs="Tahoma"/>
                <w:sz w:val="12"/>
                <w:szCs w:val="12"/>
              </w:rPr>
              <w:t>67</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Helpful in combating the climatic risk</w:t>
            </w:r>
          </w:p>
        </w:tc>
        <w:tc>
          <w:tcPr>
            <w:tcW w:w="980" w:type="pct"/>
            <w:gridSpan w:val="2"/>
          </w:tcPr>
          <w:p w:rsidR="00B3149A" w:rsidRPr="00026A05" w:rsidRDefault="00B3149A" w:rsidP="005E70A4">
            <w:pPr>
              <w:jc w:val="right"/>
              <w:rPr>
                <w:rFonts w:cs="Tahoma"/>
                <w:sz w:val="12"/>
                <w:szCs w:val="12"/>
              </w:rPr>
            </w:pPr>
            <w:r w:rsidRPr="00026A05">
              <w:rPr>
                <w:rFonts w:cs="Tahoma"/>
                <w:sz w:val="12"/>
                <w:szCs w:val="12"/>
              </w:rPr>
              <w:t>100</w:t>
            </w:r>
          </w:p>
        </w:tc>
        <w:tc>
          <w:tcPr>
            <w:tcW w:w="999" w:type="pct"/>
            <w:gridSpan w:val="2"/>
          </w:tcPr>
          <w:p w:rsidR="00B3149A" w:rsidRPr="00026A05" w:rsidRDefault="00B3149A" w:rsidP="005E70A4">
            <w:pPr>
              <w:jc w:val="right"/>
              <w:rPr>
                <w:rFonts w:cs="Tahoma"/>
                <w:sz w:val="12"/>
                <w:szCs w:val="12"/>
              </w:rPr>
            </w:pPr>
            <w:r w:rsidRPr="00026A05">
              <w:rPr>
                <w:rFonts w:cs="Tahoma"/>
                <w:sz w:val="12"/>
                <w:szCs w:val="12"/>
              </w:rPr>
              <w:t>79</w:t>
            </w:r>
          </w:p>
        </w:tc>
        <w:tc>
          <w:tcPr>
            <w:tcW w:w="979" w:type="pct"/>
            <w:gridSpan w:val="2"/>
          </w:tcPr>
          <w:p w:rsidR="00B3149A" w:rsidRPr="00026A05" w:rsidRDefault="00B3149A" w:rsidP="005E70A4">
            <w:pPr>
              <w:jc w:val="right"/>
              <w:rPr>
                <w:rFonts w:cs="Tahoma"/>
                <w:sz w:val="12"/>
                <w:szCs w:val="12"/>
              </w:rPr>
            </w:pPr>
            <w:r w:rsidRPr="00026A05">
              <w:rPr>
                <w:rFonts w:cs="Tahoma"/>
                <w:sz w:val="12"/>
                <w:szCs w:val="12"/>
              </w:rPr>
              <w:t>11</w:t>
            </w:r>
          </w:p>
        </w:tc>
      </w:tr>
      <w:tr w:rsidR="00B3149A" w:rsidRPr="00026A05" w:rsidTr="0039194C">
        <w:tc>
          <w:tcPr>
            <w:tcW w:w="2043" w:type="pct"/>
            <w:vAlign w:val="bottom"/>
          </w:tcPr>
          <w:p w:rsidR="00B3149A" w:rsidRPr="00026A05" w:rsidRDefault="00B3149A" w:rsidP="005E70A4">
            <w:pPr>
              <w:jc w:val="left"/>
              <w:rPr>
                <w:rFonts w:cs="Tahoma"/>
                <w:sz w:val="12"/>
                <w:szCs w:val="12"/>
              </w:rPr>
            </w:pPr>
            <w:r w:rsidRPr="00026A05">
              <w:rPr>
                <w:rFonts w:cs="Tahoma"/>
                <w:sz w:val="12"/>
                <w:szCs w:val="12"/>
              </w:rPr>
              <w:t>Helpful in taking advantage of climate change</w:t>
            </w:r>
          </w:p>
        </w:tc>
        <w:tc>
          <w:tcPr>
            <w:tcW w:w="980" w:type="pct"/>
            <w:gridSpan w:val="2"/>
          </w:tcPr>
          <w:p w:rsidR="00B3149A" w:rsidRPr="00026A05" w:rsidRDefault="00B3149A" w:rsidP="005E70A4">
            <w:pPr>
              <w:jc w:val="right"/>
              <w:rPr>
                <w:rFonts w:cs="Tahoma"/>
                <w:sz w:val="12"/>
                <w:szCs w:val="12"/>
              </w:rPr>
            </w:pPr>
            <w:r w:rsidRPr="00026A05">
              <w:rPr>
                <w:rFonts w:cs="Tahoma"/>
                <w:sz w:val="12"/>
                <w:szCs w:val="12"/>
              </w:rPr>
              <w:t>95</w:t>
            </w:r>
          </w:p>
        </w:tc>
        <w:tc>
          <w:tcPr>
            <w:tcW w:w="999" w:type="pct"/>
            <w:gridSpan w:val="2"/>
          </w:tcPr>
          <w:p w:rsidR="00B3149A" w:rsidRPr="00026A05" w:rsidRDefault="00B3149A" w:rsidP="005E70A4">
            <w:pPr>
              <w:jc w:val="right"/>
              <w:rPr>
                <w:rFonts w:cs="Tahoma"/>
                <w:sz w:val="12"/>
                <w:szCs w:val="12"/>
              </w:rPr>
            </w:pPr>
            <w:r w:rsidRPr="00026A05">
              <w:rPr>
                <w:rFonts w:cs="Tahoma"/>
                <w:sz w:val="12"/>
                <w:szCs w:val="12"/>
              </w:rPr>
              <w:t>71</w:t>
            </w:r>
          </w:p>
        </w:tc>
        <w:tc>
          <w:tcPr>
            <w:tcW w:w="979" w:type="pct"/>
            <w:gridSpan w:val="2"/>
          </w:tcPr>
          <w:p w:rsidR="00B3149A" w:rsidRPr="00026A05" w:rsidRDefault="00B3149A" w:rsidP="005E70A4">
            <w:pPr>
              <w:jc w:val="right"/>
              <w:rPr>
                <w:rFonts w:cs="Tahoma"/>
                <w:sz w:val="12"/>
                <w:szCs w:val="12"/>
              </w:rPr>
            </w:pPr>
            <w:r w:rsidRPr="00026A05">
              <w:rPr>
                <w:rFonts w:cs="Tahoma"/>
                <w:sz w:val="12"/>
                <w:szCs w:val="12"/>
              </w:rPr>
              <w:t>0</w:t>
            </w:r>
          </w:p>
        </w:tc>
      </w:tr>
    </w:tbl>
    <w:p w:rsidR="00DE3956" w:rsidRPr="00026A05" w:rsidRDefault="00DE3956" w:rsidP="005E70A4">
      <w:pPr>
        <w:rPr>
          <w:rFonts w:eastAsia="Times New Roman" w:cs="Tahoma"/>
          <w:b/>
          <w:bCs/>
          <w:sz w:val="16"/>
          <w:szCs w:val="16"/>
        </w:rPr>
      </w:pPr>
      <w:r w:rsidRPr="00026A05">
        <w:rPr>
          <w:rFonts w:eastAsia="Times New Roman" w:cs="Tahoma"/>
          <w:b/>
          <w:bCs/>
          <w:sz w:val="16"/>
          <w:szCs w:val="16"/>
        </w:rPr>
        <w:br w:type="page"/>
      </w:r>
    </w:p>
    <w:p w:rsidR="00094ED1" w:rsidRPr="007A206F" w:rsidRDefault="009C5E80" w:rsidP="00D36970">
      <w:pPr>
        <w:pStyle w:val="Caption"/>
        <w:outlineLvl w:val="2"/>
        <w:rPr>
          <w:rFonts w:cs="Tahoma"/>
          <w:sz w:val="24"/>
          <w:szCs w:val="24"/>
        </w:rPr>
      </w:pPr>
      <w:r w:rsidRPr="007A206F">
        <w:rPr>
          <w:rFonts w:cs="Tahoma"/>
          <w:sz w:val="24"/>
          <w:szCs w:val="24"/>
        </w:rPr>
        <w:lastRenderedPageBreak/>
        <w:t xml:space="preserve">Annex </w:t>
      </w:r>
      <w:r w:rsidR="000D3CED">
        <w:rPr>
          <w:rFonts w:cs="Tahoma"/>
          <w:sz w:val="24"/>
          <w:szCs w:val="24"/>
        </w:rPr>
        <w:t>V</w:t>
      </w:r>
      <w:r w:rsidR="00094ED1" w:rsidRPr="007A206F">
        <w:rPr>
          <w:rFonts w:cs="Tahoma"/>
          <w:sz w:val="24"/>
          <w:szCs w:val="24"/>
        </w:rPr>
        <w:t>: Results from Household Survey (</w:t>
      </w:r>
      <w:proofErr w:type="spellStart"/>
      <w:r w:rsidR="00094ED1" w:rsidRPr="007A206F">
        <w:rPr>
          <w:rFonts w:cs="Tahoma"/>
          <w:sz w:val="24"/>
          <w:szCs w:val="24"/>
        </w:rPr>
        <w:t>Agyouli</w:t>
      </w:r>
      <w:proofErr w:type="spellEnd"/>
      <w:r w:rsidR="00094ED1" w:rsidRPr="007A206F">
        <w:rPr>
          <w:rFonts w:cs="Tahoma"/>
          <w:sz w:val="24"/>
          <w:szCs w:val="24"/>
        </w:rPr>
        <w:t xml:space="preserve">, </w:t>
      </w:r>
      <w:proofErr w:type="spellStart"/>
      <w:r w:rsidR="00094ED1" w:rsidRPr="007A206F">
        <w:rPr>
          <w:rFonts w:cs="Tahoma"/>
          <w:sz w:val="24"/>
          <w:szCs w:val="24"/>
        </w:rPr>
        <w:t>Nawalparasi</w:t>
      </w:r>
      <w:proofErr w:type="spellEnd"/>
      <w:r w:rsidR="00094ED1" w:rsidRPr="007A206F">
        <w:rPr>
          <w:rFonts w:cs="Tahoma"/>
          <w:sz w:val="24"/>
          <w:szCs w:val="24"/>
        </w:rPr>
        <w:t>)</w:t>
      </w:r>
    </w:p>
    <w:p w:rsidR="00094ED1" w:rsidRPr="00026A05" w:rsidRDefault="00094ED1" w:rsidP="005E70A4">
      <w:pPr>
        <w:shd w:val="clear" w:color="auto" w:fill="FFFFFF"/>
        <w:rPr>
          <w:rFonts w:eastAsia="Times New Roman" w:cs="Tahoma"/>
          <w:sz w:val="16"/>
          <w:szCs w:val="16"/>
        </w:rPr>
      </w:pPr>
    </w:p>
    <w:p w:rsidR="00094ED1" w:rsidRPr="00026A05" w:rsidRDefault="00094ED1" w:rsidP="005E70A4">
      <w:pPr>
        <w:shd w:val="clear" w:color="auto" w:fill="FFFFFF"/>
        <w:rPr>
          <w:rFonts w:eastAsia="Times New Roman" w:cs="Tahoma"/>
          <w:sz w:val="16"/>
          <w:szCs w:val="16"/>
        </w:rPr>
      </w:pPr>
    </w:p>
    <w:tbl>
      <w:tblPr>
        <w:tblStyle w:val="TableGrid"/>
        <w:tblW w:w="5000" w:type="pct"/>
        <w:tblLook w:val="04A0" w:firstRow="1" w:lastRow="0" w:firstColumn="1" w:lastColumn="0" w:noHBand="0" w:noVBand="1"/>
      </w:tblPr>
      <w:tblGrid>
        <w:gridCol w:w="4023"/>
        <w:gridCol w:w="911"/>
        <w:gridCol w:w="942"/>
        <w:gridCol w:w="855"/>
        <w:gridCol w:w="883"/>
        <w:gridCol w:w="855"/>
        <w:gridCol w:w="881"/>
      </w:tblGrid>
      <w:tr w:rsidR="00E233B0" w:rsidRPr="00026A05" w:rsidTr="0039194C">
        <w:tc>
          <w:tcPr>
            <w:tcW w:w="2151" w:type="pct"/>
            <w:vMerge w:val="restart"/>
            <w:tcBorders>
              <w:tl2br w:val="single" w:sz="4" w:space="0" w:color="auto"/>
            </w:tcBorders>
            <w:vAlign w:val="bottom"/>
          </w:tcPr>
          <w:p w:rsidR="00E233B0" w:rsidRPr="00026A05" w:rsidRDefault="00E233B0" w:rsidP="005E70A4">
            <w:pPr>
              <w:jc w:val="left"/>
              <w:rPr>
                <w:rFonts w:cs="Tahoma"/>
                <w:b/>
                <w:bCs/>
                <w:sz w:val="12"/>
                <w:szCs w:val="12"/>
              </w:rPr>
            </w:pPr>
            <w:r w:rsidRPr="00026A05">
              <w:rPr>
                <w:rFonts w:cs="Tahoma"/>
                <w:b/>
                <w:bCs/>
                <w:sz w:val="12"/>
                <w:szCs w:val="12"/>
              </w:rPr>
              <w:t xml:space="preserve">                                                                                    Technologies</w:t>
            </w:r>
          </w:p>
          <w:p w:rsidR="00E233B0" w:rsidRPr="00026A05" w:rsidRDefault="00E233B0" w:rsidP="005E70A4">
            <w:pPr>
              <w:jc w:val="left"/>
              <w:rPr>
                <w:rFonts w:cs="Tahoma"/>
                <w:b/>
                <w:bCs/>
                <w:sz w:val="12"/>
                <w:szCs w:val="12"/>
              </w:rPr>
            </w:pPr>
            <w:r w:rsidRPr="00026A05">
              <w:rPr>
                <w:rFonts w:cs="Tahoma"/>
                <w:b/>
                <w:bCs/>
                <w:sz w:val="12"/>
                <w:szCs w:val="12"/>
              </w:rPr>
              <w:t>Indicators</w:t>
            </w:r>
          </w:p>
        </w:tc>
        <w:tc>
          <w:tcPr>
            <w:tcW w:w="991" w:type="pct"/>
            <w:gridSpan w:val="2"/>
          </w:tcPr>
          <w:p w:rsidR="00E233B0" w:rsidRPr="00026A05" w:rsidRDefault="00E233B0" w:rsidP="005E70A4">
            <w:pPr>
              <w:rPr>
                <w:rFonts w:cs="Tahoma"/>
                <w:b/>
                <w:bCs/>
                <w:sz w:val="12"/>
                <w:szCs w:val="12"/>
              </w:rPr>
            </w:pPr>
            <w:r w:rsidRPr="00026A05">
              <w:rPr>
                <w:rFonts w:cs="Tahoma"/>
                <w:b/>
                <w:bCs/>
                <w:sz w:val="12"/>
                <w:szCs w:val="12"/>
              </w:rPr>
              <w:t>Cattle-shed Improvement</w:t>
            </w:r>
          </w:p>
        </w:tc>
        <w:tc>
          <w:tcPr>
            <w:tcW w:w="929" w:type="pct"/>
            <w:gridSpan w:val="2"/>
          </w:tcPr>
          <w:p w:rsidR="00E233B0" w:rsidRPr="00026A05" w:rsidRDefault="00E233B0" w:rsidP="005E70A4">
            <w:pPr>
              <w:rPr>
                <w:rFonts w:cs="Tahoma"/>
                <w:b/>
                <w:bCs/>
                <w:sz w:val="12"/>
                <w:szCs w:val="12"/>
              </w:rPr>
            </w:pPr>
            <w:r w:rsidRPr="00026A05">
              <w:rPr>
                <w:rFonts w:cs="Tahoma"/>
                <w:b/>
                <w:bCs/>
                <w:sz w:val="12"/>
                <w:szCs w:val="12"/>
              </w:rPr>
              <w:t>Community Seed Bank</w:t>
            </w:r>
          </w:p>
        </w:tc>
        <w:tc>
          <w:tcPr>
            <w:tcW w:w="928" w:type="pct"/>
            <w:gridSpan w:val="2"/>
          </w:tcPr>
          <w:p w:rsidR="00E233B0" w:rsidRPr="00026A05" w:rsidRDefault="00E233B0" w:rsidP="005E70A4">
            <w:pPr>
              <w:rPr>
                <w:rFonts w:cs="Tahoma"/>
                <w:b/>
                <w:bCs/>
                <w:sz w:val="12"/>
                <w:szCs w:val="12"/>
              </w:rPr>
            </w:pPr>
            <w:r w:rsidRPr="00026A05">
              <w:rPr>
                <w:rFonts w:cs="Tahoma"/>
                <w:b/>
                <w:bCs/>
                <w:sz w:val="12"/>
                <w:szCs w:val="12"/>
              </w:rPr>
              <w:t>Zero Tillage Machine</w:t>
            </w:r>
          </w:p>
        </w:tc>
      </w:tr>
      <w:tr w:rsidR="00E233B0" w:rsidRPr="00026A05" w:rsidTr="0039194C">
        <w:tc>
          <w:tcPr>
            <w:tcW w:w="2151" w:type="pct"/>
            <w:vMerge/>
            <w:vAlign w:val="bottom"/>
          </w:tcPr>
          <w:p w:rsidR="00E233B0" w:rsidRPr="00026A05" w:rsidRDefault="00E233B0" w:rsidP="005E70A4">
            <w:pPr>
              <w:jc w:val="left"/>
              <w:rPr>
                <w:rFonts w:cs="Tahoma"/>
                <w:b/>
                <w:bCs/>
                <w:sz w:val="12"/>
                <w:szCs w:val="12"/>
              </w:rPr>
            </w:pPr>
          </w:p>
        </w:tc>
        <w:tc>
          <w:tcPr>
            <w:tcW w:w="487" w:type="pct"/>
          </w:tcPr>
          <w:p w:rsidR="00E233B0" w:rsidRPr="00026A05" w:rsidRDefault="00E233B0" w:rsidP="005E70A4">
            <w:pPr>
              <w:rPr>
                <w:rFonts w:cs="Tahoma"/>
                <w:b/>
                <w:bCs/>
                <w:sz w:val="12"/>
                <w:szCs w:val="12"/>
              </w:rPr>
            </w:pPr>
            <w:r w:rsidRPr="00026A05">
              <w:rPr>
                <w:rFonts w:cs="Tahoma"/>
                <w:b/>
                <w:bCs/>
                <w:sz w:val="12"/>
                <w:szCs w:val="12"/>
              </w:rPr>
              <w:t>Increased</w:t>
            </w:r>
          </w:p>
        </w:tc>
        <w:tc>
          <w:tcPr>
            <w:tcW w:w="504" w:type="pct"/>
          </w:tcPr>
          <w:p w:rsidR="00E233B0" w:rsidRPr="00026A05" w:rsidRDefault="00E233B0" w:rsidP="005E70A4">
            <w:pPr>
              <w:rPr>
                <w:rFonts w:cs="Tahoma"/>
                <w:b/>
                <w:bCs/>
                <w:sz w:val="12"/>
                <w:szCs w:val="12"/>
              </w:rPr>
            </w:pPr>
            <w:r w:rsidRPr="00026A05">
              <w:rPr>
                <w:rFonts w:cs="Tahoma"/>
                <w:b/>
                <w:bCs/>
                <w:sz w:val="12"/>
                <w:szCs w:val="12"/>
              </w:rPr>
              <w:t>Decreased</w:t>
            </w:r>
          </w:p>
        </w:tc>
        <w:tc>
          <w:tcPr>
            <w:tcW w:w="457"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72" w:type="pct"/>
          </w:tcPr>
          <w:p w:rsidR="00E233B0" w:rsidRPr="00026A05" w:rsidRDefault="00E233B0" w:rsidP="005E70A4">
            <w:pPr>
              <w:rPr>
                <w:rFonts w:cs="Tahoma"/>
                <w:b/>
                <w:bCs/>
                <w:sz w:val="12"/>
                <w:szCs w:val="12"/>
              </w:rPr>
            </w:pPr>
            <w:r w:rsidRPr="00026A05">
              <w:rPr>
                <w:rFonts w:cs="Tahoma"/>
                <w:b/>
                <w:bCs/>
                <w:sz w:val="12"/>
                <w:szCs w:val="12"/>
              </w:rPr>
              <w:t>Decreased</w:t>
            </w:r>
          </w:p>
        </w:tc>
        <w:tc>
          <w:tcPr>
            <w:tcW w:w="457"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71" w:type="pct"/>
          </w:tcPr>
          <w:p w:rsidR="00E233B0" w:rsidRPr="00026A05" w:rsidRDefault="00E233B0" w:rsidP="005E70A4">
            <w:pPr>
              <w:rPr>
                <w:rFonts w:cs="Tahoma"/>
                <w:b/>
                <w:bCs/>
                <w:sz w:val="12"/>
                <w:szCs w:val="12"/>
              </w:rPr>
            </w:pPr>
            <w:r w:rsidRPr="00026A05">
              <w:rPr>
                <w:rFonts w:cs="Tahoma"/>
                <w:b/>
                <w:bCs/>
                <w:sz w:val="12"/>
                <w:szCs w:val="12"/>
              </w:rPr>
              <w:t>Decreased</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Sample Size</w:t>
            </w:r>
          </w:p>
        </w:tc>
        <w:tc>
          <w:tcPr>
            <w:tcW w:w="991" w:type="pct"/>
            <w:gridSpan w:val="2"/>
          </w:tcPr>
          <w:p w:rsidR="00E233B0" w:rsidRPr="00026A05" w:rsidRDefault="00E233B0" w:rsidP="005E70A4">
            <w:pPr>
              <w:jc w:val="right"/>
              <w:rPr>
                <w:rFonts w:cs="Tahoma"/>
                <w:sz w:val="12"/>
                <w:szCs w:val="12"/>
              </w:rPr>
            </w:pPr>
            <w:r w:rsidRPr="00026A05">
              <w:rPr>
                <w:rFonts w:cs="Tahoma"/>
                <w:sz w:val="12"/>
                <w:szCs w:val="12"/>
              </w:rPr>
              <w:t>24</w:t>
            </w:r>
          </w:p>
        </w:tc>
        <w:tc>
          <w:tcPr>
            <w:tcW w:w="929" w:type="pct"/>
            <w:gridSpan w:val="2"/>
          </w:tcPr>
          <w:p w:rsidR="00E233B0" w:rsidRPr="00026A05" w:rsidRDefault="00E233B0" w:rsidP="005E70A4">
            <w:pPr>
              <w:jc w:val="right"/>
              <w:rPr>
                <w:rFonts w:cs="Tahoma"/>
                <w:sz w:val="12"/>
                <w:szCs w:val="12"/>
              </w:rPr>
            </w:pPr>
            <w:r w:rsidRPr="00026A05">
              <w:rPr>
                <w:rFonts w:cs="Tahoma"/>
                <w:sz w:val="12"/>
                <w:szCs w:val="12"/>
              </w:rPr>
              <w:t>11</w:t>
            </w:r>
          </w:p>
        </w:tc>
        <w:tc>
          <w:tcPr>
            <w:tcW w:w="928" w:type="pct"/>
            <w:gridSpan w:val="2"/>
          </w:tcPr>
          <w:p w:rsidR="00E233B0" w:rsidRPr="00026A05" w:rsidRDefault="00E233B0" w:rsidP="005E70A4">
            <w:pPr>
              <w:jc w:val="right"/>
              <w:rPr>
                <w:rFonts w:cs="Tahoma"/>
                <w:sz w:val="12"/>
                <w:szCs w:val="12"/>
              </w:rPr>
            </w:pPr>
            <w:r w:rsidRPr="00026A05">
              <w:rPr>
                <w:rFonts w:cs="Tahoma"/>
                <w:sz w:val="12"/>
                <w:szCs w:val="12"/>
              </w:rPr>
              <w:t>16</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Grain Production</w:t>
            </w:r>
          </w:p>
        </w:tc>
        <w:tc>
          <w:tcPr>
            <w:tcW w:w="487" w:type="pct"/>
          </w:tcPr>
          <w:p w:rsidR="00E233B0" w:rsidRPr="00026A05" w:rsidRDefault="00E233B0" w:rsidP="005E70A4">
            <w:pPr>
              <w:jc w:val="right"/>
              <w:rPr>
                <w:rFonts w:cs="Tahoma"/>
                <w:sz w:val="12"/>
                <w:szCs w:val="12"/>
              </w:rPr>
            </w:pPr>
            <w:r w:rsidRPr="00026A05">
              <w:rPr>
                <w:rFonts w:cs="Tahoma"/>
                <w:sz w:val="12"/>
                <w:szCs w:val="12"/>
              </w:rPr>
              <w:t>79</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55</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50</w:t>
            </w:r>
          </w:p>
        </w:tc>
        <w:tc>
          <w:tcPr>
            <w:tcW w:w="471" w:type="pct"/>
          </w:tcPr>
          <w:p w:rsidR="00E233B0" w:rsidRPr="00026A05" w:rsidRDefault="00E233B0" w:rsidP="005E70A4">
            <w:pPr>
              <w:jc w:val="right"/>
              <w:rPr>
                <w:rFonts w:cs="Tahoma"/>
                <w:sz w:val="12"/>
                <w:szCs w:val="12"/>
              </w:rPr>
            </w:pPr>
            <w:r w:rsidRPr="00026A05">
              <w:rPr>
                <w:rFonts w:cs="Tahoma"/>
                <w:sz w:val="12"/>
                <w:szCs w:val="12"/>
              </w:rPr>
              <w:t>13</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Biomass Production</w:t>
            </w:r>
          </w:p>
        </w:tc>
        <w:tc>
          <w:tcPr>
            <w:tcW w:w="487" w:type="pct"/>
          </w:tcPr>
          <w:p w:rsidR="00E233B0" w:rsidRPr="00026A05" w:rsidRDefault="00E233B0" w:rsidP="005E70A4">
            <w:pPr>
              <w:jc w:val="right"/>
              <w:rPr>
                <w:rFonts w:cs="Tahoma"/>
                <w:sz w:val="12"/>
                <w:szCs w:val="12"/>
              </w:rPr>
            </w:pPr>
            <w:r w:rsidRPr="00026A05">
              <w:rPr>
                <w:rFonts w:cs="Tahoma"/>
                <w:sz w:val="12"/>
                <w:szCs w:val="12"/>
              </w:rPr>
              <w:t>46</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18</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Income</w:t>
            </w:r>
          </w:p>
        </w:tc>
        <w:tc>
          <w:tcPr>
            <w:tcW w:w="487" w:type="pct"/>
          </w:tcPr>
          <w:p w:rsidR="00E233B0" w:rsidRPr="00026A05" w:rsidRDefault="00E233B0" w:rsidP="005E70A4">
            <w:pPr>
              <w:jc w:val="right"/>
              <w:rPr>
                <w:rFonts w:cs="Tahoma"/>
                <w:sz w:val="12"/>
                <w:szCs w:val="12"/>
              </w:rPr>
            </w:pPr>
            <w:r w:rsidRPr="00026A05">
              <w:rPr>
                <w:rFonts w:cs="Tahoma"/>
                <w:sz w:val="12"/>
                <w:szCs w:val="12"/>
              </w:rPr>
              <w:t>79</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55</w:t>
            </w:r>
          </w:p>
        </w:tc>
        <w:tc>
          <w:tcPr>
            <w:tcW w:w="472"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44</w:t>
            </w:r>
          </w:p>
        </w:tc>
        <w:tc>
          <w:tcPr>
            <w:tcW w:w="47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Costs</w:t>
            </w:r>
          </w:p>
        </w:tc>
        <w:tc>
          <w:tcPr>
            <w:tcW w:w="487" w:type="pct"/>
          </w:tcPr>
          <w:p w:rsidR="00E233B0" w:rsidRPr="00026A05" w:rsidRDefault="00E233B0" w:rsidP="005E70A4">
            <w:pPr>
              <w:jc w:val="right"/>
              <w:rPr>
                <w:rFonts w:cs="Tahoma"/>
                <w:sz w:val="12"/>
                <w:szCs w:val="12"/>
              </w:rPr>
            </w:pPr>
            <w:r w:rsidRPr="00026A05">
              <w:rPr>
                <w:rFonts w:cs="Tahoma"/>
                <w:sz w:val="12"/>
                <w:szCs w:val="12"/>
              </w:rPr>
              <w:t>17</w:t>
            </w:r>
          </w:p>
        </w:tc>
        <w:tc>
          <w:tcPr>
            <w:tcW w:w="504" w:type="pct"/>
          </w:tcPr>
          <w:p w:rsidR="00E233B0" w:rsidRPr="00026A05" w:rsidRDefault="00E233B0" w:rsidP="005E70A4">
            <w:pPr>
              <w:jc w:val="right"/>
              <w:rPr>
                <w:rFonts w:cs="Tahoma"/>
                <w:sz w:val="12"/>
                <w:szCs w:val="12"/>
              </w:rPr>
            </w:pPr>
            <w:r w:rsidRPr="00026A05">
              <w:rPr>
                <w:rFonts w:cs="Tahoma"/>
                <w:sz w:val="12"/>
                <w:szCs w:val="12"/>
              </w:rPr>
              <w:t>42</w:t>
            </w:r>
          </w:p>
        </w:tc>
        <w:tc>
          <w:tcPr>
            <w:tcW w:w="457" w:type="pct"/>
          </w:tcPr>
          <w:p w:rsidR="00E233B0" w:rsidRPr="00026A05" w:rsidRDefault="00E233B0" w:rsidP="005E70A4">
            <w:pPr>
              <w:jc w:val="right"/>
              <w:rPr>
                <w:rFonts w:cs="Tahoma"/>
                <w:sz w:val="12"/>
                <w:szCs w:val="12"/>
              </w:rPr>
            </w:pPr>
            <w:r w:rsidRPr="00026A05">
              <w:rPr>
                <w:rFonts w:cs="Tahoma"/>
                <w:sz w:val="12"/>
                <w:szCs w:val="12"/>
              </w:rPr>
              <w:t>27</w:t>
            </w:r>
          </w:p>
        </w:tc>
        <w:tc>
          <w:tcPr>
            <w:tcW w:w="472" w:type="pct"/>
          </w:tcPr>
          <w:p w:rsidR="00E233B0" w:rsidRPr="00026A05" w:rsidRDefault="00E233B0" w:rsidP="005E70A4">
            <w:pPr>
              <w:jc w:val="right"/>
              <w:rPr>
                <w:rFonts w:cs="Tahoma"/>
                <w:sz w:val="12"/>
                <w:szCs w:val="12"/>
              </w:rPr>
            </w:pPr>
            <w:r w:rsidRPr="00026A05">
              <w:rPr>
                <w:rFonts w:cs="Tahoma"/>
                <w:sz w:val="12"/>
                <w:szCs w:val="12"/>
              </w:rPr>
              <w:t>27</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1" w:type="pct"/>
          </w:tcPr>
          <w:p w:rsidR="00E233B0" w:rsidRPr="00026A05" w:rsidRDefault="00E233B0" w:rsidP="005E70A4">
            <w:pPr>
              <w:jc w:val="right"/>
              <w:rPr>
                <w:rFonts w:cs="Tahoma"/>
                <w:sz w:val="12"/>
                <w:szCs w:val="12"/>
              </w:rPr>
            </w:pPr>
            <w:r w:rsidRPr="00026A05">
              <w:rPr>
                <w:rFonts w:cs="Tahoma"/>
                <w:sz w:val="12"/>
                <w:szCs w:val="12"/>
              </w:rPr>
              <w:t>94</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Profit</w:t>
            </w:r>
          </w:p>
        </w:tc>
        <w:tc>
          <w:tcPr>
            <w:tcW w:w="487" w:type="pct"/>
          </w:tcPr>
          <w:p w:rsidR="00E233B0" w:rsidRPr="00026A05" w:rsidRDefault="00E233B0" w:rsidP="005E70A4">
            <w:pPr>
              <w:jc w:val="right"/>
              <w:rPr>
                <w:rFonts w:cs="Tahoma"/>
                <w:sz w:val="12"/>
                <w:szCs w:val="12"/>
              </w:rPr>
            </w:pPr>
            <w:r w:rsidRPr="00026A05">
              <w:rPr>
                <w:rFonts w:cs="Tahoma"/>
                <w:sz w:val="12"/>
                <w:szCs w:val="12"/>
              </w:rPr>
              <w:t>58</w:t>
            </w:r>
          </w:p>
        </w:tc>
        <w:tc>
          <w:tcPr>
            <w:tcW w:w="504" w:type="pct"/>
          </w:tcPr>
          <w:p w:rsidR="00E233B0" w:rsidRPr="00026A05" w:rsidRDefault="00E233B0" w:rsidP="005E70A4">
            <w:pPr>
              <w:jc w:val="right"/>
              <w:rPr>
                <w:rFonts w:cs="Tahoma"/>
                <w:sz w:val="12"/>
                <w:szCs w:val="12"/>
              </w:rPr>
            </w:pPr>
            <w:r w:rsidRPr="00026A05">
              <w:rPr>
                <w:rFonts w:cs="Tahoma"/>
                <w:sz w:val="12"/>
                <w:szCs w:val="12"/>
              </w:rPr>
              <w:t>8</w:t>
            </w:r>
          </w:p>
        </w:tc>
        <w:tc>
          <w:tcPr>
            <w:tcW w:w="457" w:type="pct"/>
          </w:tcPr>
          <w:p w:rsidR="00E233B0" w:rsidRPr="00026A05" w:rsidRDefault="00E233B0" w:rsidP="005E70A4">
            <w:pPr>
              <w:jc w:val="right"/>
              <w:rPr>
                <w:rFonts w:cs="Tahoma"/>
                <w:sz w:val="12"/>
                <w:szCs w:val="12"/>
              </w:rPr>
            </w:pPr>
            <w:r w:rsidRPr="00026A05">
              <w:rPr>
                <w:rFonts w:cs="Tahoma"/>
                <w:sz w:val="12"/>
                <w:szCs w:val="12"/>
              </w:rPr>
              <w:t>64</w:t>
            </w:r>
          </w:p>
        </w:tc>
        <w:tc>
          <w:tcPr>
            <w:tcW w:w="472"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31</w:t>
            </w:r>
          </w:p>
        </w:tc>
        <w:tc>
          <w:tcPr>
            <w:tcW w:w="47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Crop Diversity</w:t>
            </w:r>
          </w:p>
        </w:tc>
        <w:tc>
          <w:tcPr>
            <w:tcW w:w="487" w:type="pct"/>
          </w:tcPr>
          <w:p w:rsidR="00E233B0" w:rsidRPr="00026A05" w:rsidRDefault="00E233B0" w:rsidP="005E70A4">
            <w:pPr>
              <w:jc w:val="right"/>
              <w:rPr>
                <w:rFonts w:cs="Tahoma"/>
                <w:sz w:val="12"/>
                <w:szCs w:val="12"/>
              </w:rPr>
            </w:pPr>
            <w:r w:rsidRPr="00026A05">
              <w:rPr>
                <w:rFonts w:cs="Tahoma"/>
                <w:sz w:val="12"/>
                <w:szCs w:val="12"/>
              </w:rPr>
              <w:t>25</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9</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38</w:t>
            </w:r>
          </w:p>
        </w:tc>
        <w:tc>
          <w:tcPr>
            <w:tcW w:w="47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Food Diversity</w:t>
            </w:r>
          </w:p>
        </w:tc>
        <w:tc>
          <w:tcPr>
            <w:tcW w:w="487" w:type="pct"/>
          </w:tcPr>
          <w:p w:rsidR="00E233B0" w:rsidRPr="00026A05" w:rsidRDefault="00E233B0" w:rsidP="005E70A4">
            <w:pPr>
              <w:jc w:val="right"/>
              <w:rPr>
                <w:rFonts w:cs="Tahoma"/>
                <w:sz w:val="12"/>
                <w:szCs w:val="12"/>
              </w:rPr>
            </w:pPr>
            <w:r w:rsidRPr="00026A05">
              <w:rPr>
                <w:rFonts w:cs="Tahoma"/>
                <w:sz w:val="12"/>
                <w:szCs w:val="12"/>
              </w:rPr>
              <w:t>17</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9</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38</w:t>
            </w:r>
          </w:p>
        </w:tc>
        <w:tc>
          <w:tcPr>
            <w:tcW w:w="47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No. of Food Secure Months</w:t>
            </w:r>
          </w:p>
        </w:tc>
        <w:tc>
          <w:tcPr>
            <w:tcW w:w="487" w:type="pct"/>
          </w:tcPr>
          <w:p w:rsidR="00E233B0" w:rsidRPr="00026A05" w:rsidRDefault="00E233B0" w:rsidP="005E70A4">
            <w:pPr>
              <w:jc w:val="right"/>
              <w:rPr>
                <w:rFonts w:cs="Tahoma"/>
                <w:sz w:val="12"/>
                <w:szCs w:val="12"/>
              </w:rPr>
            </w:pPr>
            <w:r w:rsidRPr="00026A05">
              <w:rPr>
                <w:rFonts w:cs="Tahoma"/>
                <w:sz w:val="12"/>
                <w:szCs w:val="12"/>
              </w:rPr>
              <w:t>42</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18</w:t>
            </w:r>
          </w:p>
        </w:tc>
        <w:tc>
          <w:tcPr>
            <w:tcW w:w="472"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63</w:t>
            </w:r>
          </w:p>
        </w:tc>
        <w:tc>
          <w:tcPr>
            <w:tcW w:w="47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Quality of Manure</w:t>
            </w:r>
          </w:p>
        </w:tc>
        <w:tc>
          <w:tcPr>
            <w:tcW w:w="487" w:type="pct"/>
          </w:tcPr>
          <w:p w:rsidR="00E233B0" w:rsidRPr="00026A05" w:rsidRDefault="00E233B0" w:rsidP="005E70A4">
            <w:pPr>
              <w:jc w:val="right"/>
              <w:rPr>
                <w:rFonts w:cs="Tahoma"/>
                <w:sz w:val="12"/>
                <w:szCs w:val="12"/>
              </w:rPr>
            </w:pPr>
            <w:r w:rsidRPr="00026A05">
              <w:rPr>
                <w:rFonts w:cs="Tahoma"/>
                <w:sz w:val="12"/>
                <w:szCs w:val="12"/>
              </w:rPr>
              <w:t>88</w:t>
            </w:r>
          </w:p>
        </w:tc>
        <w:tc>
          <w:tcPr>
            <w:tcW w:w="504" w:type="pct"/>
          </w:tcPr>
          <w:p w:rsidR="00E233B0" w:rsidRPr="00026A05" w:rsidRDefault="00E233B0" w:rsidP="005E70A4">
            <w:pPr>
              <w:jc w:val="right"/>
              <w:rPr>
                <w:rFonts w:cs="Tahoma"/>
                <w:sz w:val="12"/>
                <w:szCs w:val="12"/>
              </w:rPr>
            </w:pPr>
            <w:r w:rsidRPr="00026A05">
              <w:rPr>
                <w:rFonts w:cs="Tahoma"/>
                <w:sz w:val="12"/>
                <w:szCs w:val="12"/>
              </w:rPr>
              <w:t>4</w:t>
            </w:r>
          </w:p>
        </w:tc>
        <w:tc>
          <w:tcPr>
            <w:tcW w:w="457" w:type="pct"/>
          </w:tcPr>
          <w:p w:rsidR="00E233B0" w:rsidRPr="00026A05" w:rsidRDefault="00E233B0" w:rsidP="005E70A4">
            <w:pPr>
              <w:jc w:val="right"/>
              <w:rPr>
                <w:rFonts w:cs="Tahoma"/>
                <w:sz w:val="12"/>
                <w:szCs w:val="12"/>
              </w:rPr>
            </w:pPr>
            <w:r w:rsidRPr="00026A05">
              <w:rPr>
                <w:rFonts w:cs="Tahoma"/>
                <w:sz w:val="12"/>
                <w:szCs w:val="12"/>
              </w:rPr>
              <w:t>9</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Quantity of Manure Required</w:t>
            </w:r>
          </w:p>
        </w:tc>
        <w:tc>
          <w:tcPr>
            <w:tcW w:w="487" w:type="pct"/>
          </w:tcPr>
          <w:p w:rsidR="00E233B0" w:rsidRPr="00026A05" w:rsidRDefault="00E233B0" w:rsidP="005E70A4">
            <w:pPr>
              <w:jc w:val="right"/>
              <w:rPr>
                <w:rFonts w:cs="Tahoma"/>
                <w:sz w:val="12"/>
                <w:szCs w:val="12"/>
              </w:rPr>
            </w:pPr>
            <w:r w:rsidRPr="00026A05">
              <w:rPr>
                <w:rFonts w:cs="Tahoma"/>
                <w:sz w:val="12"/>
                <w:szCs w:val="12"/>
              </w:rPr>
              <w:t>17</w:t>
            </w:r>
          </w:p>
        </w:tc>
        <w:tc>
          <w:tcPr>
            <w:tcW w:w="504" w:type="pct"/>
          </w:tcPr>
          <w:p w:rsidR="00E233B0" w:rsidRPr="00026A05" w:rsidRDefault="00E233B0" w:rsidP="005E70A4">
            <w:pPr>
              <w:jc w:val="right"/>
              <w:rPr>
                <w:rFonts w:cs="Tahoma"/>
                <w:sz w:val="12"/>
                <w:szCs w:val="12"/>
              </w:rPr>
            </w:pPr>
            <w:r w:rsidRPr="00026A05">
              <w:rPr>
                <w:rFonts w:cs="Tahoma"/>
                <w:sz w:val="12"/>
                <w:szCs w:val="12"/>
              </w:rPr>
              <w:t>42</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13</w:t>
            </w:r>
          </w:p>
        </w:tc>
        <w:tc>
          <w:tcPr>
            <w:tcW w:w="47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Urea Required</w:t>
            </w:r>
          </w:p>
        </w:tc>
        <w:tc>
          <w:tcPr>
            <w:tcW w:w="487" w:type="pct"/>
          </w:tcPr>
          <w:p w:rsidR="00E233B0" w:rsidRPr="00026A05" w:rsidRDefault="00E233B0" w:rsidP="005E70A4">
            <w:pPr>
              <w:jc w:val="right"/>
              <w:rPr>
                <w:rFonts w:cs="Tahoma"/>
                <w:sz w:val="12"/>
                <w:szCs w:val="12"/>
              </w:rPr>
            </w:pPr>
            <w:r w:rsidRPr="00026A05">
              <w:rPr>
                <w:rFonts w:cs="Tahoma"/>
                <w:sz w:val="12"/>
                <w:szCs w:val="12"/>
              </w:rPr>
              <w:t>4</w:t>
            </w:r>
          </w:p>
        </w:tc>
        <w:tc>
          <w:tcPr>
            <w:tcW w:w="504" w:type="pct"/>
          </w:tcPr>
          <w:p w:rsidR="00E233B0" w:rsidRPr="00026A05" w:rsidRDefault="00E233B0" w:rsidP="005E70A4">
            <w:pPr>
              <w:jc w:val="right"/>
              <w:rPr>
                <w:rFonts w:cs="Tahoma"/>
                <w:sz w:val="12"/>
                <w:szCs w:val="12"/>
              </w:rPr>
            </w:pPr>
            <w:r w:rsidRPr="00026A05">
              <w:rPr>
                <w:rFonts w:cs="Tahoma"/>
                <w:sz w:val="12"/>
                <w:szCs w:val="12"/>
              </w:rPr>
              <w:t>50</w:t>
            </w:r>
          </w:p>
        </w:tc>
        <w:tc>
          <w:tcPr>
            <w:tcW w:w="457" w:type="pct"/>
          </w:tcPr>
          <w:p w:rsidR="00E233B0" w:rsidRPr="00026A05" w:rsidRDefault="00E233B0" w:rsidP="005E70A4">
            <w:pPr>
              <w:jc w:val="right"/>
              <w:rPr>
                <w:rFonts w:cs="Tahoma"/>
                <w:sz w:val="12"/>
                <w:szCs w:val="12"/>
              </w:rPr>
            </w:pPr>
            <w:r w:rsidRPr="00026A05">
              <w:rPr>
                <w:rFonts w:cs="Tahoma"/>
                <w:sz w:val="12"/>
                <w:szCs w:val="12"/>
              </w:rPr>
              <w:t>9</w:t>
            </w:r>
          </w:p>
        </w:tc>
        <w:tc>
          <w:tcPr>
            <w:tcW w:w="472" w:type="pct"/>
          </w:tcPr>
          <w:p w:rsidR="00E233B0" w:rsidRPr="00026A05" w:rsidRDefault="00E233B0" w:rsidP="005E70A4">
            <w:pPr>
              <w:jc w:val="right"/>
              <w:rPr>
                <w:rFonts w:cs="Tahoma"/>
                <w:sz w:val="12"/>
                <w:szCs w:val="12"/>
              </w:rPr>
            </w:pPr>
            <w:r w:rsidRPr="00026A05">
              <w:rPr>
                <w:rFonts w:cs="Tahoma"/>
                <w:sz w:val="12"/>
                <w:szCs w:val="12"/>
              </w:rPr>
              <w:t>27</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13</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DAP Required</w:t>
            </w:r>
          </w:p>
        </w:tc>
        <w:tc>
          <w:tcPr>
            <w:tcW w:w="487" w:type="pct"/>
          </w:tcPr>
          <w:p w:rsidR="00E233B0" w:rsidRPr="00026A05" w:rsidRDefault="00E233B0" w:rsidP="005E70A4">
            <w:pPr>
              <w:jc w:val="right"/>
              <w:rPr>
                <w:rFonts w:cs="Tahoma"/>
                <w:sz w:val="12"/>
                <w:szCs w:val="12"/>
              </w:rPr>
            </w:pPr>
            <w:r w:rsidRPr="00026A05">
              <w:rPr>
                <w:rFonts w:cs="Tahoma"/>
                <w:sz w:val="12"/>
                <w:szCs w:val="12"/>
              </w:rPr>
              <w:t>4</w:t>
            </w:r>
          </w:p>
        </w:tc>
        <w:tc>
          <w:tcPr>
            <w:tcW w:w="504" w:type="pct"/>
          </w:tcPr>
          <w:p w:rsidR="00E233B0" w:rsidRPr="00026A05" w:rsidRDefault="00E233B0" w:rsidP="005E70A4">
            <w:pPr>
              <w:jc w:val="right"/>
              <w:rPr>
                <w:rFonts w:cs="Tahoma"/>
                <w:sz w:val="12"/>
                <w:szCs w:val="12"/>
              </w:rPr>
            </w:pPr>
            <w:r w:rsidRPr="00026A05">
              <w:rPr>
                <w:rFonts w:cs="Tahoma"/>
                <w:sz w:val="12"/>
                <w:szCs w:val="12"/>
              </w:rPr>
              <w:t>42</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2" w:type="pct"/>
          </w:tcPr>
          <w:p w:rsidR="00E233B0" w:rsidRPr="00026A05" w:rsidRDefault="00E233B0" w:rsidP="005E70A4">
            <w:pPr>
              <w:jc w:val="right"/>
              <w:rPr>
                <w:rFonts w:cs="Tahoma"/>
                <w:sz w:val="12"/>
                <w:szCs w:val="12"/>
              </w:rPr>
            </w:pPr>
            <w:r w:rsidRPr="00026A05">
              <w:rPr>
                <w:rFonts w:cs="Tahoma"/>
                <w:sz w:val="12"/>
                <w:szCs w:val="12"/>
              </w:rPr>
              <w:t>36</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production with same amount of Fertilizer</w:t>
            </w:r>
          </w:p>
        </w:tc>
        <w:tc>
          <w:tcPr>
            <w:tcW w:w="487" w:type="pct"/>
          </w:tcPr>
          <w:p w:rsidR="00E233B0" w:rsidRPr="00026A05" w:rsidRDefault="00E233B0" w:rsidP="005E70A4">
            <w:pPr>
              <w:jc w:val="right"/>
              <w:rPr>
                <w:rFonts w:cs="Tahoma"/>
                <w:sz w:val="12"/>
                <w:szCs w:val="12"/>
              </w:rPr>
            </w:pPr>
            <w:r w:rsidRPr="00026A05">
              <w:rPr>
                <w:rFonts w:cs="Tahoma"/>
                <w:sz w:val="12"/>
                <w:szCs w:val="12"/>
              </w:rPr>
              <w:t>58</w:t>
            </w:r>
          </w:p>
        </w:tc>
        <w:tc>
          <w:tcPr>
            <w:tcW w:w="504" w:type="pct"/>
          </w:tcPr>
          <w:p w:rsidR="00E233B0" w:rsidRPr="00026A05" w:rsidRDefault="00E233B0" w:rsidP="005E70A4">
            <w:pPr>
              <w:jc w:val="right"/>
              <w:rPr>
                <w:rFonts w:cs="Tahoma"/>
                <w:sz w:val="12"/>
                <w:szCs w:val="12"/>
              </w:rPr>
            </w:pPr>
            <w:r w:rsidRPr="00026A05">
              <w:rPr>
                <w:rFonts w:cs="Tahoma"/>
                <w:sz w:val="12"/>
                <w:szCs w:val="12"/>
              </w:rPr>
              <w:t>4</w:t>
            </w:r>
          </w:p>
        </w:tc>
        <w:tc>
          <w:tcPr>
            <w:tcW w:w="457" w:type="pct"/>
          </w:tcPr>
          <w:p w:rsidR="00E233B0" w:rsidRPr="00026A05" w:rsidRDefault="00E233B0" w:rsidP="005E70A4">
            <w:pPr>
              <w:jc w:val="right"/>
              <w:rPr>
                <w:rFonts w:cs="Tahoma"/>
                <w:sz w:val="12"/>
                <w:szCs w:val="12"/>
              </w:rPr>
            </w:pPr>
            <w:r w:rsidRPr="00026A05">
              <w:rPr>
                <w:rFonts w:cs="Tahoma"/>
                <w:sz w:val="12"/>
                <w:szCs w:val="12"/>
              </w:rPr>
              <w:t>27</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19</w:t>
            </w:r>
          </w:p>
        </w:tc>
        <w:tc>
          <w:tcPr>
            <w:tcW w:w="47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Frequency of Irrigation</w:t>
            </w:r>
          </w:p>
        </w:tc>
        <w:tc>
          <w:tcPr>
            <w:tcW w:w="487" w:type="pct"/>
          </w:tcPr>
          <w:p w:rsidR="00E233B0" w:rsidRPr="00026A05" w:rsidRDefault="00E233B0" w:rsidP="005E70A4">
            <w:pPr>
              <w:jc w:val="right"/>
              <w:rPr>
                <w:rFonts w:cs="Tahoma"/>
                <w:sz w:val="12"/>
                <w:szCs w:val="12"/>
              </w:rPr>
            </w:pPr>
            <w:r w:rsidRPr="00026A05">
              <w:rPr>
                <w:rFonts w:cs="Tahoma"/>
                <w:sz w:val="12"/>
                <w:szCs w:val="12"/>
              </w:rPr>
              <w:t>8</w:t>
            </w:r>
          </w:p>
        </w:tc>
        <w:tc>
          <w:tcPr>
            <w:tcW w:w="504" w:type="pct"/>
          </w:tcPr>
          <w:p w:rsidR="00E233B0" w:rsidRPr="00026A05" w:rsidRDefault="00E233B0" w:rsidP="005E70A4">
            <w:pPr>
              <w:jc w:val="right"/>
              <w:rPr>
                <w:rFonts w:cs="Tahoma"/>
                <w:sz w:val="12"/>
                <w:szCs w:val="12"/>
              </w:rPr>
            </w:pPr>
            <w:r w:rsidRPr="00026A05">
              <w:rPr>
                <w:rFonts w:cs="Tahoma"/>
                <w:sz w:val="12"/>
                <w:szCs w:val="12"/>
              </w:rPr>
              <w:t>13</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2" w:type="pct"/>
          </w:tcPr>
          <w:p w:rsidR="00E233B0" w:rsidRPr="00026A05" w:rsidRDefault="00E233B0" w:rsidP="005E70A4">
            <w:pPr>
              <w:jc w:val="right"/>
              <w:rPr>
                <w:rFonts w:cs="Tahoma"/>
                <w:sz w:val="12"/>
                <w:szCs w:val="12"/>
              </w:rPr>
            </w:pPr>
            <w:r w:rsidRPr="00026A05">
              <w:rPr>
                <w:rFonts w:cs="Tahoma"/>
                <w:sz w:val="12"/>
                <w:szCs w:val="12"/>
              </w:rPr>
              <w:t>18</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31</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duration of irrigation</w:t>
            </w:r>
          </w:p>
        </w:tc>
        <w:tc>
          <w:tcPr>
            <w:tcW w:w="487" w:type="pct"/>
          </w:tcPr>
          <w:p w:rsidR="00E233B0" w:rsidRPr="00026A05" w:rsidRDefault="00E233B0" w:rsidP="005E70A4">
            <w:pPr>
              <w:jc w:val="right"/>
              <w:rPr>
                <w:rFonts w:cs="Tahoma"/>
                <w:sz w:val="12"/>
                <w:szCs w:val="12"/>
              </w:rPr>
            </w:pPr>
            <w:r w:rsidRPr="00026A05">
              <w:rPr>
                <w:rFonts w:cs="Tahoma"/>
                <w:sz w:val="12"/>
                <w:szCs w:val="12"/>
              </w:rPr>
              <w:t>8</w:t>
            </w:r>
          </w:p>
        </w:tc>
        <w:tc>
          <w:tcPr>
            <w:tcW w:w="504" w:type="pct"/>
          </w:tcPr>
          <w:p w:rsidR="00E233B0" w:rsidRPr="00026A05" w:rsidRDefault="00E233B0" w:rsidP="005E70A4">
            <w:pPr>
              <w:jc w:val="right"/>
              <w:rPr>
                <w:rFonts w:cs="Tahoma"/>
                <w:sz w:val="12"/>
                <w:szCs w:val="12"/>
              </w:rPr>
            </w:pPr>
            <w:r w:rsidRPr="00026A05">
              <w:rPr>
                <w:rFonts w:cs="Tahoma"/>
                <w:sz w:val="12"/>
                <w:szCs w:val="12"/>
              </w:rPr>
              <w:t>13</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2"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19</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Difference in amount of water required for irrigation</w:t>
            </w:r>
          </w:p>
        </w:tc>
        <w:tc>
          <w:tcPr>
            <w:tcW w:w="487" w:type="pct"/>
          </w:tcPr>
          <w:p w:rsidR="00E233B0" w:rsidRPr="00026A05" w:rsidRDefault="00E233B0" w:rsidP="005E70A4">
            <w:pPr>
              <w:jc w:val="right"/>
              <w:rPr>
                <w:rFonts w:cs="Tahoma"/>
                <w:sz w:val="12"/>
                <w:szCs w:val="12"/>
              </w:rPr>
            </w:pPr>
            <w:r w:rsidRPr="00026A05">
              <w:rPr>
                <w:rFonts w:cs="Tahoma"/>
                <w:sz w:val="12"/>
                <w:szCs w:val="12"/>
              </w:rPr>
              <w:t>0</w:t>
            </w:r>
          </w:p>
        </w:tc>
        <w:tc>
          <w:tcPr>
            <w:tcW w:w="504" w:type="pct"/>
          </w:tcPr>
          <w:p w:rsidR="00E233B0" w:rsidRPr="00026A05" w:rsidRDefault="00E233B0" w:rsidP="005E70A4">
            <w:pPr>
              <w:jc w:val="right"/>
              <w:rPr>
                <w:rFonts w:cs="Tahoma"/>
                <w:sz w:val="12"/>
                <w:szCs w:val="12"/>
              </w:rPr>
            </w:pPr>
            <w:r w:rsidRPr="00026A05">
              <w:rPr>
                <w:rFonts w:cs="Tahoma"/>
                <w:sz w:val="12"/>
                <w:szCs w:val="12"/>
              </w:rPr>
              <w:t>17</w:t>
            </w:r>
          </w:p>
        </w:tc>
        <w:tc>
          <w:tcPr>
            <w:tcW w:w="457" w:type="pct"/>
          </w:tcPr>
          <w:p w:rsidR="00E233B0" w:rsidRPr="00026A05" w:rsidRDefault="00E233B0" w:rsidP="005E70A4">
            <w:pPr>
              <w:jc w:val="right"/>
              <w:rPr>
                <w:rFonts w:cs="Tahoma"/>
                <w:sz w:val="12"/>
                <w:szCs w:val="12"/>
              </w:rPr>
            </w:pPr>
            <w:r w:rsidRPr="00026A05">
              <w:rPr>
                <w:rFonts w:cs="Tahoma"/>
                <w:sz w:val="12"/>
                <w:szCs w:val="12"/>
              </w:rPr>
              <w:t>9</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25</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soil moisture</w:t>
            </w:r>
          </w:p>
        </w:tc>
        <w:tc>
          <w:tcPr>
            <w:tcW w:w="487" w:type="pct"/>
          </w:tcPr>
          <w:p w:rsidR="00E233B0" w:rsidRPr="00026A05" w:rsidRDefault="00E233B0" w:rsidP="005E70A4">
            <w:pPr>
              <w:jc w:val="right"/>
              <w:rPr>
                <w:rFonts w:cs="Tahoma"/>
                <w:sz w:val="12"/>
                <w:szCs w:val="12"/>
              </w:rPr>
            </w:pPr>
            <w:r w:rsidRPr="00026A05">
              <w:rPr>
                <w:rFonts w:cs="Tahoma"/>
                <w:sz w:val="12"/>
                <w:szCs w:val="12"/>
              </w:rPr>
              <w:t>33</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27</w:t>
            </w:r>
          </w:p>
        </w:tc>
        <w:tc>
          <w:tcPr>
            <w:tcW w:w="472"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81</w:t>
            </w:r>
          </w:p>
        </w:tc>
        <w:tc>
          <w:tcPr>
            <w:tcW w:w="471" w:type="pct"/>
          </w:tcPr>
          <w:p w:rsidR="00E233B0" w:rsidRPr="00026A05" w:rsidRDefault="00E233B0" w:rsidP="005E70A4">
            <w:pPr>
              <w:jc w:val="right"/>
              <w:rPr>
                <w:rFonts w:cs="Tahoma"/>
                <w:sz w:val="12"/>
                <w:szCs w:val="12"/>
              </w:rPr>
            </w:pPr>
            <w:r w:rsidRPr="00026A05">
              <w:rPr>
                <w:rFonts w:cs="Tahoma"/>
                <w:sz w:val="12"/>
                <w:szCs w:val="12"/>
              </w:rPr>
              <w:t>13</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Access to information due to Technology Adoption</w:t>
            </w:r>
          </w:p>
        </w:tc>
        <w:tc>
          <w:tcPr>
            <w:tcW w:w="487" w:type="pct"/>
          </w:tcPr>
          <w:p w:rsidR="00E233B0" w:rsidRPr="00026A05" w:rsidRDefault="00E233B0" w:rsidP="005E70A4">
            <w:pPr>
              <w:jc w:val="right"/>
              <w:rPr>
                <w:rFonts w:cs="Tahoma"/>
                <w:sz w:val="12"/>
                <w:szCs w:val="12"/>
              </w:rPr>
            </w:pPr>
            <w:r w:rsidRPr="00026A05">
              <w:rPr>
                <w:rFonts w:cs="Tahoma"/>
                <w:sz w:val="12"/>
                <w:szCs w:val="12"/>
              </w:rPr>
              <w:t>63</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55</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81</w:t>
            </w:r>
          </w:p>
        </w:tc>
        <w:tc>
          <w:tcPr>
            <w:tcW w:w="47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Ease of Use of Technology</w:t>
            </w:r>
          </w:p>
        </w:tc>
        <w:tc>
          <w:tcPr>
            <w:tcW w:w="487" w:type="pct"/>
          </w:tcPr>
          <w:p w:rsidR="00E233B0" w:rsidRPr="00026A05" w:rsidRDefault="00E233B0" w:rsidP="005E70A4">
            <w:pPr>
              <w:jc w:val="right"/>
              <w:rPr>
                <w:rFonts w:cs="Tahoma"/>
                <w:sz w:val="12"/>
                <w:szCs w:val="12"/>
              </w:rPr>
            </w:pPr>
            <w:r w:rsidRPr="00026A05">
              <w:rPr>
                <w:rFonts w:cs="Tahoma"/>
                <w:sz w:val="12"/>
                <w:szCs w:val="12"/>
              </w:rPr>
              <w:t>100</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82</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88</w:t>
            </w:r>
          </w:p>
        </w:tc>
        <w:tc>
          <w:tcPr>
            <w:tcW w:w="471" w:type="pct"/>
          </w:tcPr>
          <w:p w:rsidR="00E233B0" w:rsidRPr="00026A05" w:rsidRDefault="00E233B0" w:rsidP="005E70A4">
            <w:pPr>
              <w:jc w:val="right"/>
              <w:rPr>
                <w:rFonts w:cs="Tahoma"/>
                <w:sz w:val="12"/>
                <w:szCs w:val="12"/>
              </w:rPr>
            </w:pPr>
            <w:r w:rsidRPr="00026A05">
              <w:rPr>
                <w:rFonts w:cs="Tahoma"/>
                <w:sz w:val="12"/>
                <w:szCs w:val="12"/>
              </w:rPr>
              <w:t>13</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Ease of Adoption of Technology</w:t>
            </w:r>
          </w:p>
        </w:tc>
        <w:tc>
          <w:tcPr>
            <w:tcW w:w="487" w:type="pct"/>
          </w:tcPr>
          <w:p w:rsidR="00E233B0" w:rsidRPr="00026A05" w:rsidRDefault="00E233B0" w:rsidP="005E70A4">
            <w:pPr>
              <w:jc w:val="right"/>
              <w:rPr>
                <w:rFonts w:cs="Tahoma"/>
                <w:sz w:val="12"/>
                <w:szCs w:val="12"/>
              </w:rPr>
            </w:pPr>
            <w:r w:rsidRPr="00026A05">
              <w:rPr>
                <w:rFonts w:cs="Tahoma"/>
                <w:sz w:val="12"/>
                <w:szCs w:val="12"/>
              </w:rPr>
              <w:t>96</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82</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88</w:t>
            </w:r>
          </w:p>
        </w:tc>
        <w:tc>
          <w:tcPr>
            <w:tcW w:w="471" w:type="pct"/>
          </w:tcPr>
          <w:p w:rsidR="00E233B0" w:rsidRPr="00026A05" w:rsidRDefault="00E233B0" w:rsidP="005E70A4">
            <w:pPr>
              <w:jc w:val="right"/>
              <w:rPr>
                <w:rFonts w:cs="Tahoma"/>
                <w:sz w:val="12"/>
                <w:szCs w:val="12"/>
              </w:rPr>
            </w:pPr>
            <w:r w:rsidRPr="00026A05">
              <w:rPr>
                <w:rFonts w:cs="Tahoma"/>
                <w:sz w:val="12"/>
                <w:szCs w:val="12"/>
              </w:rPr>
              <w:t>13</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Similarity with Indigenous Technology</w:t>
            </w:r>
          </w:p>
        </w:tc>
        <w:tc>
          <w:tcPr>
            <w:tcW w:w="487" w:type="pct"/>
          </w:tcPr>
          <w:p w:rsidR="00E233B0" w:rsidRPr="00026A05" w:rsidRDefault="00E233B0" w:rsidP="005E70A4">
            <w:pPr>
              <w:jc w:val="right"/>
              <w:rPr>
                <w:rFonts w:cs="Tahoma"/>
                <w:sz w:val="12"/>
                <w:szCs w:val="12"/>
              </w:rPr>
            </w:pPr>
            <w:r w:rsidRPr="00026A05">
              <w:rPr>
                <w:rFonts w:cs="Tahoma"/>
                <w:sz w:val="12"/>
                <w:szCs w:val="12"/>
              </w:rPr>
              <w:t>46</w:t>
            </w:r>
          </w:p>
        </w:tc>
        <w:tc>
          <w:tcPr>
            <w:tcW w:w="504" w:type="pct"/>
          </w:tcPr>
          <w:p w:rsidR="00E233B0" w:rsidRPr="00026A05" w:rsidRDefault="00E233B0" w:rsidP="005E70A4">
            <w:pPr>
              <w:jc w:val="right"/>
              <w:rPr>
                <w:rFonts w:cs="Tahoma"/>
                <w:sz w:val="12"/>
                <w:szCs w:val="12"/>
              </w:rPr>
            </w:pPr>
            <w:r w:rsidRPr="00026A05">
              <w:rPr>
                <w:rFonts w:cs="Tahoma"/>
                <w:sz w:val="12"/>
                <w:szCs w:val="12"/>
              </w:rPr>
              <w:t>33</w:t>
            </w:r>
          </w:p>
        </w:tc>
        <w:tc>
          <w:tcPr>
            <w:tcW w:w="457" w:type="pct"/>
          </w:tcPr>
          <w:p w:rsidR="00E233B0" w:rsidRPr="00026A05" w:rsidRDefault="00E233B0" w:rsidP="005E70A4">
            <w:pPr>
              <w:jc w:val="right"/>
              <w:rPr>
                <w:rFonts w:cs="Tahoma"/>
                <w:sz w:val="12"/>
                <w:szCs w:val="12"/>
              </w:rPr>
            </w:pPr>
            <w:r w:rsidRPr="00026A05">
              <w:rPr>
                <w:rFonts w:cs="Tahoma"/>
                <w:sz w:val="12"/>
                <w:szCs w:val="12"/>
              </w:rPr>
              <w:t>18</w:t>
            </w:r>
          </w:p>
        </w:tc>
        <w:tc>
          <w:tcPr>
            <w:tcW w:w="472"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63</w:t>
            </w:r>
          </w:p>
        </w:tc>
        <w:tc>
          <w:tcPr>
            <w:tcW w:w="471" w:type="pct"/>
          </w:tcPr>
          <w:p w:rsidR="00E233B0" w:rsidRPr="00026A05" w:rsidRDefault="00E233B0" w:rsidP="005E70A4">
            <w:pPr>
              <w:jc w:val="right"/>
              <w:rPr>
                <w:rFonts w:cs="Tahoma"/>
                <w:sz w:val="12"/>
                <w:szCs w:val="12"/>
              </w:rPr>
            </w:pPr>
            <w:r w:rsidRPr="00026A05">
              <w:rPr>
                <w:rFonts w:cs="Tahoma"/>
                <w:sz w:val="12"/>
                <w:szCs w:val="12"/>
              </w:rPr>
              <w:t>31</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Use of Machineries consuming Petroleum Products</w:t>
            </w:r>
          </w:p>
        </w:tc>
        <w:tc>
          <w:tcPr>
            <w:tcW w:w="487" w:type="pct"/>
          </w:tcPr>
          <w:p w:rsidR="00E233B0" w:rsidRPr="00026A05" w:rsidRDefault="00E233B0" w:rsidP="005E70A4">
            <w:pPr>
              <w:jc w:val="right"/>
              <w:rPr>
                <w:rFonts w:cs="Tahoma"/>
                <w:sz w:val="12"/>
                <w:szCs w:val="12"/>
              </w:rPr>
            </w:pPr>
            <w:r w:rsidRPr="00026A05">
              <w:rPr>
                <w:rFonts w:cs="Tahoma"/>
                <w:sz w:val="12"/>
                <w:szCs w:val="12"/>
              </w:rPr>
              <w:t>17</w:t>
            </w:r>
          </w:p>
        </w:tc>
        <w:tc>
          <w:tcPr>
            <w:tcW w:w="504" w:type="pct"/>
          </w:tcPr>
          <w:p w:rsidR="00E233B0" w:rsidRPr="00026A05" w:rsidRDefault="00E233B0" w:rsidP="005E70A4">
            <w:pPr>
              <w:jc w:val="right"/>
              <w:rPr>
                <w:rFonts w:cs="Tahoma"/>
                <w:sz w:val="12"/>
                <w:szCs w:val="12"/>
              </w:rPr>
            </w:pPr>
            <w:r w:rsidRPr="00026A05">
              <w:rPr>
                <w:rFonts w:cs="Tahoma"/>
                <w:sz w:val="12"/>
                <w:szCs w:val="12"/>
              </w:rPr>
              <w:t>38</w:t>
            </w:r>
          </w:p>
        </w:tc>
        <w:tc>
          <w:tcPr>
            <w:tcW w:w="457" w:type="pct"/>
          </w:tcPr>
          <w:p w:rsidR="00E233B0" w:rsidRPr="00026A05" w:rsidRDefault="00E233B0" w:rsidP="005E70A4">
            <w:pPr>
              <w:jc w:val="right"/>
              <w:rPr>
                <w:rFonts w:cs="Tahoma"/>
                <w:sz w:val="12"/>
                <w:szCs w:val="12"/>
              </w:rPr>
            </w:pPr>
            <w:r w:rsidRPr="00026A05">
              <w:rPr>
                <w:rFonts w:cs="Tahoma"/>
                <w:sz w:val="12"/>
                <w:szCs w:val="12"/>
              </w:rPr>
              <w:t>18</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44</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Use of Petroleum</w:t>
            </w:r>
          </w:p>
        </w:tc>
        <w:tc>
          <w:tcPr>
            <w:tcW w:w="487" w:type="pct"/>
          </w:tcPr>
          <w:p w:rsidR="00E233B0" w:rsidRPr="00026A05" w:rsidRDefault="00E233B0" w:rsidP="005E70A4">
            <w:pPr>
              <w:jc w:val="right"/>
              <w:rPr>
                <w:rFonts w:cs="Tahoma"/>
                <w:sz w:val="12"/>
                <w:szCs w:val="12"/>
              </w:rPr>
            </w:pPr>
            <w:r w:rsidRPr="00026A05">
              <w:rPr>
                <w:rFonts w:cs="Tahoma"/>
                <w:sz w:val="12"/>
                <w:szCs w:val="12"/>
              </w:rPr>
              <w:t>13</w:t>
            </w:r>
          </w:p>
        </w:tc>
        <w:tc>
          <w:tcPr>
            <w:tcW w:w="504" w:type="pct"/>
          </w:tcPr>
          <w:p w:rsidR="00E233B0" w:rsidRPr="00026A05" w:rsidRDefault="00E233B0" w:rsidP="005E70A4">
            <w:pPr>
              <w:jc w:val="right"/>
              <w:rPr>
                <w:rFonts w:cs="Tahoma"/>
                <w:sz w:val="12"/>
                <w:szCs w:val="12"/>
              </w:rPr>
            </w:pPr>
            <w:r w:rsidRPr="00026A05">
              <w:rPr>
                <w:rFonts w:cs="Tahoma"/>
                <w:sz w:val="12"/>
                <w:szCs w:val="12"/>
              </w:rPr>
              <w:t>29</w:t>
            </w:r>
          </w:p>
        </w:tc>
        <w:tc>
          <w:tcPr>
            <w:tcW w:w="457" w:type="pct"/>
          </w:tcPr>
          <w:p w:rsidR="00E233B0" w:rsidRPr="00026A05" w:rsidRDefault="00E233B0" w:rsidP="005E70A4">
            <w:pPr>
              <w:jc w:val="right"/>
              <w:rPr>
                <w:rFonts w:cs="Tahoma"/>
                <w:sz w:val="12"/>
                <w:szCs w:val="12"/>
              </w:rPr>
            </w:pPr>
            <w:r w:rsidRPr="00026A05">
              <w:rPr>
                <w:rFonts w:cs="Tahoma"/>
                <w:sz w:val="12"/>
                <w:szCs w:val="12"/>
              </w:rPr>
              <w:t>18</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25</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Ease of use of Renewable Energy</w:t>
            </w:r>
          </w:p>
        </w:tc>
        <w:tc>
          <w:tcPr>
            <w:tcW w:w="487" w:type="pct"/>
          </w:tcPr>
          <w:p w:rsidR="00E233B0" w:rsidRPr="00026A05" w:rsidRDefault="00E233B0" w:rsidP="005E70A4">
            <w:pPr>
              <w:jc w:val="right"/>
              <w:rPr>
                <w:rFonts w:cs="Tahoma"/>
                <w:sz w:val="12"/>
                <w:szCs w:val="12"/>
              </w:rPr>
            </w:pPr>
            <w:r w:rsidRPr="00026A05">
              <w:rPr>
                <w:rFonts w:cs="Tahoma"/>
                <w:sz w:val="12"/>
                <w:szCs w:val="12"/>
              </w:rPr>
              <w:t>8</w:t>
            </w:r>
          </w:p>
        </w:tc>
        <w:tc>
          <w:tcPr>
            <w:tcW w:w="504" w:type="pct"/>
          </w:tcPr>
          <w:p w:rsidR="00E233B0" w:rsidRPr="00026A05" w:rsidRDefault="00E233B0" w:rsidP="005E70A4">
            <w:pPr>
              <w:jc w:val="right"/>
              <w:rPr>
                <w:rFonts w:cs="Tahoma"/>
                <w:sz w:val="12"/>
                <w:szCs w:val="12"/>
              </w:rPr>
            </w:pPr>
            <w:r w:rsidRPr="00026A05">
              <w:rPr>
                <w:rFonts w:cs="Tahoma"/>
                <w:sz w:val="12"/>
                <w:szCs w:val="12"/>
              </w:rPr>
              <w:t>4</w:t>
            </w:r>
          </w:p>
        </w:tc>
        <w:tc>
          <w:tcPr>
            <w:tcW w:w="457" w:type="pct"/>
          </w:tcPr>
          <w:p w:rsidR="00E233B0" w:rsidRPr="00026A05" w:rsidRDefault="00E233B0" w:rsidP="005E70A4">
            <w:pPr>
              <w:jc w:val="right"/>
              <w:rPr>
                <w:rFonts w:cs="Tahoma"/>
                <w:sz w:val="12"/>
                <w:szCs w:val="12"/>
              </w:rPr>
            </w:pPr>
            <w:r w:rsidRPr="00026A05">
              <w:rPr>
                <w:rFonts w:cs="Tahoma"/>
                <w:sz w:val="12"/>
                <w:szCs w:val="12"/>
              </w:rPr>
              <w:t>9</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38</w:t>
            </w:r>
          </w:p>
        </w:tc>
        <w:tc>
          <w:tcPr>
            <w:tcW w:w="47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Labor use</w:t>
            </w:r>
          </w:p>
        </w:tc>
        <w:tc>
          <w:tcPr>
            <w:tcW w:w="487" w:type="pct"/>
          </w:tcPr>
          <w:p w:rsidR="00E233B0" w:rsidRPr="00026A05" w:rsidRDefault="00E233B0" w:rsidP="005E70A4">
            <w:pPr>
              <w:jc w:val="right"/>
              <w:rPr>
                <w:rFonts w:cs="Tahoma"/>
                <w:sz w:val="12"/>
                <w:szCs w:val="12"/>
              </w:rPr>
            </w:pPr>
            <w:r w:rsidRPr="00026A05">
              <w:rPr>
                <w:rFonts w:cs="Tahoma"/>
                <w:sz w:val="12"/>
                <w:szCs w:val="12"/>
              </w:rPr>
              <w:t>21</w:t>
            </w:r>
          </w:p>
        </w:tc>
        <w:tc>
          <w:tcPr>
            <w:tcW w:w="504" w:type="pct"/>
          </w:tcPr>
          <w:p w:rsidR="00E233B0" w:rsidRPr="00026A05" w:rsidRDefault="00E233B0" w:rsidP="005E70A4">
            <w:pPr>
              <w:jc w:val="right"/>
              <w:rPr>
                <w:rFonts w:cs="Tahoma"/>
                <w:sz w:val="12"/>
                <w:szCs w:val="12"/>
              </w:rPr>
            </w:pPr>
            <w:r w:rsidRPr="00026A05">
              <w:rPr>
                <w:rFonts w:cs="Tahoma"/>
                <w:sz w:val="12"/>
                <w:szCs w:val="12"/>
              </w:rPr>
              <w:t>54</w:t>
            </w:r>
          </w:p>
        </w:tc>
        <w:tc>
          <w:tcPr>
            <w:tcW w:w="457" w:type="pct"/>
          </w:tcPr>
          <w:p w:rsidR="00E233B0" w:rsidRPr="00026A05" w:rsidRDefault="00E233B0" w:rsidP="005E70A4">
            <w:pPr>
              <w:jc w:val="right"/>
              <w:rPr>
                <w:rFonts w:cs="Tahoma"/>
                <w:sz w:val="12"/>
                <w:szCs w:val="12"/>
              </w:rPr>
            </w:pPr>
            <w:r w:rsidRPr="00026A05">
              <w:rPr>
                <w:rFonts w:cs="Tahoma"/>
                <w:sz w:val="12"/>
                <w:szCs w:val="12"/>
              </w:rPr>
              <w:t>9</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69</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use of Animal Power</w:t>
            </w:r>
          </w:p>
        </w:tc>
        <w:tc>
          <w:tcPr>
            <w:tcW w:w="487" w:type="pct"/>
          </w:tcPr>
          <w:p w:rsidR="00E233B0" w:rsidRPr="00026A05" w:rsidRDefault="00E233B0" w:rsidP="005E70A4">
            <w:pPr>
              <w:jc w:val="right"/>
              <w:rPr>
                <w:rFonts w:cs="Tahoma"/>
                <w:sz w:val="12"/>
                <w:szCs w:val="12"/>
              </w:rPr>
            </w:pPr>
            <w:r w:rsidRPr="00026A05">
              <w:rPr>
                <w:rFonts w:cs="Tahoma"/>
                <w:sz w:val="12"/>
                <w:szCs w:val="12"/>
              </w:rPr>
              <w:t>13</w:t>
            </w:r>
          </w:p>
        </w:tc>
        <w:tc>
          <w:tcPr>
            <w:tcW w:w="504" w:type="pct"/>
          </w:tcPr>
          <w:p w:rsidR="00E233B0" w:rsidRPr="00026A05" w:rsidRDefault="00E233B0" w:rsidP="005E70A4">
            <w:pPr>
              <w:jc w:val="right"/>
              <w:rPr>
                <w:rFonts w:cs="Tahoma"/>
                <w:sz w:val="12"/>
                <w:szCs w:val="12"/>
              </w:rPr>
            </w:pPr>
            <w:r w:rsidRPr="00026A05">
              <w:rPr>
                <w:rFonts w:cs="Tahoma"/>
                <w:sz w:val="12"/>
                <w:szCs w:val="12"/>
              </w:rPr>
              <w:t>42</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2" w:type="pct"/>
          </w:tcPr>
          <w:p w:rsidR="00E233B0" w:rsidRPr="00026A05" w:rsidRDefault="00E233B0" w:rsidP="005E70A4">
            <w:pPr>
              <w:jc w:val="right"/>
              <w:rPr>
                <w:rFonts w:cs="Tahoma"/>
                <w:sz w:val="12"/>
                <w:szCs w:val="12"/>
              </w:rPr>
            </w:pPr>
            <w:r w:rsidRPr="00026A05">
              <w:rPr>
                <w:rFonts w:cs="Tahoma"/>
                <w:sz w:val="12"/>
                <w:szCs w:val="12"/>
              </w:rPr>
              <w:t>45</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1" w:type="pct"/>
          </w:tcPr>
          <w:p w:rsidR="00E233B0" w:rsidRPr="00026A05" w:rsidRDefault="00E233B0" w:rsidP="005E70A4">
            <w:pPr>
              <w:jc w:val="right"/>
              <w:rPr>
                <w:rFonts w:cs="Tahoma"/>
                <w:sz w:val="12"/>
                <w:szCs w:val="12"/>
              </w:rPr>
            </w:pPr>
            <w:r w:rsidRPr="00026A05">
              <w:rPr>
                <w:rFonts w:cs="Tahoma"/>
                <w:sz w:val="12"/>
                <w:szCs w:val="12"/>
              </w:rPr>
              <w:t>44</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use of Tractor (Machines)</w:t>
            </w:r>
          </w:p>
        </w:tc>
        <w:tc>
          <w:tcPr>
            <w:tcW w:w="487" w:type="pct"/>
          </w:tcPr>
          <w:p w:rsidR="00E233B0" w:rsidRPr="00026A05" w:rsidRDefault="00E233B0" w:rsidP="005E70A4">
            <w:pPr>
              <w:jc w:val="right"/>
              <w:rPr>
                <w:rFonts w:cs="Tahoma"/>
                <w:sz w:val="12"/>
                <w:szCs w:val="12"/>
              </w:rPr>
            </w:pPr>
            <w:r w:rsidRPr="00026A05">
              <w:rPr>
                <w:rFonts w:cs="Tahoma"/>
                <w:sz w:val="12"/>
                <w:szCs w:val="12"/>
              </w:rPr>
              <w:t>42</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55</w:t>
            </w:r>
          </w:p>
        </w:tc>
        <w:tc>
          <w:tcPr>
            <w:tcW w:w="472"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6</w:t>
            </w:r>
          </w:p>
        </w:tc>
        <w:tc>
          <w:tcPr>
            <w:tcW w:w="471" w:type="pct"/>
          </w:tcPr>
          <w:p w:rsidR="00E233B0" w:rsidRPr="00026A05" w:rsidRDefault="00E233B0" w:rsidP="005E70A4">
            <w:pPr>
              <w:jc w:val="right"/>
              <w:rPr>
                <w:rFonts w:cs="Tahoma"/>
                <w:sz w:val="12"/>
                <w:szCs w:val="12"/>
              </w:rPr>
            </w:pPr>
            <w:r w:rsidRPr="00026A05">
              <w:rPr>
                <w:rFonts w:cs="Tahoma"/>
                <w:sz w:val="12"/>
                <w:szCs w:val="12"/>
              </w:rPr>
              <w:t>38</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487" w:type="pct"/>
          </w:tcPr>
          <w:p w:rsidR="0039194C" w:rsidRPr="00026A05" w:rsidRDefault="0039194C" w:rsidP="0039194C">
            <w:pPr>
              <w:jc w:val="right"/>
              <w:rPr>
                <w:rFonts w:cs="Tahoma"/>
                <w:sz w:val="12"/>
                <w:szCs w:val="12"/>
              </w:rPr>
            </w:pPr>
            <w:r w:rsidRPr="00026A05">
              <w:rPr>
                <w:rFonts w:cs="Tahoma"/>
                <w:sz w:val="12"/>
                <w:szCs w:val="12"/>
              </w:rPr>
              <w:t>13</w:t>
            </w:r>
          </w:p>
        </w:tc>
        <w:tc>
          <w:tcPr>
            <w:tcW w:w="504" w:type="pct"/>
          </w:tcPr>
          <w:p w:rsidR="0039194C" w:rsidRPr="00026A05" w:rsidRDefault="0039194C" w:rsidP="0039194C">
            <w:pPr>
              <w:jc w:val="right"/>
              <w:rPr>
                <w:rFonts w:cs="Tahoma"/>
                <w:sz w:val="12"/>
                <w:szCs w:val="12"/>
              </w:rPr>
            </w:pPr>
            <w:r w:rsidRPr="00026A05">
              <w:rPr>
                <w:rFonts w:cs="Tahoma"/>
                <w:sz w:val="12"/>
                <w:szCs w:val="12"/>
              </w:rPr>
              <w:t>83</w:t>
            </w:r>
          </w:p>
        </w:tc>
        <w:tc>
          <w:tcPr>
            <w:tcW w:w="457" w:type="pct"/>
          </w:tcPr>
          <w:p w:rsidR="0039194C" w:rsidRPr="00026A05" w:rsidRDefault="0039194C" w:rsidP="0039194C">
            <w:pPr>
              <w:jc w:val="right"/>
              <w:rPr>
                <w:rFonts w:cs="Tahoma"/>
                <w:sz w:val="12"/>
                <w:szCs w:val="12"/>
              </w:rPr>
            </w:pPr>
            <w:r w:rsidRPr="00026A05">
              <w:rPr>
                <w:rFonts w:cs="Tahoma"/>
                <w:sz w:val="12"/>
                <w:szCs w:val="12"/>
              </w:rPr>
              <w:t>36</w:t>
            </w:r>
          </w:p>
        </w:tc>
        <w:tc>
          <w:tcPr>
            <w:tcW w:w="472" w:type="pct"/>
          </w:tcPr>
          <w:p w:rsidR="0039194C" w:rsidRPr="00026A05" w:rsidRDefault="0039194C" w:rsidP="0039194C">
            <w:pPr>
              <w:jc w:val="right"/>
              <w:rPr>
                <w:rFonts w:cs="Tahoma"/>
                <w:sz w:val="12"/>
                <w:szCs w:val="12"/>
              </w:rPr>
            </w:pPr>
            <w:r w:rsidRPr="00026A05">
              <w:rPr>
                <w:rFonts w:cs="Tahoma"/>
                <w:sz w:val="12"/>
                <w:szCs w:val="12"/>
              </w:rPr>
              <w:t>27</w:t>
            </w:r>
          </w:p>
        </w:tc>
        <w:tc>
          <w:tcPr>
            <w:tcW w:w="457" w:type="pct"/>
          </w:tcPr>
          <w:p w:rsidR="0039194C" w:rsidRPr="00026A05" w:rsidRDefault="0039194C" w:rsidP="0039194C">
            <w:pPr>
              <w:jc w:val="right"/>
              <w:rPr>
                <w:rFonts w:cs="Tahoma"/>
                <w:sz w:val="12"/>
                <w:szCs w:val="12"/>
              </w:rPr>
            </w:pPr>
            <w:r w:rsidRPr="00026A05">
              <w:rPr>
                <w:rFonts w:cs="Tahoma"/>
                <w:sz w:val="12"/>
                <w:szCs w:val="12"/>
              </w:rPr>
              <w:t>6</w:t>
            </w:r>
          </w:p>
        </w:tc>
        <w:tc>
          <w:tcPr>
            <w:tcW w:w="471" w:type="pct"/>
          </w:tcPr>
          <w:p w:rsidR="0039194C" w:rsidRPr="00026A05" w:rsidRDefault="0039194C" w:rsidP="0039194C">
            <w:pPr>
              <w:jc w:val="right"/>
              <w:rPr>
                <w:rFonts w:cs="Tahoma"/>
                <w:sz w:val="12"/>
                <w:szCs w:val="12"/>
              </w:rPr>
            </w:pPr>
            <w:r w:rsidRPr="00026A05">
              <w:rPr>
                <w:rFonts w:cs="Tahoma"/>
                <w:sz w:val="12"/>
                <w:szCs w:val="12"/>
              </w:rPr>
              <w:t>94</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487" w:type="pct"/>
          </w:tcPr>
          <w:p w:rsidR="0039194C" w:rsidRPr="00026A05" w:rsidRDefault="0039194C" w:rsidP="0039194C">
            <w:pPr>
              <w:jc w:val="right"/>
              <w:rPr>
                <w:rFonts w:cs="Tahoma"/>
                <w:sz w:val="12"/>
                <w:szCs w:val="12"/>
              </w:rPr>
            </w:pPr>
            <w:r w:rsidRPr="00026A05">
              <w:rPr>
                <w:rFonts w:cs="Tahoma"/>
                <w:sz w:val="12"/>
                <w:szCs w:val="12"/>
              </w:rPr>
              <w:t>8</w:t>
            </w:r>
          </w:p>
        </w:tc>
        <w:tc>
          <w:tcPr>
            <w:tcW w:w="504" w:type="pct"/>
          </w:tcPr>
          <w:p w:rsidR="0039194C" w:rsidRPr="00026A05" w:rsidRDefault="0039194C" w:rsidP="0039194C">
            <w:pPr>
              <w:jc w:val="right"/>
              <w:rPr>
                <w:rFonts w:cs="Tahoma"/>
                <w:sz w:val="12"/>
                <w:szCs w:val="12"/>
              </w:rPr>
            </w:pPr>
            <w:r w:rsidRPr="00026A05">
              <w:rPr>
                <w:rFonts w:cs="Tahoma"/>
                <w:sz w:val="12"/>
                <w:szCs w:val="12"/>
              </w:rPr>
              <w:t>88</w:t>
            </w:r>
          </w:p>
        </w:tc>
        <w:tc>
          <w:tcPr>
            <w:tcW w:w="457" w:type="pct"/>
          </w:tcPr>
          <w:p w:rsidR="0039194C" w:rsidRPr="00026A05" w:rsidRDefault="0039194C" w:rsidP="0039194C">
            <w:pPr>
              <w:jc w:val="right"/>
              <w:rPr>
                <w:rFonts w:cs="Tahoma"/>
                <w:sz w:val="12"/>
                <w:szCs w:val="12"/>
              </w:rPr>
            </w:pPr>
            <w:r w:rsidRPr="00026A05">
              <w:rPr>
                <w:rFonts w:cs="Tahoma"/>
                <w:sz w:val="12"/>
                <w:szCs w:val="12"/>
              </w:rPr>
              <w:t>45</w:t>
            </w:r>
          </w:p>
        </w:tc>
        <w:tc>
          <w:tcPr>
            <w:tcW w:w="472" w:type="pct"/>
          </w:tcPr>
          <w:p w:rsidR="0039194C" w:rsidRPr="00026A05" w:rsidRDefault="0039194C" w:rsidP="0039194C">
            <w:pPr>
              <w:jc w:val="right"/>
              <w:rPr>
                <w:rFonts w:cs="Tahoma"/>
                <w:sz w:val="12"/>
                <w:szCs w:val="12"/>
              </w:rPr>
            </w:pPr>
            <w:r w:rsidRPr="00026A05">
              <w:rPr>
                <w:rFonts w:cs="Tahoma"/>
                <w:sz w:val="12"/>
                <w:szCs w:val="12"/>
              </w:rPr>
              <w:t>45</w:t>
            </w:r>
          </w:p>
        </w:tc>
        <w:tc>
          <w:tcPr>
            <w:tcW w:w="457" w:type="pct"/>
          </w:tcPr>
          <w:p w:rsidR="0039194C" w:rsidRPr="00026A05" w:rsidRDefault="0039194C" w:rsidP="0039194C">
            <w:pPr>
              <w:jc w:val="right"/>
              <w:rPr>
                <w:rFonts w:cs="Tahoma"/>
                <w:sz w:val="12"/>
                <w:szCs w:val="12"/>
              </w:rPr>
            </w:pPr>
            <w:r w:rsidRPr="00026A05">
              <w:rPr>
                <w:rFonts w:cs="Tahoma"/>
                <w:sz w:val="12"/>
                <w:szCs w:val="12"/>
              </w:rPr>
              <w:t>6</w:t>
            </w:r>
          </w:p>
        </w:tc>
        <w:tc>
          <w:tcPr>
            <w:tcW w:w="471" w:type="pct"/>
          </w:tcPr>
          <w:p w:rsidR="0039194C" w:rsidRPr="00026A05" w:rsidRDefault="0039194C" w:rsidP="0039194C">
            <w:pPr>
              <w:jc w:val="right"/>
              <w:rPr>
                <w:rFonts w:cs="Tahoma"/>
                <w:sz w:val="12"/>
                <w:szCs w:val="12"/>
              </w:rPr>
            </w:pPr>
            <w:r w:rsidRPr="00026A05">
              <w:rPr>
                <w:rFonts w:cs="Tahoma"/>
                <w:sz w:val="12"/>
                <w:szCs w:val="12"/>
              </w:rPr>
              <w:t>88</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487" w:type="pct"/>
          </w:tcPr>
          <w:p w:rsidR="0039194C" w:rsidRPr="00026A05" w:rsidRDefault="0039194C" w:rsidP="0039194C">
            <w:pPr>
              <w:jc w:val="right"/>
              <w:rPr>
                <w:rFonts w:cs="Tahoma"/>
                <w:sz w:val="12"/>
                <w:szCs w:val="12"/>
              </w:rPr>
            </w:pPr>
            <w:r w:rsidRPr="00026A05">
              <w:rPr>
                <w:rFonts w:cs="Tahoma"/>
                <w:sz w:val="12"/>
                <w:szCs w:val="12"/>
              </w:rPr>
              <w:t>4</w:t>
            </w:r>
          </w:p>
        </w:tc>
        <w:tc>
          <w:tcPr>
            <w:tcW w:w="504" w:type="pct"/>
          </w:tcPr>
          <w:p w:rsidR="0039194C" w:rsidRPr="00026A05" w:rsidRDefault="0039194C" w:rsidP="0039194C">
            <w:pPr>
              <w:jc w:val="right"/>
              <w:rPr>
                <w:rFonts w:cs="Tahoma"/>
                <w:sz w:val="12"/>
                <w:szCs w:val="12"/>
              </w:rPr>
            </w:pPr>
            <w:r w:rsidRPr="00026A05">
              <w:rPr>
                <w:rFonts w:cs="Tahoma"/>
                <w:sz w:val="12"/>
                <w:szCs w:val="12"/>
              </w:rPr>
              <w:t>54</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2" w:type="pct"/>
          </w:tcPr>
          <w:p w:rsidR="0039194C" w:rsidRPr="00026A05" w:rsidRDefault="0039194C" w:rsidP="0039194C">
            <w:pPr>
              <w:jc w:val="right"/>
              <w:rPr>
                <w:rFonts w:cs="Tahoma"/>
                <w:sz w:val="12"/>
                <w:szCs w:val="12"/>
              </w:rPr>
            </w:pPr>
            <w:r w:rsidRPr="00026A05">
              <w:rPr>
                <w:rFonts w:cs="Tahoma"/>
                <w:sz w:val="12"/>
                <w:szCs w:val="12"/>
              </w:rPr>
              <w:t>18</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1" w:type="pct"/>
          </w:tcPr>
          <w:p w:rsidR="0039194C" w:rsidRPr="00026A05" w:rsidRDefault="0039194C" w:rsidP="0039194C">
            <w:pPr>
              <w:jc w:val="right"/>
              <w:rPr>
                <w:rFonts w:cs="Tahoma"/>
                <w:sz w:val="12"/>
                <w:szCs w:val="12"/>
              </w:rPr>
            </w:pPr>
            <w:r w:rsidRPr="00026A05">
              <w:rPr>
                <w:rFonts w:cs="Tahoma"/>
                <w:sz w:val="12"/>
                <w:szCs w:val="12"/>
              </w:rPr>
              <w:t>56</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487" w:type="pct"/>
          </w:tcPr>
          <w:p w:rsidR="0039194C" w:rsidRPr="00026A05" w:rsidRDefault="0039194C" w:rsidP="0039194C">
            <w:pPr>
              <w:jc w:val="right"/>
              <w:rPr>
                <w:rFonts w:cs="Tahoma"/>
                <w:sz w:val="12"/>
                <w:szCs w:val="12"/>
              </w:rPr>
            </w:pPr>
            <w:r w:rsidRPr="00026A05">
              <w:rPr>
                <w:rFonts w:cs="Tahoma"/>
                <w:sz w:val="12"/>
                <w:szCs w:val="12"/>
              </w:rPr>
              <w:t>50</w:t>
            </w:r>
          </w:p>
        </w:tc>
        <w:tc>
          <w:tcPr>
            <w:tcW w:w="504" w:type="pct"/>
          </w:tcPr>
          <w:p w:rsidR="0039194C" w:rsidRPr="00026A05" w:rsidRDefault="0039194C" w:rsidP="0039194C">
            <w:pPr>
              <w:jc w:val="right"/>
              <w:rPr>
                <w:rFonts w:cs="Tahoma"/>
                <w:sz w:val="12"/>
                <w:szCs w:val="12"/>
              </w:rPr>
            </w:pPr>
            <w:r w:rsidRPr="00026A05">
              <w:rPr>
                <w:rFonts w:cs="Tahoma"/>
                <w:sz w:val="12"/>
                <w:szCs w:val="12"/>
              </w:rPr>
              <w:t>4</w:t>
            </w:r>
          </w:p>
        </w:tc>
        <w:tc>
          <w:tcPr>
            <w:tcW w:w="457" w:type="pct"/>
          </w:tcPr>
          <w:p w:rsidR="0039194C" w:rsidRPr="00026A05" w:rsidRDefault="0039194C" w:rsidP="0039194C">
            <w:pPr>
              <w:jc w:val="right"/>
              <w:rPr>
                <w:rFonts w:cs="Tahoma"/>
                <w:sz w:val="12"/>
                <w:szCs w:val="12"/>
              </w:rPr>
            </w:pPr>
            <w:r w:rsidRPr="00026A05">
              <w:rPr>
                <w:rFonts w:cs="Tahoma"/>
                <w:sz w:val="12"/>
                <w:szCs w:val="12"/>
              </w:rPr>
              <w:t>55</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69</w:t>
            </w:r>
          </w:p>
        </w:tc>
        <w:tc>
          <w:tcPr>
            <w:tcW w:w="471" w:type="pct"/>
          </w:tcPr>
          <w:p w:rsidR="0039194C" w:rsidRPr="00026A05" w:rsidRDefault="0039194C" w:rsidP="0039194C">
            <w:pPr>
              <w:jc w:val="right"/>
              <w:rPr>
                <w:rFonts w:cs="Tahoma"/>
                <w:sz w:val="12"/>
                <w:szCs w:val="12"/>
              </w:rPr>
            </w:pPr>
            <w:r w:rsidRPr="00026A05">
              <w:rPr>
                <w:rFonts w:cs="Tahoma"/>
                <w:sz w:val="12"/>
                <w:szCs w:val="12"/>
              </w:rPr>
              <w:t>6</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487" w:type="pct"/>
          </w:tcPr>
          <w:p w:rsidR="0039194C" w:rsidRPr="00026A05" w:rsidRDefault="0039194C" w:rsidP="0039194C">
            <w:pPr>
              <w:jc w:val="right"/>
              <w:rPr>
                <w:rFonts w:cs="Tahoma"/>
                <w:sz w:val="12"/>
                <w:szCs w:val="12"/>
              </w:rPr>
            </w:pPr>
            <w:r w:rsidRPr="00026A05">
              <w:rPr>
                <w:rFonts w:cs="Tahoma"/>
                <w:sz w:val="12"/>
                <w:szCs w:val="12"/>
              </w:rPr>
              <w:t>63</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91</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81</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487" w:type="pct"/>
          </w:tcPr>
          <w:p w:rsidR="0039194C" w:rsidRPr="00026A05" w:rsidRDefault="0039194C" w:rsidP="0039194C">
            <w:pPr>
              <w:jc w:val="right"/>
              <w:rPr>
                <w:rFonts w:cs="Tahoma"/>
                <w:sz w:val="12"/>
                <w:szCs w:val="12"/>
              </w:rPr>
            </w:pPr>
            <w:r w:rsidRPr="00026A05">
              <w:rPr>
                <w:rFonts w:cs="Tahoma"/>
                <w:sz w:val="12"/>
                <w:szCs w:val="12"/>
              </w:rPr>
              <w:t>50</w:t>
            </w:r>
          </w:p>
        </w:tc>
        <w:tc>
          <w:tcPr>
            <w:tcW w:w="504" w:type="pct"/>
          </w:tcPr>
          <w:p w:rsidR="0039194C" w:rsidRPr="00026A05" w:rsidRDefault="0039194C" w:rsidP="0039194C">
            <w:pPr>
              <w:jc w:val="right"/>
              <w:rPr>
                <w:rFonts w:cs="Tahoma"/>
                <w:sz w:val="12"/>
                <w:szCs w:val="12"/>
              </w:rPr>
            </w:pPr>
            <w:r w:rsidRPr="00026A05">
              <w:rPr>
                <w:rFonts w:cs="Tahoma"/>
                <w:sz w:val="12"/>
                <w:szCs w:val="12"/>
              </w:rPr>
              <w:t>8</w:t>
            </w:r>
          </w:p>
        </w:tc>
        <w:tc>
          <w:tcPr>
            <w:tcW w:w="457" w:type="pct"/>
          </w:tcPr>
          <w:p w:rsidR="0039194C" w:rsidRPr="00026A05" w:rsidRDefault="0039194C" w:rsidP="0039194C">
            <w:pPr>
              <w:jc w:val="right"/>
              <w:rPr>
                <w:rFonts w:cs="Tahoma"/>
                <w:sz w:val="12"/>
                <w:szCs w:val="12"/>
              </w:rPr>
            </w:pPr>
            <w:r w:rsidRPr="00026A05">
              <w:rPr>
                <w:rFonts w:cs="Tahoma"/>
                <w:sz w:val="12"/>
                <w:szCs w:val="12"/>
              </w:rPr>
              <w:t>36</w:t>
            </w:r>
          </w:p>
        </w:tc>
        <w:tc>
          <w:tcPr>
            <w:tcW w:w="472" w:type="pct"/>
          </w:tcPr>
          <w:p w:rsidR="0039194C" w:rsidRPr="00026A05" w:rsidRDefault="0039194C" w:rsidP="0039194C">
            <w:pPr>
              <w:jc w:val="right"/>
              <w:rPr>
                <w:rFonts w:cs="Tahoma"/>
                <w:sz w:val="12"/>
                <w:szCs w:val="12"/>
              </w:rPr>
            </w:pPr>
            <w:r w:rsidRPr="00026A05">
              <w:rPr>
                <w:rFonts w:cs="Tahoma"/>
                <w:sz w:val="12"/>
                <w:szCs w:val="12"/>
              </w:rPr>
              <w:t>18</w:t>
            </w:r>
          </w:p>
        </w:tc>
        <w:tc>
          <w:tcPr>
            <w:tcW w:w="457" w:type="pct"/>
          </w:tcPr>
          <w:p w:rsidR="0039194C" w:rsidRPr="00026A05" w:rsidRDefault="0039194C" w:rsidP="0039194C">
            <w:pPr>
              <w:jc w:val="right"/>
              <w:rPr>
                <w:rFonts w:cs="Tahoma"/>
                <w:sz w:val="12"/>
                <w:szCs w:val="12"/>
              </w:rPr>
            </w:pPr>
            <w:r w:rsidRPr="00026A05">
              <w:rPr>
                <w:rFonts w:cs="Tahoma"/>
                <w:sz w:val="12"/>
                <w:szCs w:val="12"/>
              </w:rPr>
              <w:t>31</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487" w:type="pct"/>
          </w:tcPr>
          <w:p w:rsidR="0039194C" w:rsidRPr="00026A05" w:rsidRDefault="0039194C" w:rsidP="0039194C">
            <w:pPr>
              <w:jc w:val="right"/>
              <w:rPr>
                <w:rFonts w:cs="Tahoma"/>
                <w:sz w:val="12"/>
                <w:szCs w:val="12"/>
              </w:rPr>
            </w:pPr>
            <w:r w:rsidRPr="00026A05">
              <w:rPr>
                <w:rFonts w:cs="Tahoma"/>
                <w:sz w:val="12"/>
                <w:szCs w:val="12"/>
              </w:rPr>
              <w:t>46</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82</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81</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487" w:type="pct"/>
          </w:tcPr>
          <w:p w:rsidR="0039194C" w:rsidRPr="00026A05" w:rsidRDefault="0039194C" w:rsidP="0039194C">
            <w:pPr>
              <w:jc w:val="right"/>
              <w:rPr>
                <w:rFonts w:cs="Tahoma"/>
                <w:sz w:val="12"/>
                <w:szCs w:val="12"/>
              </w:rPr>
            </w:pPr>
            <w:r w:rsidRPr="00026A05">
              <w:rPr>
                <w:rFonts w:cs="Tahoma"/>
                <w:sz w:val="12"/>
                <w:szCs w:val="12"/>
              </w:rPr>
              <w:t>33</w:t>
            </w:r>
          </w:p>
        </w:tc>
        <w:tc>
          <w:tcPr>
            <w:tcW w:w="504" w:type="pct"/>
          </w:tcPr>
          <w:p w:rsidR="0039194C" w:rsidRPr="00026A05" w:rsidRDefault="0039194C" w:rsidP="0039194C">
            <w:pPr>
              <w:jc w:val="right"/>
              <w:rPr>
                <w:rFonts w:cs="Tahoma"/>
                <w:sz w:val="12"/>
                <w:szCs w:val="12"/>
              </w:rPr>
            </w:pPr>
            <w:r w:rsidRPr="00026A05">
              <w:rPr>
                <w:rFonts w:cs="Tahoma"/>
                <w:sz w:val="12"/>
                <w:szCs w:val="12"/>
              </w:rPr>
              <w:t>4</w:t>
            </w:r>
          </w:p>
        </w:tc>
        <w:tc>
          <w:tcPr>
            <w:tcW w:w="457" w:type="pct"/>
          </w:tcPr>
          <w:p w:rsidR="0039194C" w:rsidRPr="00026A05" w:rsidRDefault="0039194C" w:rsidP="0039194C">
            <w:pPr>
              <w:jc w:val="right"/>
              <w:rPr>
                <w:rFonts w:cs="Tahoma"/>
                <w:sz w:val="12"/>
                <w:szCs w:val="12"/>
              </w:rPr>
            </w:pPr>
            <w:r w:rsidRPr="00026A05">
              <w:rPr>
                <w:rFonts w:cs="Tahoma"/>
                <w:sz w:val="12"/>
                <w:szCs w:val="12"/>
              </w:rPr>
              <w:t>91</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75</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487" w:type="pct"/>
          </w:tcPr>
          <w:p w:rsidR="0039194C" w:rsidRPr="00026A05" w:rsidRDefault="0039194C" w:rsidP="0039194C">
            <w:pPr>
              <w:jc w:val="right"/>
              <w:rPr>
                <w:rFonts w:cs="Tahoma"/>
                <w:sz w:val="12"/>
                <w:szCs w:val="12"/>
              </w:rPr>
            </w:pPr>
            <w:r w:rsidRPr="00026A05">
              <w:rPr>
                <w:rFonts w:cs="Tahoma"/>
                <w:sz w:val="12"/>
                <w:szCs w:val="12"/>
              </w:rPr>
              <w:t>54</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91</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81</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487" w:type="pct"/>
          </w:tcPr>
          <w:p w:rsidR="0039194C" w:rsidRPr="00026A05" w:rsidRDefault="0039194C" w:rsidP="0039194C">
            <w:pPr>
              <w:jc w:val="right"/>
              <w:rPr>
                <w:rFonts w:cs="Tahoma"/>
                <w:sz w:val="12"/>
                <w:szCs w:val="12"/>
              </w:rPr>
            </w:pPr>
            <w:r w:rsidRPr="00026A05">
              <w:rPr>
                <w:rFonts w:cs="Tahoma"/>
                <w:sz w:val="12"/>
                <w:szCs w:val="12"/>
              </w:rPr>
              <w:t>67</w:t>
            </w:r>
          </w:p>
        </w:tc>
        <w:tc>
          <w:tcPr>
            <w:tcW w:w="504" w:type="pct"/>
          </w:tcPr>
          <w:p w:rsidR="0039194C" w:rsidRPr="00026A05" w:rsidRDefault="0039194C" w:rsidP="0039194C">
            <w:pPr>
              <w:jc w:val="right"/>
              <w:rPr>
                <w:rFonts w:cs="Tahoma"/>
                <w:sz w:val="12"/>
                <w:szCs w:val="12"/>
              </w:rPr>
            </w:pPr>
            <w:r w:rsidRPr="00026A05">
              <w:rPr>
                <w:rFonts w:cs="Tahoma"/>
                <w:sz w:val="12"/>
                <w:szCs w:val="12"/>
              </w:rPr>
              <w:t>4</w:t>
            </w:r>
          </w:p>
        </w:tc>
        <w:tc>
          <w:tcPr>
            <w:tcW w:w="457" w:type="pct"/>
          </w:tcPr>
          <w:p w:rsidR="0039194C" w:rsidRPr="00026A05" w:rsidRDefault="0039194C" w:rsidP="0039194C">
            <w:pPr>
              <w:jc w:val="right"/>
              <w:rPr>
                <w:rFonts w:cs="Tahoma"/>
                <w:sz w:val="12"/>
                <w:szCs w:val="12"/>
              </w:rPr>
            </w:pPr>
            <w:r w:rsidRPr="00026A05">
              <w:rPr>
                <w:rFonts w:cs="Tahoma"/>
                <w:sz w:val="12"/>
                <w:szCs w:val="12"/>
              </w:rPr>
              <w:t>100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88</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487" w:type="pct"/>
          </w:tcPr>
          <w:p w:rsidR="0039194C" w:rsidRPr="00026A05" w:rsidRDefault="0039194C" w:rsidP="0039194C">
            <w:pPr>
              <w:jc w:val="right"/>
              <w:rPr>
                <w:rFonts w:cs="Tahoma"/>
                <w:sz w:val="12"/>
                <w:szCs w:val="12"/>
              </w:rPr>
            </w:pPr>
            <w:r w:rsidRPr="00026A05">
              <w:rPr>
                <w:rFonts w:cs="Tahoma"/>
                <w:sz w:val="12"/>
                <w:szCs w:val="12"/>
              </w:rPr>
              <w:t>21</w:t>
            </w:r>
          </w:p>
        </w:tc>
        <w:tc>
          <w:tcPr>
            <w:tcW w:w="504" w:type="pct"/>
          </w:tcPr>
          <w:p w:rsidR="0039194C" w:rsidRPr="00026A05" w:rsidRDefault="0039194C" w:rsidP="0039194C">
            <w:pPr>
              <w:jc w:val="right"/>
              <w:rPr>
                <w:rFonts w:cs="Tahoma"/>
                <w:sz w:val="12"/>
                <w:szCs w:val="12"/>
              </w:rPr>
            </w:pPr>
            <w:r w:rsidRPr="00026A05">
              <w:rPr>
                <w:rFonts w:cs="Tahoma"/>
                <w:sz w:val="12"/>
                <w:szCs w:val="12"/>
              </w:rPr>
              <w:t>13</w:t>
            </w:r>
          </w:p>
        </w:tc>
        <w:tc>
          <w:tcPr>
            <w:tcW w:w="457" w:type="pct"/>
          </w:tcPr>
          <w:p w:rsidR="0039194C" w:rsidRPr="00026A05" w:rsidRDefault="0039194C" w:rsidP="0039194C">
            <w:pPr>
              <w:jc w:val="right"/>
              <w:rPr>
                <w:rFonts w:cs="Tahoma"/>
                <w:sz w:val="12"/>
                <w:szCs w:val="12"/>
              </w:rPr>
            </w:pPr>
            <w:r w:rsidRPr="00026A05">
              <w:rPr>
                <w:rFonts w:cs="Tahoma"/>
                <w:sz w:val="12"/>
                <w:szCs w:val="12"/>
              </w:rPr>
              <w:t>64</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56</w:t>
            </w:r>
          </w:p>
        </w:tc>
        <w:tc>
          <w:tcPr>
            <w:tcW w:w="471" w:type="pct"/>
          </w:tcPr>
          <w:p w:rsidR="0039194C" w:rsidRPr="00026A05" w:rsidRDefault="0039194C" w:rsidP="0039194C">
            <w:pPr>
              <w:jc w:val="right"/>
              <w:rPr>
                <w:rFonts w:cs="Tahoma"/>
                <w:sz w:val="12"/>
                <w:szCs w:val="12"/>
              </w:rPr>
            </w:pPr>
            <w:r w:rsidRPr="00026A05">
              <w:rPr>
                <w:rFonts w:cs="Tahoma"/>
                <w:sz w:val="12"/>
                <w:szCs w:val="12"/>
              </w:rPr>
              <w:t>19</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487" w:type="pct"/>
          </w:tcPr>
          <w:p w:rsidR="0039194C" w:rsidRPr="00026A05" w:rsidRDefault="0039194C" w:rsidP="0039194C">
            <w:pPr>
              <w:jc w:val="right"/>
              <w:rPr>
                <w:rFonts w:cs="Tahoma"/>
                <w:sz w:val="12"/>
                <w:szCs w:val="12"/>
              </w:rPr>
            </w:pPr>
            <w:r w:rsidRPr="00026A05">
              <w:rPr>
                <w:rFonts w:cs="Tahoma"/>
                <w:sz w:val="12"/>
                <w:szCs w:val="12"/>
              </w:rPr>
              <w:t>63</w:t>
            </w:r>
          </w:p>
        </w:tc>
        <w:tc>
          <w:tcPr>
            <w:tcW w:w="504" w:type="pct"/>
          </w:tcPr>
          <w:p w:rsidR="0039194C" w:rsidRPr="00026A05" w:rsidRDefault="0039194C" w:rsidP="0039194C">
            <w:pPr>
              <w:jc w:val="right"/>
              <w:rPr>
                <w:rFonts w:cs="Tahoma"/>
                <w:sz w:val="12"/>
                <w:szCs w:val="12"/>
              </w:rPr>
            </w:pPr>
            <w:r w:rsidRPr="00026A05">
              <w:rPr>
                <w:rFonts w:cs="Tahoma"/>
                <w:sz w:val="12"/>
                <w:szCs w:val="12"/>
              </w:rPr>
              <w:t>4</w:t>
            </w:r>
          </w:p>
        </w:tc>
        <w:tc>
          <w:tcPr>
            <w:tcW w:w="457" w:type="pct"/>
          </w:tcPr>
          <w:p w:rsidR="0039194C" w:rsidRPr="00026A05" w:rsidRDefault="0039194C" w:rsidP="0039194C">
            <w:pPr>
              <w:jc w:val="right"/>
              <w:rPr>
                <w:rFonts w:cs="Tahoma"/>
                <w:sz w:val="12"/>
                <w:szCs w:val="12"/>
              </w:rPr>
            </w:pPr>
            <w:r w:rsidRPr="00026A05">
              <w:rPr>
                <w:rFonts w:cs="Tahoma"/>
                <w:sz w:val="12"/>
                <w:szCs w:val="12"/>
              </w:rPr>
              <w:t>100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69</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487" w:type="pct"/>
          </w:tcPr>
          <w:p w:rsidR="0039194C" w:rsidRPr="00026A05" w:rsidRDefault="0039194C" w:rsidP="0039194C">
            <w:pPr>
              <w:jc w:val="right"/>
              <w:rPr>
                <w:rFonts w:cs="Tahoma"/>
                <w:sz w:val="12"/>
                <w:szCs w:val="12"/>
              </w:rPr>
            </w:pPr>
            <w:r w:rsidRPr="00026A05">
              <w:rPr>
                <w:rFonts w:cs="Tahoma"/>
                <w:sz w:val="12"/>
                <w:szCs w:val="12"/>
              </w:rPr>
              <w:t>71</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100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75</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487" w:type="pct"/>
          </w:tcPr>
          <w:p w:rsidR="0039194C" w:rsidRPr="00026A05" w:rsidRDefault="0039194C" w:rsidP="0039194C">
            <w:pPr>
              <w:jc w:val="right"/>
              <w:rPr>
                <w:rFonts w:cs="Tahoma"/>
                <w:sz w:val="12"/>
                <w:szCs w:val="12"/>
              </w:rPr>
            </w:pPr>
            <w:r w:rsidRPr="00026A05">
              <w:rPr>
                <w:rFonts w:cs="Tahoma"/>
                <w:sz w:val="12"/>
                <w:szCs w:val="12"/>
              </w:rPr>
              <w:t>63</w:t>
            </w:r>
          </w:p>
        </w:tc>
        <w:tc>
          <w:tcPr>
            <w:tcW w:w="504" w:type="pct"/>
          </w:tcPr>
          <w:p w:rsidR="0039194C" w:rsidRPr="00026A05" w:rsidRDefault="0039194C" w:rsidP="0039194C">
            <w:pPr>
              <w:jc w:val="right"/>
              <w:rPr>
                <w:rFonts w:cs="Tahoma"/>
                <w:sz w:val="12"/>
                <w:szCs w:val="12"/>
              </w:rPr>
            </w:pPr>
            <w:r w:rsidRPr="00026A05">
              <w:rPr>
                <w:rFonts w:cs="Tahoma"/>
                <w:sz w:val="12"/>
                <w:szCs w:val="12"/>
              </w:rPr>
              <w:t>8</w:t>
            </w:r>
          </w:p>
        </w:tc>
        <w:tc>
          <w:tcPr>
            <w:tcW w:w="457" w:type="pct"/>
          </w:tcPr>
          <w:p w:rsidR="0039194C" w:rsidRPr="00026A05" w:rsidRDefault="0039194C" w:rsidP="0039194C">
            <w:pPr>
              <w:jc w:val="right"/>
              <w:rPr>
                <w:rFonts w:cs="Tahoma"/>
                <w:sz w:val="12"/>
                <w:szCs w:val="12"/>
              </w:rPr>
            </w:pPr>
            <w:r w:rsidRPr="00026A05">
              <w:rPr>
                <w:rFonts w:cs="Tahoma"/>
                <w:sz w:val="12"/>
                <w:szCs w:val="12"/>
              </w:rPr>
              <w:t>91</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56</w:t>
            </w:r>
          </w:p>
        </w:tc>
        <w:tc>
          <w:tcPr>
            <w:tcW w:w="471" w:type="pct"/>
          </w:tcPr>
          <w:p w:rsidR="0039194C" w:rsidRPr="00026A05" w:rsidRDefault="0039194C" w:rsidP="0039194C">
            <w:pPr>
              <w:jc w:val="right"/>
              <w:rPr>
                <w:rFonts w:cs="Tahoma"/>
                <w:sz w:val="12"/>
                <w:szCs w:val="12"/>
              </w:rPr>
            </w:pPr>
            <w:r w:rsidRPr="00026A05">
              <w:rPr>
                <w:rFonts w:cs="Tahoma"/>
                <w:sz w:val="12"/>
                <w:szCs w:val="12"/>
              </w:rPr>
              <w:t>6</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487" w:type="pct"/>
          </w:tcPr>
          <w:p w:rsidR="0039194C" w:rsidRPr="00026A05" w:rsidRDefault="0039194C" w:rsidP="0039194C">
            <w:pPr>
              <w:jc w:val="right"/>
              <w:rPr>
                <w:rFonts w:cs="Tahoma"/>
                <w:sz w:val="12"/>
                <w:szCs w:val="12"/>
              </w:rPr>
            </w:pPr>
            <w:r w:rsidRPr="00026A05">
              <w:rPr>
                <w:rFonts w:cs="Tahoma"/>
                <w:sz w:val="12"/>
                <w:szCs w:val="12"/>
              </w:rPr>
              <w:t>17</w:t>
            </w:r>
          </w:p>
        </w:tc>
        <w:tc>
          <w:tcPr>
            <w:tcW w:w="504" w:type="pct"/>
          </w:tcPr>
          <w:p w:rsidR="0039194C" w:rsidRPr="00026A05" w:rsidRDefault="0039194C" w:rsidP="0039194C">
            <w:pPr>
              <w:jc w:val="right"/>
              <w:rPr>
                <w:rFonts w:cs="Tahoma"/>
                <w:sz w:val="12"/>
                <w:szCs w:val="12"/>
              </w:rPr>
            </w:pPr>
            <w:r w:rsidRPr="00026A05">
              <w:rPr>
                <w:rFonts w:cs="Tahoma"/>
                <w:sz w:val="12"/>
                <w:szCs w:val="12"/>
              </w:rPr>
              <w:t>4</w:t>
            </w:r>
          </w:p>
        </w:tc>
        <w:tc>
          <w:tcPr>
            <w:tcW w:w="457" w:type="pct"/>
          </w:tcPr>
          <w:p w:rsidR="0039194C" w:rsidRPr="00026A05" w:rsidRDefault="0039194C" w:rsidP="0039194C">
            <w:pPr>
              <w:jc w:val="right"/>
              <w:rPr>
                <w:rFonts w:cs="Tahoma"/>
                <w:sz w:val="12"/>
                <w:szCs w:val="12"/>
              </w:rPr>
            </w:pPr>
            <w:r w:rsidRPr="00026A05">
              <w:rPr>
                <w:rFonts w:cs="Tahoma"/>
                <w:sz w:val="12"/>
                <w:szCs w:val="12"/>
              </w:rPr>
              <w:t>55</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13</w:t>
            </w:r>
          </w:p>
        </w:tc>
        <w:tc>
          <w:tcPr>
            <w:tcW w:w="471" w:type="pct"/>
          </w:tcPr>
          <w:p w:rsidR="0039194C" w:rsidRPr="00026A05" w:rsidRDefault="0039194C" w:rsidP="0039194C">
            <w:pPr>
              <w:jc w:val="right"/>
              <w:rPr>
                <w:rFonts w:cs="Tahoma"/>
                <w:sz w:val="12"/>
                <w:szCs w:val="12"/>
              </w:rPr>
            </w:pPr>
            <w:r w:rsidRPr="00026A05">
              <w:rPr>
                <w:rFonts w:cs="Tahoma"/>
                <w:sz w:val="12"/>
                <w:szCs w:val="12"/>
              </w:rPr>
              <w:t>13</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487" w:type="pct"/>
          </w:tcPr>
          <w:p w:rsidR="0039194C" w:rsidRPr="00026A05" w:rsidRDefault="0039194C" w:rsidP="0039194C">
            <w:pPr>
              <w:jc w:val="right"/>
              <w:rPr>
                <w:rFonts w:cs="Tahoma"/>
                <w:sz w:val="12"/>
                <w:szCs w:val="12"/>
              </w:rPr>
            </w:pPr>
            <w:r w:rsidRPr="00026A05">
              <w:rPr>
                <w:rFonts w:cs="Tahoma"/>
                <w:sz w:val="12"/>
                <w:szCs w:val="12"/>
              </w:rPr>
              <w:t>4</w:t>
            </w:r>
          </w:p>
        </w:tc>
        <w:tc>
          <w:tcPr>
            <w:tcW w:w="504" w:type="pct"/>
          </w:tcPr>
          <w:p w:rsidR="0039194C" w:rsidRPr="00026A05" w:rsidRDefault="0039194C" w:rsidP="0039194C">
            <w:pPr>
              <w:jc w:val="right"/>
              <w:rPr>
                <w:rFonts w:cs="Tahoma"/>
                <w:sz w:val="12"/>
                <w:szCs w:val="12"/>
              </w:rPr>
            </w:pPr>
            <w:r w:rsidRPr="00026A05">
              <w:rPr>
                <w:rFonts w:cs="Tahoma"/>
                <w:sz w:val="12"/>
                <w:szCs w:val="12"/>
              </w:rPr>
              <w:t>8</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13</w:t>
            </w:r>
          </w:p>
        </w:tc>
        <w:tc>
          <w:tcPr>
            <w:tcW w:w="471" w:type="pct"/>
          </w:tcPr>
          <w:p w:rsidR="0039194C" w:rsidRPr="00026A05" w:rsidRDefault="0039194C" w:rsidP="0039194C">
            <w:pPr>
              <w:jc w:val="right"/>
              <w:rPr>
                <w:rFonts w:cs="Tahoma"/>
                <w:sz w:val="12"/>
                <w:szCs w:val="12"/>
              </w:rPr>
            </w:pPr>
            <w:r w:rsidRPr="00026A05">
              <w:rPr>
                <w:rFonts w:cs="Tahoma"/>
                <w:sz w:val="12"/>
                <w:szCs w:val="12"/>
              </w:rPr>
              <w:t>13</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487" w:type="pct"/>
          </w:tcPr>
          <w:p w:rsidR="0039194C" w:rsidRPr="00026A05" w:rsidRDefault="0039194C" w:rsidP="0039194C">
            <w:pPr>
              <w:jc w:val="right"/>
              <w:rPr>
                <w:rFonts w:cs="Tahoma"/>
                <w:sz w:val="12"/>
                <w:szCs w:val="12"/>
              </w:rPr>
            </w:pPr>
            <w:r w:rsidRPr="00026A05">
              <w:rPr>
                <w:rFonts w:cs="Tahoma"/>
                <w:sz w:val="12"/>
                <w:szCs w:val="12"/>
              </w:rPr>
              <w:t>4</w:t>
            </w:r>
          </w:p>
        </w:tc>
        <w:tc>
          <w:tcPr>
            <w:tcW w:w="504" w:type="pct"/>
          </w:tcPr>
          <w:p w:rsidR="0039194C" w:rsidRPr="00026A05" w:rsidRDefault="0039194C" w:rsidP="0039194C">
            <w:pPr>
              <w:jc w:val="right"/>
              <w:rPr>
                <w:rFonts w:cs="Tahoma"/>
                <w:sz w:val="12"/>
                <w:szCs w:val="12"/>
              </w:rPr>
            </w:pPr>
            <w:r w:rsidRPr="00026A05">
              <w:rPr>
                <w:rFonts w:cs="Tahoma"/>
                <w:sz w:val="12"/>
                <w:szCs w:val="12"/>
              </w:rPr>
              <w:t>92</w:t>
            </w:r>
          </w:p>
        </w:tc>
        <w:tc>
          <w:tcPr>
            <w:tcW w:w="457" w:type="pct"/>
          </w:tcPr>
          <w:p w:rsidR="0039194C" w:rsidRPr="00026A05" w:rsidRDefault="0039194C" w:rsidP="0039194C">
            <w:pPr>
              <w:jc w:val="right"/>
              <w:rPr>
                <w:rFonts w:cs="Tahoma"/>
                <w:sz w:val="12"/>
                <w:szCs w:val="12"/>
              </w:rPr>
            </w:pPr>
            <w:r w:rsidRPr="00026A05">
              <w:rPr>
                <w:rFonts w:cs="Tahoma"/>
                <w:sz w:val="12"/>
                <w:szCs w:val="12"/>
              </w:rPr>
              <w:t>36</w:t>
            </w:r>
          </w:p>
        </w:tc>
        <w:tc>
          <w:tcPr>
            <w:tcW w:w="472" w:type="pct"/>
          </w:tcPr>
          <w:p w:rsidR="0039194C" w:rsidRPr="00026A05" w:rsidRDefault="0039194C" w:rsidP="0039194C">
            <w:pPr>
              <w:jc w:val="right"/>
              <w:rPr>
                <w:rFonts w:cs="Tahoma"/>
                <w:sz w:val="12"/>
                <w:szCs w:val="12"/>
              </w:rPr>
            </w:pPr>
            <w:r w:rsidRPr="00026A05">
              <w:rPr>
                <w:rFonts w:cs="Tahoma"/>
                <w:sz w:val="12"/>
                <w:szCs w:val="12"/>
              </w:rPr>
              <w:t>27</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1" w:type="pct"/>
          </w:tcPr>
          <w:p w:rsidR="0039194C" w:rsidRPr="00026A05" w:rsidRDefault="0039194C" w:rsidP="0039194C">
            <w:pPr>
              <w:jc w:val="right"/>
              <w:rPr>
                <w:rFonts w:cs="Tahoma"/>
                <w:sz w:val="12"/>
                <w:szCs w:val="12"/>
              </w:rPr>
            </w:pPr>
            <w:r w:rsidRPr="00026A05">
              <w:rPr>
                <w:rFonts w:cs="Tahoma"/>
                <w:sz w:val="12"/>
                <w:szCs w:val="12"/>
              </w:rPr>
              <w:t>100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487" w:type="pct"/>
          </w:tcPr>
          <w:p w:rsidR="0039194C" w:rsidRPr="00026A05" w:rsidRDefault="0039194C" w:rsidP="0039194C">
            <w:pPr>
              <w:jc w:val="right"/>
              <w:rPr>
                <w:rFonts w:cs="Tahoma"/>
                <w:sz w:val="12"/>
                <w:szCs w:val="12"/>
              </w:rPr>
            </w:pPr>
            <w:r w:rsidRPr="00026A05">
              <w:rPr>
                <w:rFonts w:cs="Tahoma"/>
                <w:sz w:val="12"/>
                <w:szCs w:val="12"/>
              </w:rPr>
              <w:t>4</w:t>
            </w:r>
          </w:p>
        </w:tc>
        <w:tc>
          <w:tcPr>
            <w:tcW w:w="504" w:type="pct"/>
          </w:tcPr>
          <w:p w:rsidR="0039194C" w:rsidRPr="00026A05" w:rsidRDefault="0039194C" w:rsidP="0039194C">
            <w:pPr>
              <w:jc w:val="right"/>
              <w:rPr>
                <w:rFonts w:cs="Tahoma"/>
                <w:sz w:val="12"/>
                <w:szCs w:val="12"/>
              </w:rPr>
            </w:pPr>
            <w:r w:rsidRPr="00026A05">
              <w:rPr>
                <w:rFonts w:cs="Tahoma"/>
                <w:sz w:val="12"/>
                <w:szCs w:val="12"/>
              </w:rPr>
              <w:t>92</w:t>
            </w:r>
          </w:p>
        </w:tc>
        <w:tc>
          <w:tcPr>
            <w:tcW w:w="457" w:type="pct"/>
          </w:tcPr>
          <w:p w:rsidR="0039194C" w:rsidRPr="00026A05" w:rsidRDefault="0039194C" w:rsidP="0039194C">
            <w:pPr>
              <w:jc w:val="right"/>
              <w:rPr>
                <w:rFonts w:cs="Tahoma"/>
                <w:sz w:val="12"/>
                <w:szCs w:val="12"/>
              </w:rPr>
            </w:pPr>
            <w:r w:rsidRPr="00026A05">
              <w:rPr>
                <w:rFonts w:cs="Tahoma"/>
                <w:sz w:val="12"/>
                <w:szCs w:val="12"/>
              </w:rPr>
              <w:t>36</w:t>
            </w:r>
          </w:p>
        </w:tc>
        <w:tc>
          <w:tcPr>
            <w:tcW w:w="472" w:type="pct"/>
          </w:tcPr>
          <w:p w:rsidR="0039194C" w:rsidRPr="00026A05" w:rsidRDefault="0039194C" w:rsidP="0039194C">
            <w:pPr>
              <w:jc w:val="right"/>
              <w:rPr>
                <w:rFonts w:cs="Tahoma"/>
                <w:sz w:val="12"/>
                <w:szCs w:val="12"/>
              </w:rPr>
            </w:pPr>
            <w:r w:rsidRPr="00026A05">
              <w:rPr>
                <w:rFonts w:cs="Tahoma"/>
                <w:sz w:val="12"/>
                <w:szCs w:val="12"/>
              </w:rPr>
              <w:t>36</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1" w:type="pct"/>
          </w:tcPr>
          <w:p w:rsidR="0039194C" w:rsidRPr="00026A05" w:rsidRDefault="0039194C" w:rsidP="0039194C">
            <w:pPr>
              <w:jc w:val="right"/>
              <w:rPr>
                <w:rFonts w:cs="Tahoma"/>
                <w:sz w:val="12"/>
                <w:szCs w:val="12"/>
              </w:rPr>
            </w:pPr>
            <w:r w:rsidRPr="00026A05">
              <w:rPr>
                <w:rFonts w:cs="Tahoma"/>
                <w:sz w:val="12"/>
                <w:szCs w:val="12"/>
              </w:rPr>
              <w:t>94</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487" w:type="pct"/>
          </w:tcPr>
          <w:p w:rsidR="0039194C" w:rsidRPr="00026A05" w:rsidRDefault="0039194C" w:rsidP="0039194C">
            <w:pPr>
              <w:jc w:val="right"/>
              <w:rPr>
                <w:rFonts w:cs="Tahoma"/>
                <w:sz w:val="12"/>
                <w:szCs w:val="12"/>
              </w:rPr>
            </w:pPr>
            <w:r w:rsidRPr="00026A05">
              <w:rPr>
                <w:rFonts w:cs="Tahoma"/>
                <w:sz w:val="12"/>
                <w:szCs w:val="12"/>
              </w:rPr>
              <w:t>8</w:t>
            </w:r>
          </w:p>
        </w:tc>
        <w:tc>
          <w:tcPr>
            <w:tcW w:w="504" w:type="pct"/>
          </w:tcPr>
          <w:p w:rsidR="0039194C" w:rsidRPr="00026A05" w:rsidRDefault="0039194C" w:rsidP="0039194C">
            <w:pPr>
              <w:jc w:val="right"/>
              <w:rPr>
                <w:rFonts w:cs="Tahoma"/>
                <w:sz w:val="12"/>
                <w:szCs w:val="12"/>
              </w:rPr>
            </w:pPr>
            <w:r w:rsidRPr="00026A05">
              <w:rPr>
                <w:rFonts w:cs="Tahoma"/>
                <w:sz w:val="12"/>
                <w:szCs w:val="12"/>
              </w:rPr>
              <w:t>42</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2" w:type="pct"/>
          </w:tcPr>
          <w:p w:rsidR="0039194C" w:rsidRPr="00026A05" w:rsidRDefault="0039194C" w:rsidP="0039194C">
            <w:pPr>
              <w:jc w:val="right"/>
              <w:rPr>
                <w:rFonts w:cs="Tahoma"/>
                <w:sz w:val="12"/>
                <w:szCs w:val="12"/>
              </w:rPr>
            </w:pPr>
            <w:r w:rsidRPr="00026A05">
              <w:rPr>
                <w:rFonts w:cs="Tahoma"/>
                <w:sz w:val="12"/>
                <w:szCs w:val="12"/>
              </w:rPr>
              <w:t>27</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1" w:type="pct"/>
          </w:tcPr>
          <w:p w:rsidR="0039194C" w:rsidRPr="00026A05" w:rsidRDefault="0039194C" w:rsidP="0039194C">
            <w:pPr>
              <w:jc w:val="right"/>
              <w:rPr>
                <w:rFonts w:cs="Tahoma"/>
                <w:sz w:val="12"/>
                <w:szCs w:val="12"/>
              </w:rPr>
            </w:pPr>
            <w:r w:rsidRPr="00026A05">
              <w:rPr>
                <w:rFonts w:cs="Tahoma"/>
                <w:sz w:val="12"/>
                <w:szCs w:val="12"/>
              </w:rPr>
              <w:t>31</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487" w:type="pct"/>
          </w:tcPr>
          <w:p w:rsidR="0039194C" w:rsidRPr="00026A05" w:rsidRDefault="0039194C" w:rsidP="0039194C">
            <w:pPr>
              <w:jc w:val="right"/>
              <w:rPr>
                <w:rFonts w:cs="Tahoma"/>
                <w:sz w:val="12"/>
                <w:szCs w:val="12"/>
              </w:rPr>
            </w:pPr>
            <w:r w:rsidRPr="00026A05">
              <w:rPr>
                <w:rFonts w:cs="Tahoma"/>
                <w:sz w:val="12"/>
                <w:szCs w:val="12"/>
              </w:rPr>
              <w:t>46</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64</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88</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487" w:type="pct"/>
          </w:tcPr>
          <w:p w:rsidR="0039194C" w:rsidRPr="00026A05" w:rsidRDefault="0039194C" w:rsidP="0039194C">
            <w:pPr>
              <w:jc w:val="right"/>
              <w:rPr>
                <w:rFonts w:cs="Tahoma"/>
                <w:sz w:val="12"/>
                <w:szCs w:val="12"/>
              </w:rPr>
            </w:pPr>
            <w:r w:rsidRPr="00026A05">
              <w:rPr>
                <w:rFonts w:cs="Tahoma"/>
                <w:sz w:val="12"/>
                <w:szCs w:val="12"/>
              </w:rPr>
              <w:t>58</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91</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69</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487" w:type="pct"/>
          </w:tcPr>
          <w:p w:rsidR="0039194C" w:rsidRPr="00026A05" w:rsidRDefault="0039194C" w:rsidP="0039194C">
            <w:pPr>
              <w:jc w:val="right"/>
              <w:rPr>
                <w:rFonts w:cs="Tahoma"/>
                <w:sz w:val="12"/>
                <w:szCs w:val="12"/>
              </w:rPr>
            </w:pPr>
            <w:r w:rsidRPr="00026A05">
              <w:rPr>
                <w:rFonts w:cs="Tahoma"/>
                <w:sz w:val="12"/>
                <w:szCs w:val="12"/>
              </w:rPr>
              <w:t>54</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36</w:t>
            </w:r>
          </w:p>
        </w:tc>
        <w:tc>
          <w:tcPr>
            <w:tcW w:w="472" w:type="pct"/>
          </w:tcPr>
          <w:p w:rsidR="0039194C" w:rsidRPr="00026A05" w:rsidRDefault="0039194C" w:rsidP="0039194C">
            <w:pPr>
              <w:jc w:val="right"/>
              <w:rPr>
                <w:rFonts w:cs="Tahoma"/>
                <w:sz w:val="12"/>
                <w:szCs w:val="12"/>
              </w:rPr>
            </w:pPr>
            <w:r w:rsidRPr="00026A05">
              <w:rPr>
                <w:rFonts w:cs="Tahoma"/>
                <w:sz w:val="12"/>
                <w:szCs w:val="12"/>
              </w:rPr>
              <w:t>18</w:t>
            </w:r>
          </w:p>
        </w:tc>
        <w:tc>
          <w:tcPr>
            <w:tcW w:w="457" w:type="pct"/>
          </w:tcPr>
          <w:p w:rsidR="0039194C" w:rsidRPr="00026A05" w:rsidRDefault="0039194C" w:rsidP="0039194C">
            <w:pPr>
              <w:jc w:val="right"/>
              <w:rPr>
                <w:rFonts w:cs="Tahoma"/>
                <w:sz w:val="12"/>
                <w:szCs w:val="12"/>
              </w:rPr>
            </w:pPr>
            <w:r w:rsidRPr="00026A05">
              <w:rPr>
                <w:rFonts w:cs="Tahoma"/>
                <w:sz w:val="12"/>
                <w:szCs w:val="12"/>
              </w:rPr>
              <w:t>38</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487" w:type="pct"/>
          </w:tcPr>
          <w:p w:rsidR="0039194C" w:rsidRPr="00026A05" w:rsidRDefault="0039194C" w:rsidP="0039194C">
            <w:pPr>
              <w:jc w:val="right"/>
              <w:rPr>
                <w:rFonts w:cs="Tahoma"/>
                <w:sz w:val="12"/>
                <w:szCs w:val="12"/>
              </w:rPr>
            </w:pPr>
            <w:r w:rsidRPr="00026A05">
              <w:rPr>
                <w:rFonts w:cs="Tahoma"/>
                <w:sz w:val="12"/>
                <w:szCs w:val="12"/>
              </w:rPr>
              <w:t>58</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91</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81</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487" w:type="pct"/>
          </w:tcPr>
          <w:p w:rsidR="0039194C" w:rsidRPr="00026A05" w:rsidRDefault="0039194C" w:rsidP="0039194C">
            <w:pPr>
              <w:jc w:val="right"/>
              <w:rPr>
                <w:rFonts w:cs="Tahoma"/>
                <w:sz w:val="12"/>
                <w:szCs w:val="12"/>
              </w:rPr>
            </w:pPr>
            <w:r w:rsidRPr="00026A05">
              <w:rPr>
                <w:rFonts w:cs="Tahoma"/>
                <w:sz w:val="12"/>
                <w:szCs w:val="12"/>
              </w:rPr>
              <w:t>54</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64</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69</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487" w:type="pct"/>
          </w:tcPr>
          <w:p w:rsidR="0039194C" w:rsidRPr="00026A05" w:rsidRDefault="0039194C" w:rsidP="0039194C">
            <w:pPr>
              <w:jc w:val="right"/>
              <w:rPr>
                <w:rFonts w:cs="Tahoma"/>
                <w:sz w:val="12"/>
                <w:szCs w:val="12"/>
              </w:rPr>
            </w:pPr>
            <w:r w:rsidRPr="00026A05">
              <w:rPr>
                <w:rFonts w:cs="Tahoma"/>
                <w:sz w:val="12"/>
                <w:szCs w:val="12"/>
              </w:rPr>
              <w:t>67</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91</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81</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487" w:type="pct"/>
          </w:tcPr>
          <w:p w:rsidR="0039194C" w:rsidRPr="00026A05" w:rsidRDefault="0039194C" w:rsidP="0039194C">
            <w:pPr>
              <w:jc w:val="right"/>
              <w:rPr>
                <w:rFonts w:cs="Tahoma"/>
                <w:sz w:val="12"/>
                <w:szCs w:val="12"/>
              </w:rPr>
            </w:pPr>
            <w:r w:rsidRPr="00026A05">
              <w:rPr>
                <w:rFonts w:cs="Tahoma"/>
                <w:sz w:val="12"/>
                <w:szCs w:val="12"/>
              </w:rPr>
              <w:t>71</w:t>
            </w:r>
          </w:p>
        </w:tc>
        <w:tc>
          <w:tcPr>
            <w:tcW w:w="504" w:type="pct"/>
          </w:tcPr>
          <w:p w:rsidR="0039194C" w:rsidRPr="00026A05" w:rsidRDefault="0039194C" w:rsidP="0039194C">
            <w:pPr>
              <w:jc w:val="right"/>
              <w:rPr>
                <w:rFonts w:cs="Tahoma"/>
                <w:sz w:val="12"/>
                <w:szCs w:val="12"/>
              </w:rPr>
            </w:pPr>
            <w:r w:rsidRPr="00026A05">
              <w:rPr>
                <w:rFonts w:cs="Tahoma"/>
                <w:sz w:val="12"/>
                <w:szCs w:val="12"/>
              </w:rPr>
              <w:t>4</w:t>
            </w:r>
          </w:p>
        </w:tc>
        <w:tc>
          <w:tcPr>
            <w:tcW w:w="457" w:type="pct"/>
          </w:tcPr>
          <w:p w:rsidR="0039194C" w:rsidRPr="00026A05" w:rsidRDefault="0039194C" w:rsidP="0039194C">
            <w:pPr>
              <w:jc w:val="right"/>
              <w:rPr>
                <w:rFonts w:cs="Tahoma"/>
                <w:sz w:val="12"/>
                <w:szCs w:val="12"/>
              </w:rPr>
            </w:pPr>
            <w:r w:rsidRPr="00026A05">
              <w:rPr>
                <w:rFonts w:cs="Tahoma"/>
                <w:sz w:val="12"/>
                <w:szCs w:val="12"/>
              </w:rPr>
              <w:t>100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75</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487" w:type="pct"/>
          </w:tcPr>
          <w:p w:rsidR="0039194C" w:rsidRPr="00026A05" w:rsidRDefault="0039194C" w:rsidP="0039194C">
            <w:pPr>
              <w:jc w:val="right"/>
              <w:rPr>
                <w:rFonts w:cs="Tahoma"/>
                <w:sz w:val="12"/>
                <w:szCs w:val="12"/>
              </w:rPr>
            </w:pPr>
            <w:r w:rsidRPr="00026A05">
              <w:rPr>
                <w:rFonts w:cs="Tahoma"/>
                <w:sz w:val="12"/>
                <w:szCs w:val="12"/>
              </w:rPr>
              <w:t>33</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64</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38</w:t>
            </w:r>
          </w:p>
        </w:tc>
        <w:tc>
          <w:tcPr>
            <w:tcW w:w="471" w:type="pct"/>
          </w:tcPr>
          <w:p w:rsidR="0039194C" w:rsidRPr="00026A05" w:rsidRDefault="0039194C" w:rsidP="0039194C">
            <w:pPr>
              <w:jc w:val="right"/>
              <w:rPr>
                <w:rFonts w:cs="Tahoma"/>
                <w:sz w:val="12"/>
                <w:szCs w:val="12"/>
              </w:rPr>
            </w:pPr>
            <w:r w:rsidRPr="00026A05">
              <w:rPr>
                <w:rFonts w:cs="Tahoma"/>
                <w:sz w:val="12"/>
                <w:szCs w:val="12"/>
              </w:rPr>
              <w:t>6</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487" w:type="pct"/>
          </w:tcPr>
          <w:p w:rsidR="0039194C" w:rsidRPr="00026A05" w:rsidRDefault="0039194C" w:rsidP="0039194C">
            <w:pPr>
              <w:jc w:val="right"/>
              <w:rPr>
                <w:rFonts w:cs="Tahoma"/>
                <w:sz w:val="12"/>
                <w:szCs w:val="12"/>
              </w:rPr>
            </w:pPr>
            <w:r w:rsidRPr="00026A05">
              <w:rPr>
                <w:rFonts w:cs="Tahoma"/>
                <w:sz w:val="12"/>
                <w:szCs w:val="12"/>
              </w:rPr>
              <w:t>67</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100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69</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487" w:type="pct"/>
          </w:tcPr>
          <w:p w:rsidR="0039194C" w:rsidRPr="00026A05" w:rsidRDefault="0039194C" w:rsidP="0039194C">
            <w:pPr>
              <w:jc w:val="right"/>
              <w:rPr>
                <w:rFonts w:cs="Tahoma"/>
                <w:sz w:val="12"/>
                <w:szCs w:val="12"/>
              </w:rPr>
            </w:pPr>
            <w:r w:rsidRPr="00026A05">
              <w:rPr>
                <w:rFonts w:cs="Tahoma"/>
                <w:sz w:val="12"/>
                <w:szCs w:val="12"/>
              </w:rPr>
              <w:t>67</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100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63</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487" w:type="pct"/>
          </w:tcPr>
          <w:p w:rsidR="0039194C" w:rsidRPr="00026A05" w:rsidRDefault="0039194C" w:rsidP="0039194C">
            <w:pPr>
              <w:jc w:val="right"/>
              <w:rPr>
                <w:rFonts w:cs="Tahoma"/>
                <w:sz w:val="12"/>
                <w:szCs w:val="12"/>
              </w:rPr>
            </w:pPr>
            <w:r w:rsidRPr="00026A05">
              <w:rPr>
                <w:rFonts w:cs="Tahoma"/>
                <w:sz w:val="12"/>
                <w:szCs w:val="12"/>
              </w:rPr>
              <w:t>63</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82</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56</w:t>
            </w:r>
          </w:p>
        </w:tc>
        <w:tc>
          <w:tcPr>
            <w:tcW w:w="47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487" w:type="pct"/>
          </w:tcPr>
          <w:p w:rsidR="0039194C" w:rsidRPr="00026A05" w:rsidRDefault="0039194C" w:rsidP="0039194C">
            <w:pPr>
              <w:jc w:val="right"/>
              <w:rPr>
                <w:rFonts w:cs="Tahoma"/>
                <w:sz w:val="12"/>
                <w:szCs w:val="12"/>
              </w:rPr>
            </w:pPr>
            <w:r w:rsidRPr="00026A05">
              <w:rPr>
                <w:rFonts w:cs="Tahoma"/>
                <w:sz w:val="12"/>
                <w:szCs w:val="12"/>
              </w:rPr>
              <w:t>8</w:t>
            </w:r>
          </w:p>
        </w:tc>
        <w:tc>
          <w:tcPr>
            <w:tcW w:w="504"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45</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w:t>
            </w:r>
          </w:p>
        </w:tc>
        <w:tc>
          <w:tcPr>
            <w:tcW w:w="471" w:type="pct"/>
          </w:tcPr>
          <w:p w:rsidR="0039194C" w:rsidRPr="00026A05" w:rsidRDefault="0039194C" w:rsidP="0039194C">
            <w:pPr>
              <w:jc w:val="right"/>
              <w:rPr>
                <w:rFonts w:cs="Tahoma"/>
                <w:sz w:val="12"/>
                <w:szCs w:val="12"/>
              </w:rPr>
            </w:pPr>
            <w:r w:rsidRPr="00026A05">
              <w:rPr>
                <w:rFonts w:cs="Tahoma"/>
                <w:sz w:val="12"/>
                <w:szCs w:val="12"/>
              </w:rPr>
              <w:t>6</w:t>
            </w:r>
          </w:p>
        </w:tc>
      </w:tr>
      <w:tr w:rsidR="0039194C" w:rsidRPr="00026A05" w:rsidTr="0039194C">
        <w:tc>
          <w:tcPr>
            <w:tcW w:w="2151"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487" w:type="pct"/>
          </w:tcPr>
          <w:p w:rsidR="0039194C" w:rsidRPr="00026A05" w:rsidRDefault="0039194C" w:rsidP="0039194C">
            <w:pPr>
              <w:jc w:val="right"/>
              <w:rPr>
                <w:rFonts w:cs="Tahoma"/>
                <w:sz w:val="12"/>
                <w:szCs w:val="12"/>
              </w:rPr>
            </w:pPr>
            <w:r w:rsidRPr="00026A05">
              <w:rPr>
                <w:rFonts w:cs="Tahoma"/>
                <w:sz w:val="12"/>
                <w:szCs w:val="12"/>
              </w:rPr>
              <w:t>4</w:t>
            </w:r>
          </w:p>
        </w:tc>
        <w:tc>
          <w:tcPr>
            <w:tcW w:w="504" w:type="pct"/>
          </w:tcPr>
          <w:p w:rsidR="0039194C" w:rsidRPr="00026A05" w:rsidRDefault="0039194C" w:rsidP="0039194C">
            <w:pPr>
              <w:jc w:val="right"/>
              <w:rPr>
                <w:rFonts w:cs="Tahoma"/>
                <w:sz w:val="12"/>
                <w:szCs w:val="12"/>
              </w:rPr>
            </w:pPr>
            <w:r w:rsidRPr="00026A05">
              <w:rPr>
                <w:rFonts w:cs="Tahoma"/>
                <w:sz w:val="12"/>
                <w:szCs w:val="12"/>
              </w:rPr>
              <w:t>4</w:t>
            </w:r>
          </w:p>
        </w:tc>
        <w:tc>
          <w:tcPr>
            <w:tcW w:w="457" w:type="pct"/>
          </w:tcPr>
          <w:p w:rsidR="0039194C" w:rsidRPr="00026A05" w:rsidRDefault="0039194C" w:rsidP="0039194C">
            <w:pPr>
              <w:jc w:val="right"/>
              <w:rPr>
                <w:rFonts w:cs="Tahoma"/>
                <w:sz w:val="12"/>
                <w:szCs w:val="12"/>
              </w:rPr>
            </w:pPr>
            <w:r w:rsidRPr="00026A05">
              <w:rPr>
                <w:rFonts w:cs="Tahoma"/>
                <w:sz w:val="12"/>
                <w:szCs w:val="12"/>
              </w:rPr>
              <w:t>0</w:t>
            </w:r>
          </w:p>
        </w:tc>
        <w:tc>
          <w:tcPr>
            <w:tcW w:w="472" w:type="pct"/>
          </w:tcPr>
          <w:p w:rsidR="0039194C" w:rsidRPr="00026A05" w:rsidRDefault="0039194C" w:rsidP="0039194C">
            <w:pPr>
              <w:jc w:val="right"/>
              <w:rPr>
                <w:rFonts w:cs="Tahoma"/>
                <w:sz w:val="12"/>
                <w:szCs w:val="12"/>
              </w:rPr>
            </w:pPr>
            <w:r w:rsidRPr="00026A05">
              <w:rPr>
                <w:rFonts w:cs="Tahoma"/>
                <w:sz w:val="12"/>
                <w:szCs w:val="12"/>
              </w:rPr>
              <w:t>0</w:t>
            </w:r>
          </w:p>
        </w:tc>
        <w:tc>
          <w:tcPr>
            <w:tcW w:w="457" w:type="pct"/>
          </w:tcPr>
          <w:p w:rsidR="0039194C" w:rsidRPr="00026A05" w:rsidRDefault="0039194C" w:rsidP="0039194C">
            <w:pPr>
              <w:jc w:val="right"/>
              <w:rPr>
                <w:rFonts w:cs="Tahoma"/>
                <w:sz w:val="12"/>
                <w:szCs w:val="12"/>
              </w:rPr>
            </w:pPr>
            <w:r w:rsidRPr="00026A05">
              <w:rPr>
                <w:rFonts w:cs="Tahoma"/>
                <w:sz w:val="12"/>
                <w:szCs w:val="12"/>
              </w:rPr>
              <w:t>6</w:t>
            </w:r>
          </w:p>
        </w:tc>
        <w:tc>
          <w:tcPr>
            <w:tcW w:w="471" w:type="pct"/>
          </w:tcPr>
          <w:p w:rsidR="0039194C" w:rsidRPr="00026A05" w:rsidRDefault="0039194C" w:rsidP="0039194C">
            <w:pPr>
              <w:jc w:val="right"/>
              <w:rPr>
                <w:rFonts w:cs="Tahoma"/>
                <w:sz w:val="12"/>
                <w:szCs w:val="12"/>
              </w:rPr>
            </w:pPr>
            <w:r w:rsidRPr="00026A05">
              <w:rPr>
                <w:rFonts w:cs="Tahoma"/>
                <w:sz w:val="12"/>
                <w:szCs w:val="12"/>
              </w:rPr>
              <w:t>13</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Helpful in addressing the current need</w:t>
            </w:r>
          </w:p>
        </w:tc>
        <w:tc>
          <w:tcPr>
            <w:tcW w:w="991" w:type="pct"/>
            <w:gridSpan w:val="2"/>
          </w:tcPr>
          <w:p w:rsidR="00E233B0" w:rsidRPr="00026A05" w:rsidRDefault="00E233B0" w:rsidP="005E70A4">
            <w:pPr>
              <w:jc w:val="right"/>
              <w:rPr>
                <w:rFonts w:cs="Tahoma"/>
                <w:sz w:val="12"/>
                <w:szCs w:val="12"/>
              </w:rPr>
            </w:pPr>
            <w:r w:rsidRPr="00026A05">
              <w:rPr>
                <w:rFonts w:cs="Tahoma"/>
                <w:sz w:val="12"/>
                <w:szCs w:val="12"/>
              </w:rPr>
              <w:t>100</w:t>
            </w:r>
          </w:p>
        </w:tc>
        <w:tc>
          <w:tcPr>
            <w:tcW w:w="929" w:type="pct"/>
            <w:gridSpan w:val="2"/>
          </w:tcPr>
          <w:p w:rsidR="00E233B0" w:rsidRPr="00026A05" w:rsidRDefault="00E233B0" w:rsidP="005E70A4">
            <w:pPr>
              <w:jc w:val="right"/>
              <w:rPr>
                <w:rFonts w:cs="Tahoma"/>
                <w:sz w:val="12"/>
                <w:szCs w:val="12"/>
              </w:rPr>
            </w:pPr>
            <w:r w:rsidRPr="00026A05">
              <w:rPr>
                <w:rFonts w:cs="Tahoma"/>
                <w:sz w:val="12"/>
                <w:szCs w:val="12"/>
              </w:rPr>
              <w:t>100</w:t>
            </w:r>
          </w:p>
        </w:tc>
        <w:tc>
          <w:tcPr>
            <w:tcW w:w="928" w:type="pct"/>
            <w:gridSpan w:val="2"/>
          </w:tcPr>
          <w:p w:rsidR="00E233B0" w:rsidRPr="00026A05" w:rsidRDefault="00E233B0" w:rsidP="005E70A4">
            <w:pPr>
              <w:jc w:val="right"/>
              <w:rPr>
                <w:rFonts w:cs="Tahoma"/>
                <w:sz w:val="12"/>
                <w:szCs w:val="12"/>
              </w:rPr>
            </w:pPr>
            <w:r w:rsidRPr="00026A05">
              <w:rPr>
                <w:rFonts w:cs="Tahoma"/>
                <w:sz w:val="12"/>
                <w:szCs w:val="12"/>
              </w:rPr>
              <w:t>100</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Helpful in combating the climatic risk</w:t>
            </w:r>
          </w:p>
        </w:tc>
        <w:tc>
          <w:tcPr>
            <w:tcW w:w="991" w:type="pct"/>
            <w:gridSpan w:val="2"/>
          </w:tcPr>
          <w:p w:rsidR="00E233B0" w:rsidRPr="00026A05" w:rsidRDefault="00E233B0" w:rsidP="005E70A4">
            <w:pPr>
              <w:jc w:val="right"/>
              <w:rPr>
                <w:rFonts w:cs="Tahoma"/>
                <w:sz w:val="12"/>
                <w:szCs w:val="12"/>
              </w:rPr>
            </w:pPr>
            <w:r w:rsidRPr="00026A05">
              <w:rPr>
                <w:rFonts w:cs="Tahoma"/>
                <w:sz w:val="12"/>
                <w:szCs w:val="12"/>
              </w:rPr>
              <w:t>96</w:t>
            </w:r>
          </w:p>
        </w:tc>
        <w:tc>
          <w:tcPr>
            <w:tcW w:w="929" w:type="pct"/>
            <w:gridSpan w:val="2"/>
          </w:tcPr>
          <w:p w:rsidR="00E233B0" w:rsidRPr="00026A05" w:rsidRDefault="00E233B0" w:rsidP="005E70A4">
            <w:pPr>
              <w:jc w:val="right"/>
              <w:rPr>
                <w:rFonts w:cs="Tahoma"/>
                <w:sz w:val="12"/>
                <w:szCs w:val="12"/>
              </w:rPr>
            </w:pPr>
            <w:r w:rsidRPr="00026A05">
              <w:rPr>
                <w:rFonts w:cs="Tahoma"/>
                <w:sz w:val="12"/>
                <w:szCs w:val="12"/>
              </w:rPr>
              <w:t>64</w:t>
            </w:r>
          </w:p>
        </w:tc>
        <w:tc>
          <w:tcPr>
            <w:tcW w:w="928" w:type="pct"/>
            <w:gridSpan w:val="2"/>
          </w:tcPr>
          <w:p w:rsidR="00E233B0" w:rsidRPr="00026A05" w:rsidRDefault="00E233B0" w:rsidP="005E70A4">
            <w:pPr>
              <w:jc w:val="right"/>
              <w:rPr>
                <w:rFonts w:cs="Tahoma"/>
                <w:sz w:val="12"/>
                <w:szCs w:val="12"/>
              </w:rPr>
            </w:pPr>
            <w:r w:rsidRPr="00026A05">
              <w:rPr>
                <w:rFonts w:cs="Tahoma"/>
                <w:sz w:val="12"/>
                <w:szCs w:val="12"/>
              </w:rPr>
              <w:t>94</w:t>
            </w:r>
          </w:p>
        </w:tc>
      </w:tr>
      <w:tr w:rsidR="00E233B0" w:rsidRPr="00026A05" w:rsidTr="0039194C">
        <w:tc>
          <w:tcPr>
            <w:tcW w:w="2151" w:type="pct"/>
            <w:vAlign w:val="bottom"/>
          </w:tcPr>
          <w:p w:rsidR="00E233B0" w:rsidRPr="00026A05" w:rsidRDefault="00E233B0" w:rsidP="005E70A4">
            <w:pPr>
              <w:jc w:val="left"/>
              <w:rPr>
                <w:rFonts w:cs="Tahoma"/>
                <w:sz w:val="12"/>
                <w:szCs w:val="12"/>
              </w:rPr>
            </w:pPr>
            <w:r w:rsidRPr="00026A05">
              <w:rPr>
                <w:rFonts w:cs="Tahoma"/>
                <w:sz w:val="12"/>
                <w:szCs w:val="12"/>
              </w:rPr>
              <w:t>Helpful in taking advantage of climate change</w:t>
            </w:r>
          </w:p>
        </w:tc>
        <w:tc>
          <w:tcPr>
            <w:tcW w:w="991" w:type="pct"/>
            <w:gridSpan w:val="2"/>
          </w:tcPr>
          <w:p w:rsidR="00E233B0" w:rsidRPr="00026A05" w:rsidRDefault="00E233B0" w:rsidP="005E70A4">
            <w:pPr>
              <w:jc w:val="right"/>
              <w:rPr>
                <w:rFonts w:cs="Tahoma"/>
                <w:sz w:val="12"/>
                <w:szCs w:val="12"/>
              </w:rPr>
            </w:pPr>
            <w:r w:rsidRPr="00026A05">
              <w:rPr>
                <w:rFonts w:cs="Tahoma"/>
                <w:sz w:val="12"/>
                <w:szCs w:val="12"/>
              </w:rPr>
              <w:t>63</w:t>
            </w:r>
          </w:p>
        </w:tc>
        <w:tc>
          <w:tcPr>
            <w:tcW w:w="929" w:type="pct"/>
            <w:gridSpan w:val="2"/>
          </w:tcPr>
          <w:p w:rsidR="00E233B0" w:rsidRPr="00026A05" w:rsidRDefault="00E233B0" w:rsidP="005E70A4">
            <w:pPr>
              <w:jc w:val="right"/>
              <w:rPr>
                <w:rFonts w:cs="Tahoma"/>
                <w:sz w:val="12"/>
                <w:szCs w:val="12"/>
              </w:rPr>
            </w:pPr>
            <w:r w:rsidRPr="00026A05">
              <w:rPr>
                <w:rFonts w:cs="Tahoma"/>
                <w:sz w:val="12"/>
                <w:szCs w:val="12"/>
              </w:rPr>
              <w:t>45</w:t>
            </w:r>
          </w:p>
        </w:tc>
        <w:tc>
          <w:tcPr>
            <w:tcW w:w="928" w:type="pct"/>
            <w:gridSpan w:val="2"/>
          </w:tcPr>
          <w:p w:rsidR="00E233B0" w:rsidRPr="00026A05" w:rsidRDefault="00E233B0" w:rsidP="005E70A4">
            <w:pPr>
              <w:jc w:val="right"/>
              <w:rPr>
                <w:rFonts w:cs="Tahoma"/>
                <w:sz w:val="12"/>
                <w:szCs w:val="12"/>
              </w:rPr>
            </w:pPr>
            <w:r w:rsidRPr="00026A05">
              <w:rPr>
                <w:rFonts w:cs="Tahoma"/>
                <w:sz w:val="12"/>
                <w:szCs w:val="12"/>
              </w:rPr>
              <w:t>44</w:t>
            </w:r>
          </w:p>
        </w:tc>
      </w:tr>
    </w:tbl>
    <w:p w:rsidR="00E233B0" w:rsidRPr="00026A05" w:rsidRDefault="00E233B0"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3492"/>
        <w:gridCol w:w="959"/>
        <w:gridCol w:w="995"/>
        <w:gridCol w:w="959"/>
        <w:gridCol w:w="993"/>
        <w:gridCol w:w="959"/>
        <w:gridCol w:w="993"/>
      </w:tblGrid>
      <w:tr w:rsidR="00E233B0" w:rsidRPr="00026A05" w:rsidTr="0039194C">
        <w:tc>
          <w:tcPr>
            <w:tcW w:w="1867" w:type="pct"/>
            <w:vMerge w:val="restart"/>
            <w:tcBorders>
              <w:tl2br w:val="single" w:sz="4" w:space="0" w:color="auto"/>
            </w:tcBorders>
            <w:vAlign w:val="bottom"/>
          </w:tcPr>
          <w:p w:rsidR="00E233B0" w:rsidRPr="00026A05" w:rsidRDefault="00E233B0" w:rsidP="005E70A4">
            <w:pPr>
              <w:jc w:val="left"/>
              <w:rPr>
                <w:rFonts w:cs="Tahoma"/>
                <w:b/>
                <w:bCs/>
                <w:sz w:val="12"/>
                <w:szCs w:val="12"/>
              </w:rPr>
            </w:pPr>
            <w:r w:rsidRPr="00026A05">
              <w:rPr>
                <w:rFonts w:cs="Tahoma"/>
                <w:b/>
                <w:bCs/>
                <w:sz w:val="12"/>
                <w:szCs w:val="12"/>
              </w:rPr>
              <w:lastRenderedPageBreak/>
              <w:t xml:space="preserve">                                     </w:t>
            </w:r>
            <w:r w:rsidR="000F0691" w:rsidRPr="00026A05">
              <w:rPr>
                <w:rFonts w:cs="Tahoma"/>
                <w:b/>
                <w:bCs/>
                <w:sz w:val="12"/>
                <w:szCs w:val="12"/>
              </w:rPr>
              <w:t xml:space="preserve">                       </w:t>
            </w:r>
            <w:r w:rsidRPr="00026A05">
              <w:rPr>
                <w:rFonts w:cs="Tahoma"/>
                <w:b/>
                <w:bCs/>
                <w:sz w:val="12"/>
                <w:szCs w:val="12"/>
              </w:rPr>
              <w:t xml:space="preserve">          Technologies</w:t>
            </w:r>
          </w:p>
          <w:p w:rsidR="00E233B0" w:rsidRPr="00026A05" w:rsidRDefault="00E233B0" w:rsidP="005E70A4">
            <w:pPr>
              <w:jc w:val="left"/>
              <w:rPr>
                <w:rFonts w:cs="Tahoma"/>
                <w:b/>
                <w:bCs/>
                <w:sz w:val="12"/>
                <w:szCs w:val="12"/>
              </w:rPr>
            </w:pPr>
            <w:r w:rsidRPr="00026A05">
              <w:rPr>
                <w:rFonts w:cs="Tahoma"/>
                <w:b/>
                <w:bCs/>
                <w:sz w:val="12"/>
                <w:szCs w:val="12"/>
              </w:rPr>
              <w:t>Indicators</w:t>
            </w:r>
          </w:p>
        </w:tc>
        <w:tc>
          <w:tcPr>
            <w:tcW w:w="1045" w:type="pct"/>
            <w:gridSpan w:val="2"/>
          </w:tcPr>
          <w:p w:rsidR="00E233B0" w:rsidRPr="00026A05" w:rsidRDefault="00E233B0" w:rsidP="005E70A4">
            <w:pPr>
              <w:rPr>
                <w:rFonts w:cs="Tahoma"/>
                <w:b/>
                <w:bCs/>
                <w:sz w:val="12"/>
                <w:szCs w:val="12"/>
              </w:rPr>
            </w:pPr>
            <w:r w:rsidRPr="00026A05">
              <w:rPr>
                <w:rFonts w:cs="Tahoma"/>
                <w:b/>
                <w:bCs/>
                <w:sz w:val="12"/>
                <w:szCs w:val="12"/>
              </w:rPr>
              <w:t>Direct Seeded Rice</w:t>
            </w:r>
          </w:p>
        </w:tc>
        <w:tc>
          <w:tcPr>
            <w:tcW w:w="1044" w:type="pct"/>
            <w:gridSpan w:val="2"/>
          </w:tcPr>
          <w:p w:rsidR="00E233B0" w:rsidRPr="00026A05" w:rsidRDefault="00E233B0" w:rsidP="005E70A4">
            <w:pPr>
              <w:rPr>
                <w:rFonts w:cs="Tahoma"/>
                <w:b/>
                <w:bCs/>
                <w:sz w:val="12"/>
                <w:szCs w:val="12"/>
              </w:rPr>
            </w:pPr>
            <w:r w:rsidRPr="00026A05">
              <w:rPr>
                <w:rFonts w:cs="Tahoma"/>
                <w:b/>
                <w:bCs/>
                <w:sz w:val="12"/>
                <w:szCs w:val="12"/>
              </w:rPr>
              <w:t>Hand-</w:t>
            </w:r>
            <w:proofErr w:type="spellStart"/>
            <w:r w:rsidRPr="00026A05">
              <w:rPr>
                <w:rFonts w:cs="Tahoma"/>
                <w:b/>
                <w:bCs/>
                <w:sz w:val="12"/>
                <w:szCs w:val="12"/>
              </w:rPr>
              <w:t>Weeder</w:t>
            </w:r>
            <w:proofErr w:type="spellEnd"/>
          </w:p>
        </w:tc>
        <w:tc>
          <w:tcPr>
            <w:tcW w:w="1044" w:type="pct"/>
            <w:gridSpan w:val="2"/>
          </w:tcPr>
          <w:p w:rsidR="00E233B0" w:rsidRPr="00026A05" w:rsidRDefault="00E233B0" w:rsidP="005E70A4">
            <w:pPr>
              <w:rPr>
                <w:rFonts w:cs="Tahoma"/>
                <w:b/>
                <w:bCs/>
                <w:sz w:val="12"/>
                <w:szCs w:val="12"/>
              </w:rPr>
            </w:pPr>
            <w:r w:rsidRPr="00026A05">
              <w:rPr>
                <w:rFonts w:cs="Tahoma"/>
                <w:b/>
                <w:bCs/>
                <w:sz w:val="12"/>
                <w:szCs w:val="12"/>
              </w:rPr>
              <w:t>Home Garden</w:t>
            </w:r>
          </w:p>
        </w:tc>
      </w:tr>
      <w:tr w:rsidR="00E233B0" w:rsidRPr="00026A05" w:rsidTr="0039194C">
        <w:tc>
          <w:tcPr>
            <w:tcW w:w="1867" w:type="pct"/>
            <w:vMerge/>
            <w:vAlign w:val="bottom"/>
          </w:tcPr>
          <w:p w:rsidR="00E233B0" w:rsidRPr="00026A05" w:rsidRDefault="00E233B0" w:rsidP="005E70A4">
            <w:pPr>
              <w:jc w:val="left"/>
              <w:rPr>
                <w:rFonts w:cs="Tahoma"/>
                <w:b/>
                <w:bCs/>
                <w:sz w:val="12"/>
                <w:szCs w:val="12"/>
              </w:rPr>
            </w:pPr>
          </w:p>
        </w:tc>
        <w:tc>
          <w:tcPr>
            <w:tcW w:w="513" w:type="pct"/>
          </w:tcPr>
          <w:p w:rsidR="00E233B0" w:rsidRPr="00026A05" w:rsidRDefault="00E233B0" w:rsidP="005E70A4">
            <w:pPr>
              <w:rPr>
                <w:rFonts w:cs="Tahoma"/>
                <w:b/>
                <w:bCs/>
                <w:sz w:val="12"/>
                <w:szCs w:val="12"/>
              </w:rPr>
            </w:pPr>
            <w:r w:rsidRPr="00026A05">
              <w:rPr>
                <w:rFonts w:cs="Tahoma"/>
                <w:b/>
                <w:bCs/>
                <w:sz w:val="12"/>
                <w:szCs w:val="12"/>
              </w:rPr>
              <w:t>Increased</w:t>
            </w:r>
          </w:p>
        </w:tc>
        <w:tc>
          <w:tcPr>
            <w:tcW w:w="532" w:type="pct"/>
          </w:tcPr>
          <w:p w:rsidR="00E233B0" w:rsidRPr="00026A05" w:rsidRDefault="00E233B0" w:rsidP="005E70A4">
            <w:pPr>
              <w:rPr>
                <w:rFonts w:cs="Tahoma"/>
                <w:b/>
                <w:bCs/>
                <w:sz w:val="12"/>
                <w:szCs w:val="12"/>
              </w:rPr>
            </w:pPr>
            <w:r w:rsidRPr="00026A05">
              <w:rPr>
                <w:rFonts w:cs="Tahoma"/>
                <w:b/>
                <w:bCs/>
                <w:sz w:val="12"/>
                <w:szCs w:val="12"/>
              </w:rPr>
              <w:t>Decreased</w:t>
            </w:r>
          </w:p>
        </w:tc>
        <w:tc>
          <w:tcPr>
            <w:tcW w:w="513" w:type="pct"/>
          </w:tcPr>
          <w:p w:rsidR="00E233B0" w:rsidRPr="00026A05" w:rsidRDefault="00E233B0" w:rsidP="005E70A4">
            <w:pPr>
              <w:rPr>
                <w:rFonts w:cs="Tahoma"/>
                <w:b/>
                <w:bCs/>
                <w:sz w:val="12"/>
                <w:szCs w:val="12"/>
              </w:rPr>
            </w:pPr>
            <w:r w:rsidRPr="00026A05">
              <w:rPr>
                <w:rFonts w:cs="Tahoma"/>
                <w:b/>
                <w:bCs/>
                <w:sz w:val="12"/>
                <w:szCs w:val="12"/>
              </w:rPr>
              <w:t>Increased</w:t>
            </w:r>
          </w:p>
        </w:tc>
        <w:tc>
          <w:tcPr>
            <w:tcW w:w="531" w:type="pct"/>
          </w:tcPr>
          <w:p w:rsidR="00E233B0" w:rsidRPr="00026A05" w:rsidRDefault="00E233B0" w:rsidP="005E70A4">
            <w:pPr>
              <w:rPr>
                <w:rFonts w:cs="Tahoma"/>
                <w:b/>
                <w:bCs/>
                <w:sz w:val="12"/>
                <w:szCs w:val="12"/>
              </w:rPr>
            </w:pPr>
            <w:r w:rsidRPr="00026A05">
              <w:rPr>
                <w:rFonts w:cs="Tahoma"/>
                <w:b/>
                <w:bCs/>
                <w:sz w:val="12"/>
                <w:szCs w:val="12"/>
              </w:rPr>
              <w:t>Decreased</w:t>
            </w:r>
          </w:p>
        </w:tc>
        <w:tc>
          <w:tcPr>
            <w:tcW w:w="513" w:type="pct"/>
          </w:tcPr>
          <w:p w:rsidR="00E233B0" w:rsidRPr="00026A05" w:rsidRDefault="00E233B0" w:rsidP="005E70A4">
            <w:pPr>
              <w:rPr>
                <w:rFonts w:cs="Tahoma"/>
                <w:b/>
                <w:bCs/>
                <w:sz w:val="12"/>
                <w:szCs w:val="12"/>
              </w:rPr>
            </w:pPr>
            <w:r w:rsidRPr="00026A05">
              <w:rPr>
                <w:rFonts w:cs="Tahoma"/>
                <w:b/>
                <w:bCs/>
                <w:sz w:val="12"/>
                <w:szCs w:val="12"/>
              </w:rPr>
              <w:t>Increased</w:t>
            </w:r>
          </w:p>
        </w:tc>
        <w:tc>
          <w:tcPr>
            <w:tcW w:w="531" w:type="pct"/>
          </w:tcPr>
          <w:p w:rsidR="00E233B0" w:rsidRPr="00026A05" w:rsidRDefault="00E233B0" w:rsidP="005E70A4">
            <w:pPr>
              <w:rPr>
                <w:rFonts w:cs="Tahoma"/>
                <w:b/>
                <w:bCs/>
                <w:sz w:val="12"/>
                <w:szCs w:val="12"/>
              </w:rPr>
            </w:pPr>
            <w:r w:rsidRPr="00026A05">
              <w:rPr>
                <w:rFonts w:cs="Tahoma"/>
                <w:b/>
                <w:bCs/>
                <w:sz w:val="12"/>
                <w:szCs w:val="12"/>
              </w:rPr>
              <w:t>Decreased</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Sample Size</w:t>
            </w:r>
          </w:p>
        </w:tc>
        <w:tc>
          <w:tcPr>
            <w:tcW w:w="1045" w:type="pct"/>
            <w:gridSpan w:val="2"/>
          </w:tcPr>
          <w:p w:rsidR="00E233B0" w:rsidRPr="00026A05" w:rsidRDefault="00E233B0" w:rsidP="005E70A4">
            <w:pPr>
              <w:jc w:val="right"/>
              <w:rPr>
                <w:rFonts w:cs="Tahoma"/>
                <w:sz w:val="12"/>
                <w:szCs w:val="12"/>
              </w:rPr>
            </w:pPr>
            <w:r w:rsidRPr="00026A05">
              <w:rPr>
                <w:rFonts w:cs="Tahoma"/>
                <w:sz w:val="12"/>
                <w:szCs w:val="12"/>
              </w:rPr>
              <w:t>2</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1</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50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Grain Production</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58</w:t>
            </w:r>
          </w:p>
        </w:tc>
        <w:tc>
          <w:tcPr>
            <w:tcW w:w="531"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Biomass Production</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2</w:t>
            </w:r>
          </w:p>
        </w:tc>
        <w:tc>
          <w:tcPr>
            <w:tcW w:w="531" w:type="pct"/>
          </w:tcPr>
          <w:p w:rsidR="00E233B0" w:rsidRPr="00026A05" w:rsidRDefault="00E233B0" w:rsidP="005E70A4">
            <w:pPr>
              <w:jc w:val="right"/>
              <w:rPr>
                <w:rFonts w:cs="Tahoma"/>
                <w:sz w:val="12"/>
                <w:szCs w:val="12"/>
              </w:rPr>
            </w:pPr>
            <w:r w:rsidRPr="00026A05">
              <w:rPr>
                <w:rFonts w:cs="Tahoma"/>
                <w:sz w:val="12"/>
                <w:szCs w:val="12"/>
              </w:rPr>
              <w:t>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Income</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1"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Costs</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6</w:t>
            </w:r>
          </w:p>
        </w:tc>
        <w:tc>
          <w:tcPr>
            <w:tcW w:w="531" w:type="pct"/>
          </w:tcPr>
          <w:p w:rsidR="00E233B0" w:rsidRPr="00026A05" w:rsidRDefault="00E233B0" w:rsidP="005E70A4">
            <w:pPr>
              <w:jc w:val="right"/>
              <w:rPr>
                <w:rFonts w:cs="Tahoma"/>
                <w:sz w:val="12"/>
                <w:szCs w:val="12"/>
              </w:rPr>
            </w:pPr>
            <w:r w:rsidRPr="00026A05">
              <w:rPr>
                <w:rFonts w:cs="Tahoma"/>
                <w:sz w:val="12"/>
                <w:szCs w:val="12"/>
              </w:rPr>
              <w:t>50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Profit</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1" w:type="pct"/>
          </w:tcPr>
          <w:p w:rsidR="00E233B0" w:rsidRPr="00026A05" w:rsidRDefault="00E233B0" w:rsidP="005E70A4">
            <w:pPr>
              <w:jc w:val="right"/>
              <w:rPr>
                <w:rFonts w:cs="Tahoma"/>
                <w:sz w:val="12"/>
                <w:szCs w:val="12"/>
              </w:rPr>
            </w:pPr>
            <w:r w:rsidRPr="00026A05">
              <w:rPr>
                <w:rFonts w:cs="Tahoma"/>
                <w:sz w:val="12"/>
                <w:szCs w:val="12"/>
              </w:rPr>
              <w:t>8</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Crop Diversity</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30</w:t>
            </w:r>
          </w:p>
        </w:tc>
        <w:tc>
          <w:tcPr>
            <w:tcW w:w="531" w:type="pct"/>
          </w:tcPr>
          <w:p w:rsidR="00E233B0" w:rsidRPr="00026A05" w:rsidRDefault="00E233B0" w:rsidP="005E70A4">
            <w:pPr>
              <w:jc w:val="right"/>
              <w:rPr>
                <w:rFonts w:cs="Tahoma"/>
                <w:sz w:val="12"/>
                <w:szCs w:val="12"/>
              </w:rPr>
            </w:pPr>
            <w:r w:rsidRPr="00026A05">
              <w:rPr>
                <w:rFonts w:cs="Tahoma"/>
                <w:sz w:val="12"/>
                <w:szCs w:val="12"/>
              </w:rPr>
              <w:t>2</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Food Diversity</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38</w:t>
            </w:r>
          </w:p>
        </w:tc>
        <w:tc>
          <w:tcPr>
            <w:tcW w:w="531" w:type="pct"/>
          </w:tcPr>
          <w:p w:rsidR="00E233B0" w:rsidRPr="00026A05" w:rsidRDefault="00E233B0" w:rsidP="005E70A4">
            <w:pPr>
              <w:jc w:val="right"/>
              <w:rPr>
                <w:rFonts w:cs="Tahoma"/>
                <w:sz w:val="12"/>
                <w:szCs w:val="12"/>
              </w:rPr>
            </w:pPr>
            <w:r w:rsidRPr="00026A05">
              <w:rPr>
                <w:rFonts w:cs="Tahoma"/>
                <w:sz w:val="12"/>
                <w:szCs w:val="12"/>
              </w:rPr>
              <w:t>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No. of Food Secure Months</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42</w:t>
            </w:r>
          </w:p>
        </w:tc>
        <w:tc>
          <w:tcPr>
            <w:tcW w:w="531" w:type="pct"/>
          </w:tcPr>
          <w:p w:rsidR="00E233B0" w:rsidRPr="00026A05" w:rsidRDefault="00E233B0" w:rsidP="005E70A4">
            <w:pPr>
              <w:jc w:val="right"/>
              <w:rPr>
                <w:rFonts w:cs="Tahoma"/>
                <w:sz w:val="12"/>
                <w:szCs w:val="12"/>
              </w:rPr>
            </w:pPr>
            <w:r w:rsidRPr="00026A05">
              <w:rPr>
                <w:rFonts w:cs="Tahoma"/>
                <w:sz w:val="12"/>
                <w:szCs w:val="12"/>
              </w:rPr>
              <w:t>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Quality of Manure</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4</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Quantity of Manure Required</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14</w:t>
            </w:r>
          </w:p>
        </w:tc>
        <w:tc>
          <w:tcPr>
            <w:tcW w:w="531" w:type="pct"/>
          </w:tcPr>
          <w:p w:rsidR="00E233B0" w:rsidRPr="00026A05" w:rsidRDefault="00E233B0" w:rsidP="005E70A4">
            <w:pPr>
              <w:jc w:val="right"/>
              <w:rPr>
                <w:rFonts w:cs="Tahoma"/>
                <w:sz w:val="12"/>
                <w:szCs w:val="12"/>
              </w:rPr>
            </w:pPr>
            <w:r w:rsidRPr="00026A05">
              <w:rPr>
                <w:rFonts w:cs="Tahoma"/>
                <w:sz w:val="12"/>
                <w:szCs w:val="12"/>
              </w:rPr>
              <w:t>8</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Urea Required</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8</w:t>
            </w:r>
          </w:p>
        </w:tc>
        <w:tc>
          <w:tcPr>
            <w:tcW w:w="531"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DAP Required</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8</w:t>
            </w:r>
          </w:p>
        </w:tc>
        <w:tc>
          <w:tcPr>
            <w:tcW w:w="531"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production with same amount of Fertilizer</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46</w:t>
            </w:r>
          </w:p>
        </w:tc>
        <w:tc>
          <w:tcPr>
            <w:tcW w:w="531" w:type="pct"/>
          </w:tcPr>
          <w:p w:rsidR="00E233B0" w:rsidRPr="00026A05" w:rsidRDefault="00E233B0" w:rsidP="005E70A4">
            <w:pPr>
              <w:jc w:val="right"/>
              <w:rPr>
                <w:rFonts w:cs="Tahoma"/>
                <w:sz w:val="12"/>
                <w:szCs w:val="12"/>
              </w:rPr>
            </w:pPr>
            <w:r w:rsidRPr="00026A05">
              <w:rPr>
                <w:rFonts w:cs="Tahoma"/>
                <w:sz w:val="12"/>
                <w:szCs w:val="12"/>
              </w:rPr>
              <w:t>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Frequency of Irrigation</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30</w:t>
            </w:r>
          </w:p>
        </w:tc>
        <w:tc>
          <w:tcPr>
            <w:tcW w:w="53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duration of irrigation</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24</w:t>
            </w:r>
          </w:p>
        </w:tc>
        <w:tc>
          <w:tcPr>
            <w:tcW w:w="531"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Difference in amount of water required for irrigation</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26</w:t>
            </w:r>
          </w:p>
        </w:tc>
        <w:tc>
          <w:tcPr>
            <w:tcW w:w="53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soil moisture</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44</w:t>
            </w:r>
          </w:p>
        </w:tc>
        <w:tc>
          <w:tcPr>
            <w:tcW w:w="53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Access to information due to Technology Adoption</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64</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Ease of Use of Technology</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70</w:t>
            </w:r>
          </w:p>
        </w:tc>
        <w:tc>
          <w:tcPr>
            <w:tcW w:w="531" w:type="pct"/>
          </w:tcPr>
          <w:p w:rsidR="00E233B0" w:rsidRPr="00026A05" w:rsidRDefault="00E233B0" w:rsidP="005E70A4">
            <w:pPr>
              <w:jc w:val="right"/>
              <w:rPr>
                <w:rFonts w:cs="Tahoma"/>
                <w:sz w:val="12"/>
                <w:szCs w:val="12"/>
              </w:rPr>
            </w:pPr>
            <w:r w:rsidRPr="00026A05">
              <w:rPr>
                <w:rFonts w:cs="Tahoma"/>
                <w:sz w:val="12"/>
                <w:szCs w:val="12"/>
              </w:rPr>
              <w:t>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Ease of Adoption of Technology</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70</w:t>
            </w:r>
          </w:p>
        </w:tc>
        <w:tc>
          <w:tcPr>
            <w:tcW w:w="531" w:type="pct"/>
          </w:tcPr>
          <w:p w:rsidR="00E233B0" w:rsidRPr="00026A05" w:rsidRDefault="00E233B0" w:rsidP="005E70A4">
            <w:pPr>
              <w:jc w:val="right"/>
              <w:rPr>
                <w:rFonts w:cs="Tahoma"/>
                <w:sz w:val="12"/>
                <w:szCs w:val="12"/>
              </w:rPr>
            </w:pPr>
            <w:r w:rsidRPr="00026A05">
              <w:rPr>
                <w:rFonts w:cs="Tahoma"/>
                <w:sz w:val="12"/>
                <w:szCs w:val="12"/>
              </w:rPr>
              <w:t>2</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Similarity with Indigenous Technology</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30</w:t>
            </w:r>
          </w:p>
        </w:tc>
        <w:tc>
          <w:tcPr>
            <w:tcW w:w="531" w:type="pct"/>
          </w:tcPr>
          <w:p w:rsidR="00E233B0" w:rsidRPr="00026A05" w:rsidRDefault="00E233B0" w:rsidP="005E70A4">
            <w:pPr>
              <w:jc w:val="right"/>
              <w:rPr>
                <w:rFonts w:cs="Tahoma"/>
                <w:sz w:val="12"/>
                <w:szCs w:val="12"/>
              </w:rPr>
            </w:pPr>
            <w:r w:rsidRPr="00026A05">
              <w:rPr>
                <w:rFonts w:cs="Tahoma"/>
                <w:sz w:val="12"/>
                <w:szCs w:val="12"/>
              </w:rPr>
              <w:t>12</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Use of Machineries consuming Petroleum Products</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10</w:t>
            </w:r>
          </w:p>
        </w:tc>
        <w:tc>
          <w:tcPr>
            <w:tcW w:w="531" w:type="pct"/>
          </w:tcPr>
          <w:p w:rsidR="00E233B0" w:rsidRPr="00026A05" w:rsidRDefault="00E233B0" w:rsidP="005E70A4">
            <w:pPr>
              <w:jc w:val="right"/>
              <w:rPr>
                <w:rFonts w:cs="Tahoma"/>
                <w:sz w:val="12"/>
                <w:szCs w:val="12"/>
              </w:rPr>
            </w:pPr>
            <w:r w:rsidRPr="00026A05">
              <w:rPr>
                <w:rFonts w:cs="Tahoma"/>
                <w:sz w:val="12"/>
                <w:szCs w:val="12"/>
              </w:rPr>
              <w:t>8</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Use of Petroleum</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8</w:t>
            </w:r>
          </w:p>
        </w:tc>
        <w:tc>
          <w:tcPr>
            <w:tcW w:w="531" w:type="pct"/>
          </w:tcPr>
          <w:p w:rsidR="00E233B0" w:rsidRPr="00026A05" w:rsidRDefault="00E233B0" w:rsidP="005E70A4">
            <w:pPr>
              <w:jc w:val="right"/>
              <w:rPr>
                <w:rFonts w:cs="Tahoma"/>
                <w:sz w:val="12"/>
                <w:szCs w:val="12"/>
              </w:rPr>
            </w:pPr>
            <w:r w:rsidRPr="00026A05">
              <w:rPr>
                <w:rFonts w:cs="Tahoma"/>
                <w:sz w:val="12"/>
                <w:szCs w:val="12"/>
              </w:rPr>
              <w:t>6</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Ease of use of Renewable Energy</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14</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Labor use</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10</w:t>
            </w:r>
          </w:p>
        </w:tc>
        <w:tc>
          <w:tcPr>
            <w:tcW w:w="531" w:type="pct"/>
          </w:tcPr>
          <w:p w:rsidR="00E233B0" w:rsidRPr="00026A05" w:rsidRDefault="00E233B0" w:rsidP="005E70A4">
            <w:pPr>
              <w:jc w:val="right"/>
              <w:rPr>
                <w:rFonts w:cs="Tahoma"/>
                <w:sz w:val="12"/>
                <w:szCs w:val="12"/>
              </w:rPr>
            </w:pPr>
            <w:r w:rsidRPr="00026A05">
              <w:rPr>
                <w:rFonts w:cs="Tahoma"/>
                <w:sz w:val="12"/>
                <w:szCs w:val="12"/>
              </w:rPr>
              <w:t>12</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use of Animal Power</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2"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0</w:t>
            </w:r>
          </w:p>
        </w:tc>
        <w:tc>
          <w:tcPr>
            <w:tcW w:w="531" w:type="pct"/>
          </w:tcPr>
          <w:p w:rsidR="00E233B0" w:rsidRPr="00026A05" w:rsidRDefault="00E233B0" w:rsidP="005E70A4">
            <w:pPr>
              <w:jc w:val="right"/>
              <w:rPr>
                <w:rFonts w:cs="Tahoma"/>
                <w:sz w:val="12"/>
                <w:szCs w:val="12"/>
              </w:rPr>
            </w:pPr>
            <w:r w:rsidRPr="00026A05">
              <w:rPr>
                <w:rFonts w:cs="Tahoma"/>
                <w:sz w:val="12"/>
                <w:szCs w:val="12"/>
              </w:rPr>
              <w:t>100</w:t>
            </w:r>
          </w:p>
        </w:tc>
        <w:tc>
          <w:tcPr>
            <w:tcW w:w="513" w:type="pct"/>
          </w:tcPr>
          <w:p w:rsidR="00E233B0" w:rsidRPr="00026A05" w:rsidRDefault="00E233B0" w:rsidP="005E70A4">
            <w:pPr>
              <w:jc w:val="right"/>
              <w:rPr>
                <w:rFonts w:cs="Tahoma"/>
                <w:sz w:val="12"/>
                <w:szCs w:val="12"/>
              </w:rPr>
            </w:pPr>
            <w:r w:rsidRPr="00026A05">
              <w:rPr>
                <w:rFonts w:cs="Tahoma"/>
                <w:sz w:val="12"/>
                <w:szCs w:val="12"/>
              </w:rPr>
              <w:t>4</w:t>
            </w:r>
          </w:p>
        </w:tc>
        <w:tc>
          <w:tcPr>
            <w:tcW w:w="531" w:type="pct"/>
          </w:tcPr>
          <w:p w:rsidR="00E233B0" w:rsidRPr="00026A05" w:rsidRDefault="00E233B0" w:rsidP="005E70A4">
            <w:pPr>
              <w:jc w:val="right"/>
              <w:rPr>
                <w:rFonts w:cs="Tahoma"/>
                <w:sz w:val="12"/>
                <w:szCs w:val="12"/>
              </w:rPr>
            </w:pPr>
            <w:r w:rsidRPr="00026A05">
              <w:rPr>
                <w:rFonts w:cs="Tahoma"/>
                <w:sz w:val="12"/>
                <w:szCs w:val="12"/>
              </w:rPr>
              <w:t>32</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use of Tractor (Machines)</w:t>
            </w:r>
          </w:p>
        </w:tc>
        <w:tc>
          <w:tcPr>
            <w:tcW w:w="513" w:type="pct"/>
          </w:tcPr>
          <w:p w:rsidR="00E233B0" w:rsidRPr="00026A05" w:rsidRDefault="00E233B0" w:rsidP="005E70A4">
            <w:pPr>
              <w:jc w:val="right"/>
              <w:rPr>
                <w:rFonts w:cs="Tahoma"/>
                <w:sz w:val="12"/>
                <w:szCs w:val="12"/>
              </w:rPr>
            </w:pPr>
            <w:r w:rsidRPr="00026A05">
              <w:rPr>
                <w:rFonts w:cs="Tahoma"/>
                <w:sz w:val="12"/>
                <w:szCs w:val="12"/>
              </w:rPr>
              <w:t>50</w:t>
            </w:r>
          </w:p>
        </w:tc>
        <w:tc>
          <w:tcPr>
            <w:tcW w:w="532" w:type="pct"/>
          </w:tcPr>
          <w:p w:rsidR="00E233B0" w:rsidRPr="00026A05" w:rsidRDefault="00E233B0" w:rsidP="005E70A4">
            <w:pPr>
              <w:jc w:val="right"/>
              <w:rPr>
                <w:rFonts w:cs="Tahoma"/>
                <w:sz w:val="12"/>
                <w:szCs w:val="12"/>
              </w:rPr>
            </w:pPr>
            <w:r w:rsidRPr="00026A05">
              <w:rPr>
                <w:rFonts w:cs="Tahoma"/>
                <w:sz w:val="12"/>
                <w:szCs w:val="12"/>
              </w:rPr>
              <w:t>50</w:t>
            </w:r>
          </w:p>
        </w:tc>
        <w:tc>
          <w:tcPr>
            <w:tcW w:w="513" w:type="pct"/>
          </w:tcPr>
          <w:p w:rsidR="00E233B0" w:rsidRPr="00026A05" w:rsidRDefault="00E233B0" w:rsidP="005E70A4">
            <w:pPr>
              <w:jc w:val="right"/>
              <w:rPr>
                <w:rFonts w:cs="Tahoma"/>
                <w:sz w:val="12"/>
                <w:szCs w:val="12"/>
              </w:rPr>
            </w:pPr>
            <w:r w:rsidRPr="00026A05">
              <w:rPr>
                <w:rFonts w:cs="Tahoma"/>
                <w:sz w:val="12"/>
                <w:szCs w:val="12"/>
              </w:rPr>
              <w:t>100</w:t>
            </w:r>
          </w:p>
        </w:tc>
        <w:tc>
          <w:tcPr>
            <w:tcW w:w="531" w:type="pct"/>
          </w:tcPr>
          <w:p w:rsidR="00E233B0" w:rsidRPr="00026A05" w:rsidRDefault="00E233B0" w:rsidP="005E70A4">
            <w:pPr>
              <w:jc w:val="right"/>
              <w:rPr>
                <w:rFonts w:cs="Tahoma"/>
                <w:sz w:val="12"/>
                <w:szCs w:val="12"/>
              </w:rPr>
            </w:pPr>
            <w:r w:rsidRPr="00026A05">
              <w:rPr>
                <w:rFonts w:cs="Tahoma"/>
                <w:sz w:val="12"/>
                <w:szCs w:val="12"/>
              </w:rPr>
              <w:t>0</w:t>
            </w:r>
          </w:p>
        </w:tc>
        <w:tc>
          <w:tcPr>
            <w:tcW w:w="513" w:type="pct"/>
          </w:tcPr>
          <w:p w:rsidR="00E233B0" w:rsidRPr="00026A05" w:rsidRDefault="00E233B0" w:rsidP="005E70A4">
            <w:pPr>
              <w:jc w:val="right"/>
              <w:rPr>
                <w:rFonts w:cs="Tahoma"/>
                <w:sz w:val="12"/>
                <w:szCs w:val="12"/>
              </w:rPr>
            </w:pPr>
            <w:r w:rsidRPr="00026A05">
              <w:rPr>
                <w:rFonts w:cs="Tahoma"/>
                <w:sz w:val="12"/>
                <w:szCs w:val="12"/>
              </w:rPr>
              <w:t>40</w:t>
            </w:r>
          </w:p>
        </w:tc>
        <w:tc>
          <w:tcPr>
            <w:tcW w:w="531" w:type="pct"/>
          </w:tcPr>
          <w:p w:rsidR="00E233B0" w:rsidRPr="00026A05" w:rsidRDefault="00E233B0" w:rsidP="005E70A4">
            <w:pPr>
              <w:jc w:val="right"/>
              <w:rPr>
                <w:rFonts w:cs="Tahoma"/>
                <w:sz w:val="12"/>
                <w:szCs w:val="12"/>
              </w:rPr>
            </w:pPr>
            <w:r w:rsidRPr="00026A05">
              <w:rPr>
                <w:rFonts w:cs="Tahoma"/>
                <w:sz w:val="12"/>
                <w:szCs w:val="12"/>
              </w:rPr>
              <w:t>8</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Women’s labor time</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2" w:type="pct"/>
          </w:tcPr>
          <w:p w:rsidR="0039194C" w:rsidRPr="00026A05" w:rsidRDefault="0039194C" w:rsidP="0039194C">
            <w:pPr>
              <w:jc w:val="right"/>
              <w:rPr>
                <w:rFonts w:cs="Tahoma"/>
                <w:sz w:val="12"/>
                <w:szCs w:val="12"/>
              </w:rPr>
            </w:pPr>
            <w:r w:rsidRPr="00026A05">
              <w:rPr>
                <w:rFonts w:cs="Tahoma"/>
                <w:sz w:val="12"/>
                <w:szCs w:val="12"/>
              </w:rPr>
              <w:t>100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100</w:t>
            </w:r>
          </w:p>
        </w:tc>
        <w:tc>
          <w:tcPr>
            <w:tcW w:w="513" w:type="pct"/>
          </w:tcPr>
          <w:p w:rsidR="0039194C" w:rsidRPr="00026A05" w:rsidRDefault="0039194C" w:rsidP="0039194C">
            <w:pPr>
              <w:jc w:val="right"/>
              <w:rPr>
                <w:rFonts w:cs="Tahoma"/>
                <w:sz w:val="12"/>
                <w:szCs w:val="12"/>
              </w:rPr>
            </w:pPr>
            <w:r w:rsidRPr="00026A05">
              <w:rPr>
                <w:rFonts w:cs="Tahoma"/>
                <w:sz w:val="12"/>
                <w:szCs w:val="12"/>
              </w:rPr>
              <w:t>30</w:t>
            </w:r>
          </w:p>
        </w:tc>
        <w:tc>
          <w:tcPr>
            <w:tcW w:w="531" w:type="pct"/>
          </w:tcPr>
          <w:p w:rsidR="0039194C" w:rsidRPr="00026A05" w:rsidRDefault="0039194C" w:rsidP="0039194C">
            <w:pPr>
              <w:jc w:val="right"/>
              <w:rPr>
                <w:rFonts w:cs="Tahoma"/>
                <w:sz w:val="12"/>
                <w:szCs w:val="12"/>
              </w:rPr>
            </w:pPr>
            <w:r w:rsidRPr="00026A05">
              <w:rPr>
                <w:rFonts w:cs="Tahoma"/>
                <w:sz w:val="12"/>
                <w:szCs w:val="12"/>
              </w:rPr>
              <w:t>30</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Workload</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2" w:type="pct"/>
          </w:tcPr>
          <w:p w:rsidR="0039194C" w:rsidRPr="00026A05" w:rsidRDefault="0039194C" w:rsidP="0039194C">
            <w:pPr>
              <w:jc w:val="right"/>
              <w:rPr>
                <w:rFonts w:cs="Tahoma"/>
                <w:sz w:val="12"/>
                <w:szCs w:val="12"/>
              </w:rPr>
            </w:pPr>
            <w:r w:rsidRPr="00026A05">
              <w:rPr>
                <w:rFonts w:cs="Tahoma"/>
                <w:sz w:val="12"/>
                <w:szCs w:val="12"/>
              </w:rPr>
              <w:t>50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100</w:t>
            </w:r>
          </w:p>
        </w:tc>
        <w:tc>
          <w:tcPr>
            <w:tcW w:w="513" w:type="pct"/>
          </w:tcPr>
          <w:p w:rsidR="0039194C" w:rsidRPr="00026A05" w:rsidRDefault="0039194C" w:rsidP="0039194C">
            <w:pPr>
              <w:jc w:val="right"/>
              <w:rPr>
                <w:rFonts w:cs="Tahoma"/>
                <w:sz w:val="12"/>
                <w:szCs w:val="12"/>
              </w:rPr>
            </w:pPr>
            <w:r w:rsidRPr="00026A05">
              <w:rPr>
                <w:rFonts w:cs="Tahoma"/>
                <w:sz w:val="12"/>
                <w:szCs w:val="12"/>
              </w:rPr>
              <w:t>18</w:t>
            </w:r>
          </w:p>
        </w:tc>
        <w:tc>
          <w:tcPr>
            <w:tcW w:w="531" w:type="pct"/>
          </w:tcPr>
          <w:p w:rsidR="0039194C" w:rsidRPr="00026A05" w:rsidRDefault="0039194C" w:rsidP="0039194C">
            <w:pPr>
              <w:jc w:val="right"/>
              <w:rPr>
                <w:rFonts w:cs="Tahoma"/>
                <w:sz w:val="12"/>
                <w:szCs w:val="12"/>
              </w:rPr>
            </w:pPr>
            <w:r w:rsidRPr="00026A05">
              <w:rPr>
                <w:rFonts w:cs="Tahoma"/>
                <w:sz w:val="12"/>
                <w:szCs w:val="12"/>
              </w:rPr>
              <w:t>36</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36</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Women’s a</w:t>
            </w:r>
            <w:r w:rsidRPr="00026A05">
              <w:rPr>
                <w:rFonts w:cs="Tahoma"/>
                <w:sz w:val="12"/>
                <w:szCs w:val="12"/>
              </w:rPr>
              <w:t>ccess to Information</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54</w:t>
            </w:r>
          </w:p>
        </w:tc>
        <w:tc>
          <w:tcPr>
            <w:tcW w:w="531"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Income</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50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48</w:t>
            </w:r>
          </w:p>
        </w:tc>
        <w:tc>
          <w:tcPr>
            <w:tcW w:w="531" w:type="pct"/>
          </w:tcPr>
          <w:p w:rsidR="0039194C" w:rsidRPr="00026A05" w:rsidRDefault="0039194C" w:rsidP="0039194C">
            <w:pPr>
              <w:jc w:val="right"/>
              <w:rPr>
                <w:rFonts w:cs="Tahoma"/>
                <w:sz w:val="12"/>
                <w:szCs w:val="12"/>
              </w:rPr>
            </w:pPr>
            <w:r w:rsidRPr="00026A05">
              <w:rPr>
                <w:rFonts w:cs="Tahoma"/>
                <w:sz w:val="12"/>
                <w:szCs w:val="12"/>
              </w:rPr>
              <w:t>10</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Health</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52</w:t>
            </w:r>
          </w:p>
        </w:tc>
        <w:tc>
          <w:tcPr>
            <w:tcW w:w="531" w:type="pct"/>
          </w:tcPr>
          <w:p w:rsidR="0039194C" w:rsidRPr="00026A05" w:rsidRDefault="0039194C" w:rsidP="0039194C">
            <w:pPr>
              <w:jc w:val="right"/>
              <w:rPr>
                <w:rFonts w:cs="Tahoma"/>
                <w:sz w:val="12"/>
                <w:szCs w:val="12"/>
              </w:rPr>
            </w:pPr>
            <w:r w:rsidRPr="00026A05">
              <w:rPr>
                <w:rFonts w:cs="Tahoma"/>
                <w:sz w:val="12"/>
                <w:szCs w:val="12"/>
              </w:rPr>
              <w:t>4</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46</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52</w:t>
            </w:r>
          </w:p>
        </w:tc>
        <w:tc>
          <w:tcPr>
            <w:tcW w:w="531" w:type="pct"/>
          </w:tcPr>
          <w:p w:rsidR="0039194C" w:rsidRPr="00026A05" w:rsidRDefault="0039194C" w:rsidP="0039194C">
            <w:pPr>
              <w:jc w:val="right"/>
              <w:rPr>
                <w:rFonts w:cs="Tahoma"/>
                <w:sz w:val="12"/>
                <w:szCs w:val="12"/>
              </w:rPr>
            </w:pPr>
            <w:r w:rsidRPr="00026A05">
              <w:rPr>
                <w:rFonts w:cs="Tahoma"/>
                <w:sz w:val="12"/>
                <w:szCs w:val="12"/>
              </w:rPr>
              <w:t>6</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56</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58</w:t>
            </w:r>
          </w:p>
        </w:tc>
        <w:tc>
          <w:tcPr>
            <w:tcW w:w="531" w:type="pct"/>
          </w:tcPr>
          <w:p w:rsidR="0039194C" w:rsidRPr="00026A05" w:rsidRDefault="0039194C" w:rsidP="0039194C">
            <w:pPr>
              <w:jc w:val="right"/>
              <w:rPr>
                <w:rFonts w:cs="Tahoma"/>
                <w:sz w:val="12"/>
                <w:szCs w:val="12"/>
              </w:rPr>
            </w:pPr>
            <w:r w:rsidRPr="00026A05">
              <w:rPr>
                <w:rFonts w:cs="Tahoma"/>
                <w:sz w:val="12"/>
                <w:szCs w:val="12"/>
              </w:rPr>
              <w:t>4</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34</w:t>
            </w:r>
          </w:p>
        </w:tc>
        <w:tc>
          <w:tcPr>
            <w:tcW w:w="531" w:type="pct"/>
          </w:tcPr>
          <w:p w:rsidR="0039194C" w:rsidRPr="00026A05" w:rsidRDefault="0039194C" w:rsidP="0039194C">
            <w:pPr>
              <w:jc w:val="right"/>
              <w:rPr>
                <w:rFonts w:cs="Tahoma"/>
                <w:sz w:val="12"/>
                <w:szCs w:val="12"/>
              </w:rPr>
            </w:pPr>
            <w:r w:rsidRPr="00026A05">
              <w:rPr>
                <w:rFonts w:cs="Tahoma"/>
                <w:sz w:val="12"/>
                <w:szCs w:val="12"/>
              </w:rPr>
              <w:t>8</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56</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62</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56</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28</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22</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DAG’s labor time</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50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28</w:t>
            </w:r>
          </w:p>
        </w:tc>
        <w:tc>
          <w:tcPr>
            <w:tcW w:w="531" w:type="pct"/>
          </w:tcPr>
          <w:p w:rsidR="0039194C" w:rsidRPr="00026A05" w:rsidRDefault="0039194C" w:rsidP="0039194C">
            <w:pPr>
              <w:jc w:val="right"/>
              <w:rPr>
                <w:rFonts w:cs="Tahoma"/>
                <w:sz w:val="12"/>
                <w:szCs w:val="12"/>
              </w:rPr>
            </w:pPr>
            <w:r w:rsidRPr="00026A05">
              <w:rPr>
                <w:rFonts w:cs="Tahoma"/>
                <w:sz w:val="12"/>
                <w:szCs w:val="12"/>
              </w:rPr>
              <w:t>28</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Workload</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50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12</w:t>
            </w:r>
          </w:p>
        </w:tc>
        <w:tc>
          <w:tcPr>
            <w:tcW w:w="531" w:type="pct"/>
          </w:tcPr>
          <w:p w:rsidR="0039194C" w:rsidRPr="00026A05" w:rsidRDefault="0039194C" w:rsidP="0039194C">
            <w:pPr>
              <w:jc w:val="right"/>
              <w:rPr>
                <w:rFonts w:cs="Tahoma"/>
                <w:sz w:val="12"/>
                <w:szCs w:val="12"/>
              </w:rPr>
            </w:pPr>
            <w:r w:rsidRPr="00026A05">
              <w:rPr>
                <w:rFonts w:cs="Tahoma"/>
                <w:sz w:val="12"/>
                <w:szCs w:val="12"/>
              </w:rPr>
              <w:t>36</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2</w:t>
            </w:r>
          </w:p>
        </w:tc>
        <w:tc>
          <w:tcPr>
            <w:tcW w:w="531" w:type="pct"/>
          </w:tcPr>
          <w:p w:rsidR="0039194C" w:rsidRPr="00026A05" w:rsidRDefault="0039194C" w:rsidP="0039194C">
            <w:pPr>
              <w:jc w:val="right"/>
              <w:rPr>
                <w:rFonts w:cs="Tahoma"/>
                <w:sz w:val="12"/>
                <w:szCs w:val="12"/>
              </w:rPr>
            </w:pPr>
            <w:r w:rsidRPr="00026A05">
              <w:rPr>
                <w:rFonts w:cs="Tahoma"/>
                <w:sz w:val="12"/>
                <w:szCs w:val="12"/>
              </w:rPr>
              <w:t>34</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46</w:t>
            </w:r>
          </w:p>
        </w:tc>
        <w:tc>
          <w:tcPr>
            <w:tcW w:w="531" w:type="pct"/>
          </w:tcPr>
          <w:p w:rsidR="0039194C" w:rsidRPr="00026A05" w:rsidRDefault="0039194C" w:rsidP="0039194C">
            <w:pPr>
              <w:jc w:val="right"/>
              <w:rPr>
                <w:rFonts w:cs="Tahoma"/>
                <w:sz w:val="12"/>
                <w:szCs w:val="12"/>
              </w:rPr>
            </w:pPr>
            <w:r w:rsidRPr="00026A05">
              <w:rPr>
                <w:rFonts w:cs="Tahoma"/>
                <w:sz w:val="12"/>
                <w:szCs w:val="12"/>
              </w:rPr>
              <w:t>6</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Income</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50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56</w:t>
            </w:r>
          </w:p>
        </w:tc>
        <w:tc>
          <w:tcPr>
            <w:tcW w:w="531" w:type="pct"/>
          </w:tcPr>
          <w:p w:rsidR="0039194C" w:rsidRPr="00026A05" w:rsidRDefault="0039194C" w:rsidP="0039194C">
            <w:pPr>
              <w:jc w:val="right"/>
              <w:rPr>
                <w:rFonts w:cs="Tahoma"/>
                <w:sz w:val="12"/>
                <w:szCs w:val="12"/>
              </w:rPr>
            </w:pPr>
            <w:r w:rsidRPr="00026A05">
              <w:rPr>
                <w:rFonts w:cs="Tahoma"/>
                <w:sz w:val="12"/>
                <w:szCs w:val="12"/>
              </w:rPr>
              <w:t>4</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Health</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56</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52</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56</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54</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34</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58</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64</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513" w:type="pct"/>
          </w:tcPr>
          <w:p w:rsidR="0039194C" w:rsidRPr="00026A05" w:rsidRDefault="0039194C" w:rsidP="0039194C">
            <w:pPr>
              <w:jc w:val="right"/>
              <w:rPr>
                <w:rFonts w:cs="Tahoma"/>
                <w:sz w:val="12"/>
                <w:szCs w:val="12"/>
              </w:rPr>
            </w:pPr>
            <w:r w:rsidRPr="00026A05">
              <w:rPr>
                <w:rFonts w:cs="Tahoma"/>
                <w:sz w:val="12"/>
                <w:szCs w:val="12"/>
              </w:rPr>
              <w:t>50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100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52</w:t>
            </w:r>
          </w:p>
        </w:tc>
        <w:tc>
          <w:tcPr>
            <w:tcW w:w="531" w:type="pct"/>
          </w:tcPr>
          <w:p w:rsidR="0039194C" w:rsidRPr="00026A05" w:rsidRDefault="0039194C" w:rsidP="0039194C">
            <w:pPr>
              <w:jc w:val="right"/>
              <w:rPr>
                <w:rFonts w:cs="Tahoma"/>
                <w:sz w:val="12"/>
                <w:szCs w:val="12"/>
              </w:rPr>
            </w:pPr>
            <w:r w:rsidRPr="00026A05">
              <w:rPr>
                <w:rFonts w:cs="Tahoma"/>
                <w:sz w:val="12"/>
                <w:szCs w:val="12"/>
              </w:rPr>
              <w:t>2</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26</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r>
      <w:tr w:rsidR="0039194C" w:rsidRPr="00026A05" w:rsidTr="0039194C">
        <w:tc>
          <w:tcPr>
            <w:tcW w:w="1867" w:type="pct"/>
            <w:vAlign w:val="bottom"/>
          </w:tcPr>
          <w:p w:rsidR="0039194C" w:rsidRPr="00026A05" w:rsidRDefault="0039194C" w:rsidP="0039194C">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2"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0</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c>
          <w:tcPr>
            <w:tcW w:w="513" w:type="pct"/>
          </w:tcPr>
          <w:p w:rsidR="0039194C" w:rsidRPr="00026A05" w:rsidRDefault="0039194C" w:rsidP="0039194C">
            <w:pPr>
              <w:jc w:val="right"/>
              <w:rPr>
                <w:rFonts w:cs="Tahoma"/>
                <w:sz w:val="12"/>
                <w:szCs w:val="12"/>
              </w:rPr>
            </w:pPr>
            <w:r w:rsidRPr="00026A05">
              <w:rPr>
                <w:rFonts w:cs="Tahoma"/>
                <w:sz w:val="12"/>
                <w:szCs w:val="12"/>
              </w:rPr>
              <w:t>18</w:t>
            </w:r>
          </w:p>
        </w:tc>
        <w:tc>
          <w:tcPr>
            <w:tcW w:w="531" w:type="pct"/>
          </w:tcPr>
          <w:p w:rsidR="0039194C" w:rsidRPr="00026A05" w:rsidRDefault="0039194C" w:rsidP="0039194C">
            <w:pPr>
              <w:jc w:val="right"/>
              <w:rPr>
                <w:rFonts w:cs="Tahoma"/>
                <w:sz w:val="12"/>
                <w:szCs w:val="12"/>
              </w:rPr>
            </w:pPr>
            <w:r w:rsidRPr="00026A05">
              <w:rPr>
                <w:rFonts w:cs="Tahoma"/>
                <w:sz w:val="12"/>
                <w:szCs w:val="12"/>
              </w:rPr>
              <w:t>0</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Helpful in addressing the current need</w:t>
            </w:r>
          </w:p>
        </w:tc>
        <w:tc>
          <w:tcPr>
            <w:tcW w:w="1045" w:type="pct"/>
            <w:gridSpan w:val="2"/>
          </w:tcPr>
          <w:p w:rsidR="00E233B0" w:rsidRPr="00026A05" w:rsidRDefault="00E233B0" w:rsidP="005E70A4">
            <w:pPr>
              <w:jc w:val="right"/>
              <w:rPr>
                <w:rFonts w:cs="Tahoma"/>
                <w:sz w:val="12"/>
                <w:szCs w:val="12"/>
              </w:rPr>
            </w:pPr>
            <w:r w:rsidRPr="00026A05">
              <w:rPr>
                <w:rFonts w:cs="Tahoma"/>
                <w:sz w:val="12"/>
                <w:szCs w:val="12"/>
              </w:rPr>
              <w:t>50</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0</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76</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Helpful in combating the climatic risk</w:t>
            </w:r>
          </w:p>
        </w:tc>
        <w:tc>
          <w:tcPr>
            <w:tcW w:w="1045" w:type="pct"/>
            <w:gridSpan w:val="2"/>
          </w:tcPr>
          <w:p w:rsidR="00E233B0" w:rsidRPr="00026A05" w:rsidRDefault="00E233B0" w:rsidP="005E70A4">
            <w:pPr>
              <w:jc w:val="right"/>
              <w:rPr>
                <w:rFonts w:cs="Tahoma"/>
                <w:sz w:val="12"/>
                <w:szCs w:val="12"/>
              </w:rPr>
            </w:pPr>
            <w:r w:rsidRPr="00026A05">
              <w:rPr>
                <w:rFonts w:cs="Tahoma"/>
                <w:sz w:val="12"/>
                <w:szCs w:val="12"/>
              </w:rPr>
              <w:t>50</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0</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44</w:t>
            </w:r>
          </w:p>
        </w:tc>
      </w:tr>
      <w:tr w:rsidR="00E233B0" w:rsidRPr="00026A05" w:rsidTr="0039194C">
        <w:tc>
          <w:tcPr>
            <w:tcW w:w="1867" w:type="pct"/>
            <w:vAlign w:val="bottom"/>
          </w:tcPr>
          <w:p w:rsidR="00E233B0" w:rsidRPr="00026A05" w:rsidRDefault="00E233B0" w:rsidP="005E70A4">
            <w:pPr>
              <w:jc w:val="left"/>
              <w:rPr>
                <w:rFonts w:cs="Tahoma"/>
                <w:sz w:val="12"/>
                <w:szCs w:val="12"/>
              </w:rPr>
            </w:pPr>
            <w:r w:rsidRPr="00026A05">
              <w:rPr>
                <w:rFonts w:cs="Tahoma"/>
                <w:sz w:val="12"/>
                <w:szCs w:val="12"/>
              </w:rPr>
              <w:t>Helpful in taking advantage of climate change</w:t>
            </w:r>
          </w:p>
        </w:tc>
        <w:tc>
          <w:tcPr>
            <w:tcW w:w="1045" w:type="pct"/>
            <w:gridSpan w:val="2"/>
          </w:tcPr>
          <w:p w:rsidR="00E233B0" w:rsidRPr="00026A05" w:rsidRDefault="00E233B0" w:rsidP="005E70A4">
            <w:pPr>
              <w:jc w:val="right"/>
              <w:rPr>
                <w:rFonts w:cs="Tahoma"/>
                <w:sz w:val="12"/>
                <w:szCs w:val="12"/>
              </w:rPr>
            </w:pPr>
            <w:r w:rsidRPr="00026A05">
              <w:rPr>
                <w:rFonts w:cs="Tahoma"/>
                <w:sz w:val="12"/>
                <w:szCs w:val="12"/>
              </w:rPr>
              <w:t>0</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0</w:t>
            </w:r>
          </w:p>
        </w:tc>
        <w:tc>
          <w:tcPr>
            <w:tcW w:w="1044" w:type="pct"/>
            <w:gridSpan w:val="2"/>
          </w:tcPr>
          <w:p w:rsidR="00E233B0" w:rsidRPr="00026A05" w:rsidRDefault="00E233B0" w:rsidP="005E70A4">
            <w:pPr>
              <w:jc w:val="right"/>
              <w:rPr>
                <w:rFonts w:cs="Tahoma"/>
                <w:sz w:val="12"/>
                <w:szCs w:val="12"/>
              </w:rPr>
            </w:pPr>
            <w:r w:rsidRPr="00026A05">
              <w:rPr>
                <w:rFonts w:cs="Tahoma"/>
                <w:sz w:val="12"/>
                <w:szCs w:val="12"/>
              </w:rPr>
              <w:t>30</w:t>
            </w:r>
          </w:p>
        </w:tc>
      </w:tr>
    </w:tbl>
    <w:p w:rsidR="00E233B0" w:rsidRPr="00026A05" w:rsidRDefault="00E233B0"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4028"/>
        <w:gridCol w:w="886"/>
        <w:gridCol w:w="918"/>
        <w:gridCol w:w="855"/>
        <w:gridCol w:w="885"/>
        <w:gridCol w:w="875"/>
        <w:gridCol w:w="903"/>
      </w:tblGrid>
      <w:tr w:rsidR="00E233B0" w:rsidRPr="00026A05" w:rsidTr="00A24A5D">
        <w:tc>
          <w:tcPr>
            <w:tcW w:w="2154" w:type="pct"/>
            <w:vMerge w:val="restart"/>
            <w:tcBorders>
              <w:tl2br w:val="single" w:sz="4" w:space="0" w:color="auto"/>
            </w:tcBorders>
            <w:vAlign w:val="bottom"/>
          </w:tcPr>
          <w:p w:rsidR="00E233B0" w:rsidRPr="00026A05" w:rsidRDefault="00E233B0" w:rsidP="005E70A4">
            <w:pPr>
              <w:jc w:val="left"/>
              <w:rPr>
                <w:rFonts w:cs="Tahoma"/>
                <w:b/>
                <w:bCs/>
                <w:sz w:val="12"/>
                <w:szCs w:val="12"/>
              </w:rPr>
            </w:pPr>
            <w:r w:rsidRPr="00026A05">
              <w:rPr>
                <w:rFonts w:cs="Tahoma"/>
                <w:b/>
                <w:bCs/>
                <w:sz w:val="12"/>
                <w:szCs w:val="12"/>
              </w:rPr>
              <w:lastRenderedPageBreak/>
              <w:t xml:space="preserve">                                                                                     Technologies</w:t>
            </w:r>
          </w:p>
          <w:p w:rsidR="00E233B0" w:rsidRPr="00026A05" w:rsidRDefault="00E233B0" w:rsidP="005E70A4">
            <w:pPr>
              <w:jc w:val="left"/>
              <w:rPr>
                <w:rFonts w:cs="Tahoma"/>
                <w:b/>
                <w:bCs/>
                <w:sz w:val="12"/>
                <w:szCs w:val="12"/>
              </w:rPr>
            </w:pPr>
            <w:r w:rsidRPr="00026A05">
              <w:rPr>
                <w:rFonts w:cs="Tahoma"/>
                <w:b/>
                <w:bCs/>
                <w:sz w:val="12"/>
                <w:szCs w:val="12"/>
              </w:rPr>
              <w:t>Indicators</w:t>
            </w:r>
          </w:p>
        </w:tc>
        <w:tc>
          <w:tcPr>
            <w:tcW w:w="965" w:type="pct"/>
            <w:gridSpan w:val="2"/>
          </w:tcPr>
          <w:p w:rsidR="00E233B0" w:rsidRPr="00026A05" w:rsidRDefault="00E233B0" w:rsidP="005E70A4">
            <w:pPr>
              <w:rPr>
                <w:rFonts w:cs="Tahoma"/>
                <w:b/>
                <w:bCs/>
                <w:sz w:val="12"/>
                <w:szCs w:val="12"/>
              </w:rPr>
            </w:pPr>
            <w:r w:rsidRPr="00026A05">
              <w:rPr>
                <w:rFonts w:cs="Tahoma"/>
                <w:b/>
                <w:bCs/>
                <w:sz w:val="12"/>
                <w:szCs w:val="12"/>
              </w:rPr>
              <w:t>ICT-based Agro-Advisory</w:t>
            </w:r>
          </w:p>
        </w:tc>
        <w:tc>
          <w:tcPr>
            <w:tcW w:w="930" w:type="pct"/>
            <w:gridSpan w:val="2"/>
          </w:tcPr>
          <w:p w:rsidR="00E233B0" w:rsidRPr="00026A05" w:rsidRDefault="00E233B0" w:rsidP="005E70A4">
            <w:pPr>
              <w:rPr>
                <w:rFonts w:cs="Tahoma"/>
                <w:b/>
                <w:bCs/>
                <w:sz w:val="12"/>
                <w:szCs w:val="12"/>
              </w:rPr>
            </w:pPr>
            <w:r w:rsidRPr="00026A05">
              <w:rPr>
                <w:rFonts w:cs="Tahoma"/>
                <w:b/>
                <w:bCs/>
                <w:sz w:val="12"/>
                <w:szCs w:val="12"/>
              </w:rPr>
              <w:t>Intercropping</w:t>
            </w:r>
          </w:p>
        </w:tc>
        <w:tc>
          <w:tcPr>
            <w:tcW w:w="951" w:type="pct"/>
            <w:gridSpan w:val="2"/>
          </w:tcPr>
          <w:p w:rsidR="00E233B0" w:rsidRPr="00026A05" w:rsidRDefault="00E233B0" w:rsidP="005E70A4">
            <w:pPr>
              <w:rPr>
                <w:rFonts w:cs="Tahoma"/>
                <w:b/>
                <w:bCs/>
                <w:sz w:val="12"/>
                <w:szCs w:val="12"/>
              </w:rPr>
            </w:pPr>
            <w:r w:rsidRPr="00026A05">
              <w:rPr>
                <w:rFonts w:cs="Tahoma"/>
                <w:b/>
                <w:bCs/>
                <w:sz w:val="12"/>
                <w:szCs w:val="12"/>
              </w:rPr>
              <w:t>New Seeds and Varieties</w:t>
            </w:r>
          </w:p>
        </w:tc>
      </w:tr>
      <w:tr w:rsidR="00E233B0" w:rsidRPr="00026A05" w:rsidTr="00A24A5D">
        <w:tc>
          <w:tcPr>
            <w:tcW w:w="2154" w:type="pct"/>
            <w:vMerge/>
            <w:vAlign w:val="bottom"/>
          </w:tcPr>
          <w:p w:rsidR="00E233B0" w:rsidRPr="00026A05" w:rsidRDefault="00E233B0" w:rsidP="005E70A4">
            <w:pPr>
              <w:jc w:val="left"/>
              <w:rPr>
                <w:rFonts w:cs="Tahoma"/>
                <w:b/>
                <w:bCs/>
                <w:sz w:val="12"/>
                <w:szCs w:val="12"/>
              </w:rPr>
            </w:pPr>
          </w:p>
        </w:tc>
        <w:tc>
          <w:tcPr>
            <w:tcW w:w="474"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91" w:type="pct"/>
          </w:tcPr>
          <w:p w:rsidR="00E233B0" w:rsidRPr="00026A05" w:rsidRDefault="00E233B0" w:rsidP="005E70A4">
            <w:pPr>
              <w:rPr>
                <w:rFonts w:cs="Tahoma"/>
                <w:b/>
                <w:bCs/>
                <w:sz w:val="12"/>
                <w:szCs w:val="12"/>
              </w:rPr>
            </w:pPr>
            <w:r w:rsidRPr="00026A05">
              <w:rPr>
                <w:rFonts w:cs="Tahoma"/>
                <w:b/>
                <w:bCs/>
                <w:sz w:val="12"/>
                <w:szCs w:val="12"/>
              </w:rPr>
              <w:t>Decreased</w:t>
            </w:r>
          </w:p>
        </w:tc>
        <w:tc>
          <w:tcPr>
            <w:tcW w:w="457"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73" w:type="pct"/>
          </w:tcPr>
          <w:p w:rsidR="00E233B0" w:rsidRPr="00026A05" w:rsidRDefault="00E233B0" w:rsidP="005E70A4">
            <w:pPr>
              <w:rPr>
                <w:rFonts w:cs="Tahoma"/>
                <w:b/>
                <w:bCs/>
                <w:sz w:val="12"/>
                <w:szCs w:val="12"/>
              </w:rPr>
            </w:pPr>
            <w:r w:rsidRPr="00026A05">
              <w:rPr>
                <w:rFonts w:cs="Tahoma"/>
                <w:b/>
                <w:bCs/>
                <w:sz w:val="12"/>
                <w:szCs w:val="12"/>
              </w:rPr>
              <w:t>Decreased</w:t>
            </w:r>
          </w:p>
        </w:tc>
        <w:tc>
          <w:tcPr>
            <w:tcW w:w="468"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83" w:type="pct"/>
          </w:tcPr>
          <w:p w:rsidR="00E233B0" w:rsidRPr="00026A05" w:rsidRDefault="00E233B0" w:rsidP="005E70A4">
            <w:pPr>
              <w:rPr>
                <w:rFonts w:cs="Tahoma"/>
                <w:b/>
                <w:bCs/>
                <w:sz w:val="12"/>
                <w:szCs w:val="12"/>
              </w:rPr>
            </w:pPr>
            <w:r w:rsidRPr="00026A05">
              <w:rPr>
                <w:rFonts w:cs="Tahoma"/>
                <w:b/>
                <w:bCs/>
                <w:sz w:val="12"/>
                <w:szCs w:val="12"/>
              </w:rPr>
              <w:t>Decreased</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Sample Size</w:t>
            </w:r>
          </w:p>
        </w:tc>
        <w:tc>
          <w:tcPr>
            <w:tcW w:w="965" w:type="pct"/>
            <w:gridSpan w:val="2"/>
          </w:tcPr>
          <w:p w:rsidR="00E233B0" w:rsidRPr="00026A05" w:rsidRDefault="00E233B0" w:rsidP="005E70A4">
            <w:pPr>
              <w:jc w:val="right"/>
              <w:rPr>
                <w:rFonts w:cs="Tahoma"/>
                <w:sz w:val="12"/>
                <w:szCs w:val="12"/>
              </w:rPr>
            </w:pPr>
            <w:r w:rsidRPr="00026A05">
              <w:rPr>
                <w:rFonts w:cs="Tahoma"/>
                <w:sz w:val="12"/>
                <w:szCs w:val="12"/>
              </w:rPr>
              <w:t>32</w:t>
            </w:r>
          </w:p>
        </w:tc>
        <w:tc>
          <w:tcPr>
            <w:tcW w:w="930" w:type="pct"/>
            <w:gridSpan w:val="2"/>
          </w:tcPr>
          <w:p w:rsidR="00E233B0" w:rsidRPr="00026A05" w:rsidRDefault="00E233B0" w:rsidP="005E70A4">
            <w:pPr>
              <w:jc w:val="right"/>
              <w:rPr>
                <w:rFonts w:cs="Tahoma"/>
                <w:sz w:val="12"/>
                <w:szCs w:val="12"/>
              </w:rPr>
            </w:pPr>
            <w:r w:rsidRPr="00026A05">
              <w:rPr>
                <w:rFonts w:cs="Tahoma"/>
                <w:sz w:val="12"/>
                <w:szCs w:val="12"/>
              </w:rPr>
              <w:t>1</w:t>
            </w:r>
          </w:p>
        </w:tc>
        <w:tc>
          <w:tcPr>
            <w:tcW w:w="951" w:type="pct"/>
            <w:gridSpan w:val="2"/>
          </w:tcPr>
          <w:p w:rsidR="00E233B0" w:rsidRPr="00026A05" w:rsidRDefault="00E233B0" w:rsidP="005E70A4">
            <w:pPr>
              <w:jc w:val="right"/>
              <w:rPr>
                <w:rFonts w:cs="Tahoma"/>
                <w:sz w:val="12"/>
                <w:szCs w:val="12"/>
              </w:rPr>
            </w:pPr>
            <w:r w:rsidRPr="00026A05">
              <w:rPr>
                <w:rFonts w:cs="Tahoma"/>
                <w:sz w:val="12"/>
                <w:szCs w:val="12"/>
              </w:rPr>
              <w:t>21</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Grain Production</w:t>
            </w:r>
          </w:p>
        </w:tc>
        <w:tc>
          <w:tcPr>
            <w:tcW w:w="474" w:type="pct"/>
          </w:tcPr>
          <w:p w:rsidR="00E233B0" w:rsidRPr="00026A05" w:rsidRDefault="00E233B0" w:rsidP="005E70A4">
            <w:pPr>
              <w:jc w:val="right"/>
              <w:rPr>
                <w:rFonts w:cs="Tahoma"/>
                <w:sz w:val="12"/>
                <w:szCs w:val="12"/>
              </w:rPr>
            </w:pPr>
            <w:r w:rsidRPr="00026A05">
              <w:rPr>
                <w:rFonts w:cs="Tahoma"/>
                <w:sz w:val="12"/>
                <w:szCs w:val="12"/>
              </w:rPr>
              <w:t>50</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95</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Biomass Production</w:t>
            </w:r>
          </w:p>
        </w:tc>
        <w:tc>
          <w:tcPr>
            <w:tcW w:w="474" w:type="pct"/>
          </w:tcPr>
          <w:p w:rsidR="00E233B0" w:rsidRPr="00026A05" w:rsidRDefault="00E233B0" w:rsidP="005E70A4">
            <w:pPr>
              <w:jc w:val="right"/>
              <w:rPr>
                <w:rFonts w:cs="Tahoma"/>
                <w:sz w:val="12"/>
                <w:szCs w:val="12"/>
              </w:rPr>
            </w:pPr>
            <w:r w:rsidRPr="00026A05">
              <w:rPr>
                <w:rFonts w:cs="Tahoma"/>
                <w:sz w:val="12"/>
                <w:szCs w:val="12"/>
              </w:rPr>
              <w:t>22</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86</w:t>
            </w:r>
          </w:p>
        </w:tc>
        <w:tc>
          <w:tcPr>
            <w:tcW w:w="483"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Income</w:t>
            </w:r>
          </w:p>
        </w:tc>
        <w:tc>
          <w:tcPr>
            <w:tcW w:w="474" w:type="pct"/>
          </w:tcPr>
          <w:p w:rsidR="00E233B0" w:rsidRPr="00026A05" w:rsidRDefault="00E233B0" w:rsidP="005E70A4">
            <w:pPr>
              <w:jc w:val="right"/>
              <w:rPr>
                <w:rFonts w:cs="Tahoma"/>
                <w:sz w:val="12"/>
                <w:szCs w:val="12"/>
              </w:rPr>
            </w:pPr>
            <w:r w:rsidRPr="00026A05">
              <w:rPr>
                <w:rFonts w:cs="Tahoma"/>
                <w:sz w:val="12"/>
                <w:szCs w:val="12"/>
              </w:rPr>
              <w:t>50</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90</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Costs</w:t>
            </w:r>
          </w:p>
        </w:tc>
        <w:tc>
          <w:tcPr>
            <w:tcW w:w="474" w:type="pct"/>
          </w:tcPr>
          <w:p w:rsidR="00E233B0" w:rsidRPr="00026A05" w:rsidRDefault="00E233B0" w:rsidP="005E70A4">
            <w:pPr>
              <w:jc w:val="right"/>
              <w:rPr>
                <w:rFonts w:cs="Tahoma"/>
                <w:sz w:val="12"/>
                <w:szCs w:val="12"/>
              </w:rPr>
            </w:pPr>
            <w:r w:rsidRPr="00026A05">
              <w:rPr>
                <w:rFonts w:cs="Tahoma"/>
                <w:sz w:val="12"/>
                <w:szCs w:val="12"/>
              </w:rPr>
              <w:t>3</w:t>
            </w:r>
          </w:p>
        </w:tc>
        <w:tc>
          <w:tcPr>
            <w:tcW w:w="491" w:type="pct"/>
          </w:tcPr>
          <w:p w:rsidR="00E233B0" w:rsidRPr="00026A05" w:rsidRDefault="00E233B0" w:rsidP="005E70A4">
            <w:pPr>
              <w:jc w:val="right"/>
              <w:rPr>
                <w:rFonts w:cs="Tahoma"/>
                <w:sz w:val="12"/>
                <w:szCs w:val="12"/>
              </w:rPr>
            </w:pPr>
            <w:r w:rsidRPr="00026A05">
              <w:rPr>
                <w:rFonts w:cs="Tahoma"/>
                <w:sz w:val="12"/>
                <w:szCs w:val="12"/>
              </w:rPr>
              <w:t>19</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24</w:t>
            </w:r>
          </w:p>
        </w:tc>
        <w:tc>
          <w:tcPr>
            <w:tcW w:w="483" w:type="pct"/>
          </w:tcPr>
          <w:p w:rsidR="00E233B0" w:rsidRPr="00026A05" w:rsidRDefault="00E233B0" w:rsidP="005E70A4">
            <w:pPr>
              <w:jc w:val="right"/>
              <w:rPr>
                <w:rFonts w:cs="Tahoma"/>
                <w:sz w:val="12"/>
                <w:szCs w:val="12"/>
              </w:rPr>
            </w:pPr>
            <w:r w:rsidRPr="00026A05">
              <w:rPr>
                <w:rFonts w:cs="Tahoma"/>
                <w:sz w:val="12"/>
                <w:szCs w:val="12"/>
              </w:rPr>
              <w:t>38</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Profit</w:t>
            </w:r>
          </w:p>
        </w:tc>
        <w:tc>
          <w:tcPr>
            <w:tcW w:w="474" w:type="pct"/>
          </w:tcPr>
          <w:p w:rsidR="00E233B0" w:rsidRPr="00026A05" w:rsidRDefault="00E233B0" w:rsidP="005E70A4">
            <w:pPr>
              <w:jc w:val="right"/>
              <w:rPr>
                <w:rFonts w:cs="Tahoma"/>
                <w:sz w:val="12"/>
                <w:szCs w:val="12"/>
              </w:rPr>
            </w:pPr>
            <w:r w:rsidRPr="00026A05">
              <w:rPr>
                <w:rFonts w:cs="Tahoma"/>
                <w:sz w:val="12"/>
                <w:szCs w:val="12"/>
              </w:rPr>
              <w:t>53</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71</w:t>
            </w:r>
          </w:p>
        </w:tc>
        <w:tc>
          <w:tcPr>
            <w:tcW w:w="483"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Crop Diversity</w:t>
            </w:r>
          </w:p>
        </w:tc>
        <w:tc>
          <w:tcPr>
            <w:tcW w:w="474" w:type="pct"/>
          </w:tcPr>
          <w:p w:rsidR="00E233B0" w:rsidRPr="00026A05" w:rsidRDefault="00E233B0" w:rsidP="005E70A4">
            <w:pPr>
              <w:jc w:val="right"/>
              <w:rPr>
                <w:rFonts w:cs="Tahoma"/>
                <w:sz w:val="12"/>
                <w:szCs w:val="12"/>
              </w:rPr>
            </w:pPr>
            <w:r w:rsidRPr="00026A05">
              <w:rPr>
                <w:rFonts w:cs="Tahoma"/>
                <w:sz w:val="12"/>
                <w:szCs w:val="12"/>
              </w:rPr>
              <w:t>25</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24</w:t>
            </w:r>
          </w:p>
        </w:tc>
        <w:tc>
          <w:tcPr>
            <w:tcW w:w="483"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Food Diversity</w:t>
            </w:r>
          </w:p>
        </w:tc>
        <w:tc>
          <w:tcPr>
            <w:tcW w:w="474" w:type="pct"/>
          </w:tcPr>
          <w:p w:rsidR="00E233B0" w:rsidRPr="00026A05" w:rsidRDefault="00E233B0" w:rsidP="005E70A4">
            <w:pPr>
              <w:jc w:val="right"/>
              <w:rPr>
                <w:rFonts w:cs="Tahoma"/>
                <w:sz w:val="12"/>
                <w:szCs w:val="12"/>
              </w:rPr>
            </w:pPr>
            <w:r w:rsidRPr="00026A05">
              <w:rPr>
                <w:rFonts w:cs="Tahoma"/>
                <w:sz w:val="12"/>
                <w:szCs w:val="12"/>
              </w:rPr>
              <w:t>47</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24</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No. of Food Secure Months</w:t>
            </w:r>
          </w:p>
        </w:tc>
        <w:tc>
          <w:tcPr>
            <w:tcW w:w="474" w:type="pct"/>
          </w:tcPr>
          <w:p w:rsidR="00E233B0" w:rsidRPr="00026A05" w:rsidRDefault="00E233B0" w:rsidP="005E70A4">
            <w:pPr>
              <w:jc w:val="right"/>
              <w:rPr>
                <w:rFonts w:cs="Tahoma"/>
                <w:sz w:val="12"/>
                <w:szCs w:val="12"/>
              </w:rPr>
            </w:pPr>
            <w:r w:rsidRPr="00026A05">
              <w:rPr>
                <w:rFonts w:cs="Tahoma"/>
                <w:sz w:val="12"/>
                <w:szCs w:val="12"/>
              </w:rPr>
              <w:t>25</w:t>
            </w:r>
          </w:p>
        </w:tc>
        <w:tc>
          <w:tcPr>
            <w:tcW w:w="491" w:type="pct"/>
          </w:tcPr>
          <w:p w:rsidR="00E233B0" w:rsidRPr="00026A05" w:rsidRDefault="00E233B0" w:rsidP="005E70A4">
            <w:pPr>
              <w:jc w:val="right"/>
              <w:rPr>
                <w:rFonts w:cs="Tahoma"/>
                <w:sz w:val="12"/>
                <w:szCs w:val="12"/>
              </w:rPr>
            </w:pPr>
            <w:r w:rsidRPr="00026A05">
              <w:rPr>
                <w:rFonts w:cs="Tahoma"/>
                <w:sz w:val="12"/>
                <w:szCs w:val="12"/>
              </w:rPr>
              <w:t>6</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33</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Quality of Manure</w:t>
            </w:r>
          </w:p>
        </w:tc>
        <w:tc>
          <w:tcPr>
            <w:tcW w:w="474" w:type="pct"/>
          </w:tcPr>
          <w:p w:rsidR="00E233B0" w:rsidRPr="00026A05" w:rsidRDefault="00E233B0" w:rsidP="005E70A4">
            <w:pPr>
              <w:jc w:val="right"/>
              <w:rPr>
                <w:rFonts w:cs="Tahoma"/>
                <w:sz w:val="12"/>
                <w:szCs w:val="12"/>
              </w:rPr>
            </w:pPr>
            <w:r w:rsidRPr="00026A05">
              <w:rPr>
                <w:rFonts w:cs="Tahoma"/>
                <w:sz w:val="12"/>
                <w:szCs w:val="12"/>
              </w:rPr>
              <w:t>9</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5</w:t>
            </w:r>
          </w:p>
        </w:tc>
        <w:tc>
          <w:tcPr>
            <w:tcW w:w="483"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Quantity of Manure Required</w:t>
            </w:r>
          </w:p>
        </w:tc>
        <w:tc>
          <w:tcPr>
            <w:tcW w:w="474" w:type="pct"/>
          </w:tcPr>
          <w:p w:rsidR="00E233B0" w:rsidRPr="00026A05" w:rsidRDefault="00E233B0" w:rsidP="005E70A4">
            <w:pPr>
              <w:jc w:val="right"/>
              <w:rPr>
                <w:rFonts w:cs="Tahoma"/>
                <w:sz w:val="12"/>
                <w:szCs w:val="12"/>
              </w:rPr>
            </w:pPr>
            <w:r w:rsidRPr="00026A05">
              <w:rPr>
                <w:rFonts w:cs="Tahoma"/>
                <w:sz w:val="12"/>
                <w:szCs w:val="12"/>
              </w:rPr>
              <w:t>6</w:t>
            </w:r>
          </w:p>
        </w:tc>
        <w:tc>
          <w:tcPr>
            <w:tcW w:w="491"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14</w:t>
            </w:r>
          </w:p>
        </w:tc>
        <w:tc>
          <w:tcPr>
            <w:tcW w:w="483"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Urea Required</w:t>
            </w:r>
          </w:p>
        </w:tc>
        <w:tc>
          <w:tcPr>
            <w:tcW w:w="474" w:type="pct"/>
          </w:tcPr>
          <w:p w:rsidR="00E233B0" w:rsidRPr="00026A05" w:rsidRDefault="00E233B0" w:rsidP="005E70A4">
            <w:pPr>
              <w:jc w:val="right"/>
              <w:rPr>
                <w:rFonts w:cs="Tahoma"/>
                <w:sz w:val="12"/>
                <w:szCs w:val="12"/>
              </w:rPr>
            </w:pPr>
            <w:r w:rsidRPr="00026A05">
              <w:rPr>
                <w:rFonts w:cs="Tahoma"/>
                <w:sz w:val="12"/>
                <w:szCs w:val="12"/>
              </w:rPr>
              <w:t>0</w:t>
            </w:r>
          </w:p>
        </w:tc>
        <w:tc>
          <w:tcPr>
            <w:tcW w:w="491" w:type="pct"/>
          </w:tcPr>
          <w:p w:rsidR="00E233B0" w:rsidRPr="00026A05" w:rsidRDefault="00E233B0" w:rsidP="005E70A4">
            <w:pPr>
              <w:jc w:val="right"/>
              <w:rPr>
                <w:rFonts w:cs="Tahoma"/>
                <w:sz w:val="12"/>
                <w:szCs w:val="12"/>
              </w:rPr>
            </w:pPr>
            <w:r w:rsidRPr="00026A05">
              <w:rPr>
                <w:rFonts w:cs="Tahoma"/>
                <w:sz w:val="12"/>
                <w:szCs w:val="12"/>
              </w:rPr>
              <w:t>16</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10</w:t>
            </w:r>
          </w:p>
        </w:tc>
        <w:tc>
          <w:tcPr>
            <w:tcW w:w="483" w:type="pct"/>
          </w:tcPr>
          <w:p w:rsidR="00E233B0" w:rsidRPr="00026A05" w:rsidRDefault="00E233B0" w:rsidP="005E70A4">
            <w:pPr>
              <w:jc w:val="right"/>
              <w:rPr>
                <w:rFonts w:cs="Tahoma"/>
                <w:sz w:val="12"/>
                <w:szCs w:val="12"/>
              </w:rPr>
            </w:pPr>
            <w:r w:rsidRPr="00026A05">
              <w:rPr>
                <w:rFonts w:cs="Tahoma"/>
                <w:sz w:val="12"/>
                <w:szCs w:val="12"/>
              </w:rPr>
              <w:t>33</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DAP Required</w:t>
            </w:r>
          </w:p>
        </w:tc>
        <w:tc>
          <w:tcPr>
            <w:tcW w:w="474" w:type="pct"/>
          </w:tcPr>
          <w:p w:rsidR="00E233B0" w:rsidRPr="00026A05" w:rsidRDefault="00E233B0" w:rsidP="005E70A4">
            <w:pPr>
              <w:jc w:val="right"/>
              <w:rPr>
                <w:rFonts w:cs="Tahoma"/>
                <w:sz w:val="12"/>
                <w:szCs w:val="12"/>
              </w:rPr>
            </w:pPr>
            <w:r w:rsidRPr="00026A05">
              <w:rPr>
                <w:rFonts w:cs="Tahoma"/>
                <w:sz w:val="12"/>
                <w:szCs w:val="12"/>
              </w:rPr>
              <w:t>0</w:t>
            </w:r>
          </w:p>
        </w:tc>
        <w:tc>
          <w:tcPr>
            <w:tcW w:w="491" w:type="pct"/>
          </w:tcPr>
          <w:p w:rsidR="00E233B0" w:rsidRPr="00026A05" w:rsidRDefault="00E233B0" w:rsidP="005E70A4">
            <w:pPr>
              <w:jc w:val="right"/>
              <w:rPr>
                <w:rFonts w:cs="Tahoma"/>
                <w:sz w:val="12"/>
                <w:szCs w:val="12"/>
              </w:rPr>
            </w:pPr>
            <w:r w:rsidRPr="00026A05">
              <w:rPr>
                <w:rFonts w:cs="Tahoma"/>
                <w:sz w:val="12"/>
                <w:szCs w:val="12"/>
              </w:rPr>
              <w:t>13</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5</w:t>
            </w:r>
          </w:p>
        </w:tc>
        <w:tc>
          <w:tcPr>
            <w:tcW w:w="483" w:type="pct"/>
          </w:tcPr>
          <w:p w:rsidR="00E233B0" w:rsidRPr="00026A05" w:rsidRDefault="00E233B0" w:rsidP="005E70A4">
            <w:pPr>
              <w:jc w:val="right"/>
              <w:rPr>
                <w:rFonts w:cs="Tahoma"/>
                <w:sz w:val="12"/>
                <w:szCs w:val="12"/>
              </w:rPr>
            </w:pPr>
            <w:r w:rsidRPr="00026A05">
              <w:rPr>
                <w:rFonts w:cs="Tahoma"/>
                <w:sz w:val="12"/>
                <w:szCs w:val="12"/>
              </w:rPr>
              <w:t>33</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production with same amount of Fertilizer</w:t>
            </w:r>
          </w:p>
        </w:tc>
        <w:tc>
          <w:tcPr>
            <w:tcW w:w="474" w:type="pct"/>
          </w:tcPr>
          <w:p w:rsidR="00E233B0" w:rsidRPr="00026A05" w:rsidRDefault="00E233B0" w:rsidP="005E70A4">
            <w:pPr>
              <w:jc w:val="right"/>
              <w:rPr>
                <w:rFonts w:cs="Tahoma"/>
                <w:sz w:val="12"/>
                <w:szCs w:val="12"/>
              </w:rPr>
            </w:pPr>
            <w:r w:rsidRPr="00026A05">
              <w:rPr>
                <w:rFonts w:cs="Tahoma"/>
                <w:sz w:val="12"/>
                <w:szCs w:val="12"/>
              </w:rPr>
              <w:t>16</w:t>
            </w:r>
          </w:p>
        </w:tc>
        <w:tc>
          <w:tcPr>
            <w:tcW w:w="491" w:type="pct"/>
          </w:tcPr>
          <w:p w:rsidR="00E233B0" w:rsidRPr="00026A05" w:rsidRDefault="00E233B0" w:rsidP="005E70A4">
            <w:pPr>
              <w:jc w:val="right"/>
              <w:rPr>
                <w:rFonts w:cs="Tahoma"/>
                <w:sz w:val="12"/>
                <w:szCs w:val="12"/>
              </w:rPr>
            </w:pPr>
            <w:r w:rsidRPr="00026A05">
              <w:rPr>
                <w:rFonts w:cs="Tahoma"/>
                <w:sz w:val="12"/>
                <w:szCs w:val="12"/>
              </w:rPr>
              <w:t>3</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48</w:t>
            </w:r>
          </w:p>
        </w:tc>
        <w:tc>
          <w:tcPr>
            <w:tcW w:w="483"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Frequency of Irrigation</w:t>
            </w:r>
          </w:p>
        </w:tc>
        <w:tc>
          <w:tcPr>
            <w:tcW w:w="474" w:type="pct"/>
          </w:tcPr>
          <w:p w:rsidR="00E233B0" w:rsidRPr="00026A05" w:rsidRDefault="00E233B0" w:rsidP="005E70A4">
            <w:pPr>
              <w:jc w:val="right"/>
              <w:rPr>
                <w:rFonts w:cs="Tahoma"/>
                <w:sz w:val="12"/>
                <w:szCs w:val="12"/>
              </w:rPr>
            </w:pPr>
            <w:r w:rsidRPr="00026A05">
              <w:rPr>
                <w:rFonts w:cs="Tahoma"/>
                <w:sz w:val="12"/>
                <w:szCs w:val="12"/>
              </w:rPr>
              <w:t>6</w:t>
            </w:r>
          </w:p>
        </w:tc>
        <w:tc>
          <w:tcPr>
            <w:tcW w:w="491" w:type="pct"/>
          </w:tcPr>
          <w:p w:rsidR="00E233B0" w:rsidRPr="00026A05" w:rsidRDefault="00E233B0" w:rsidP="005E70A4">
            <w:pPr>
              <w:jc w:val="right"/>
              <w:rPr>
                <w:rFonts w:cs="Tahoma"/>
                <w:sz w:val="12"/>
                <w:szCs w:val="12"/>
              </w:rPr>
            </w:pPr>
            <w:r w:rsidRPr="00026A05">
              <w:rPr>
                <w:rFonts w:cs="Tahoma"/>
                <w:sz w:val="12"/>
                <w:szCs w:val="12"/>
              </w:rPr>
              <w:t>9</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10</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duration of irrigation</w:t>
            </w:r>
          </w:p>
        </w:tc>
        <w:tc>
          <w:tcPr>
            <w:tcW w:w="474" w:type="pct"/>
          </w:tcPr>
          <w:p w:rsidR="00E233B0" w:rsidRPr="00026A05" w:rsidRDefault="00E233B0" w:rsidP="005E70A4">
            <w:pPr>
              <w:jc w:val="right"/>
              <w:rPr>
                <w:rFonts w:cs="Tahoma"/>
                <w:sz w:val="12"/>
                <w:szCs w:val="12"/>
              </w:rPr>
            </w:pPr>
            <w:r w:rsidRPr="00026A05">
              <w:rPr>
                <w:rFonts w:cs="Tahoma"/>
                <w:sz w:val="12"/>
                <w:szCs w:val="12"/>
              </w:rPr>
              <w:t>13</w:t>
            </w:r>
          </w:p>
        </w:tc>
        <w:tc>
          <w:tcPr>
            <w:tcW w:w="491" w:type="pct"/>
          </w:tcPr>
          <w:p w:rsidR="00E233B0" w:rsidRPr="00026A05" w:rsidRDefault="00E233B0" w:rsidP="005E70A4">
            <w:pPr>
              <w:jc w:val="right"/>
              <w:rPr>
                <w:rFonts w:cs="Tahoma"/>
                <w:sz w:val="12"/>
                <w:szCs w:val="12"/>
              </w:rPr>
            </w:pPr>
            <w:r w:rsidRPr="00026A05">
              <w:rPr>
                <w:rFonts w:cs="Tahoma"/>
                <w:sz w:val="12"/>
                <w:szCs w:val="12"/>
              </w:rPr>
              <w:t>3</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10</w:t>
            </w:r>
          </w:p>
        </w:tc>
        <w:tc>
          <w:tcPr>
            <w:tcW w:w="483"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Difference in amount of water required for irrigation</w:t>
            </w:r>
          </w:p>
        </w:tc>
        <w:tc>
          <w:tcPr>
            <w:tcW w:w="474" w:type="pct"/>
          </w:tcPr>
          <w:p w:rsidR="00E233B0" w:rsidRPr="00026A05" w:rsidRDefault="00E233B0" w:rsidP="005E70A4">
            <w:pPr>
              <w:jc w:val="right"/>
              <w:rPr>
                <w:rFonts w:cs="Tahoma"/>
                <w:sz w:val="12"/>
                <w:szCs w:val="12"/>
              </w:rPr>
            </w:pPr>
            <w:r w:rsidRPr="00026A05">
              <w:rPr>
                <w:rFonts w:cs="Tahoma"/>
                <w:sz w:val="12"/>
                <w:szCs w:val="12"/>
              </w:rPr>
              <w:t>13</w:t>
            </w:r>
          </w:p>
        </w:tc>
        <w:tc>
          <w:tcPr>
            <w:tcW w:w="491" w:type="pct"/>
          </w:tcPr>
          <w:p w:rsidR="00E233B0" w:rsidRPr="00026A05" w:rsidRDefault="00E233B0" w:rsidP="005E70A4">
            <w:pPr>
              <w:jc w:val="right"/>
              <w:rPr>
                <w:rFonts w:cs="Tahoma"/>
                <w:sz w:val="12"/>
                <w:szCs w:val="12"/>
              </w:rPr>
            </w:pPr>
            <w:r w:rsidRPr="00026A05">
              <w:rPr>
                <w:rFonts w:cs="Tahoma"/>
                <w:sz w:val="12"/>
                <w:szCs w:val="12"/>
              </w:rPr>
              <w:t>3</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10</w:t>
            </w:r>
          </w:p>
        </w:tc>
        <w:tc>
          <w:tcPr>
            <w:tcW w:w="483" w:type="pct"/>
          </w:tcPr>
          <w:p w:rsidR="00E233B0" w:rsidRPr="00026A05" w:rsidRDefault="00E233B0" w:rsidP="005E70A4">
            <w:pPr>
              <w:jc w:val="right"/>
              <w:rPr>
                <w:rFonts w:cs="Tahoma"/>
                <w:sz w:val="12"/>
                <w:szCs w:val="12"/>
              </w:rPr>
            </w:pPr>
            <w:r w:rsidRPr="00026A05">
              <w:rPr>
                <w:rFonts w:cs="Tahoma"/>
                <w:sz w:val="12"/>
                <w:szCs w:val="12"/>
              </w:rPr>
              <w:t>10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soil moisture</w:t>
            </w:r>
          </w:p>
        </w:tc>
        <w:tc>
          <w:tcPr>
            <w:tcW w:w="474" w:type="pct"/>
          </w:tcPr>
          <w:p w:rsidR="00E233B0" w:rsidRPr="00026A05" w:rsidRDefault="00E233B0" w:rsidP="005E70A4">
            <w:pPr>
              <w:jc w:val="right"/>
              <w:rPr>
                <w:rFonts w:cs="Tahoma"/>
                <w:sz w:val="12"/>
                <w:szCs w:val="12"/>
              </w:rPr>
            </w:pPr>
            <w:r w:rsidRPr="00026A05">
              <w:rPr>
                <w:rFonts w:cs="Tahoma"/>
                <w:sz w:val="12"/>
                <w:szCs w:val="12"/>
              </w:rPr>
              <w:t>16</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38</w:t>
            </w:r>
          </w:p>
        </w:tc>
        <w:tc>
          <w:tcPr>
            <w:tcW w:w="483"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Access to information due to Technology Adoption</w:t>
            </w:r>
          </w:p>
        </w:tc>
        <w:tc>
          <w:tcPr>
            <w:tcW w:w="474" w:type="pct"/>
          </w:tcPr>
          <w:p w:rsidR="00E233B0" w:rsidRPr="00026A05" w:rsidRDefault="00E233B0" w:rsidP="005E70A4">
            <w:pPr>
              <w:jc w:val="right"/>
              <w:rPr>
                <w:rFonts w:cs="Tahoma"/>
                <w:sz w:val="12"/>
                <w:szCs w:val="12"/>
              </w:rPr>
            </w:pPr>
            <w:r w:rsidRPr="00026A05">
              <w:rPr>
                <w:rFonts w:cs="Tahoma"/>
                <w:sz w:val="12"/>
                <w:szCs w:val="12"/>
              </w:rPr>
              <w:t>88</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71</w:t>
            </w:r>
          </w:p>
        </w:tc>
        <w:tc>
          <w:tcPr>
            <w:tcW w:w="483"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Ease of Use of Technology</w:t>
            </w:r>
          </w:p>
        </w:tc>
        <w:tc>
          <w:tcPr>
            <w:tcW w:w="474" w:type="pct"/>
          </w:tcPr>
          <w:p w:rsidR="00E233B0" w:rsidRPr="00026A05" w:rsidRDefault="00E233B0" w:rsidP="005E70A4">
            <w:pPr>
              <w:jc w:val="right"/>
              <w:rPr>
                <w:rFonts w:cs="Tahoma"/>
                <w:sz w:val="12"/>
                <w:szCs w:val="12"/>
              </w:rPr>
            </w:pPr>
            <w:r w:rsidRPr="00026A05">
              <w:rPr>
                <w:rFonts w:cs="Tahoma"/>
                <w:sz w:val="12"/>
                <w:szCs w:val="12"/>
              </w:rPr>
              <w:t>97</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95</w:t>
            </w:r>
          </w:p>
        </w:tc>
        <w:tc>
          <w:tcPr>
            <w:tcW w:w="483"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Ease of Adoption of Technology</w:t>
            </w:r>
          </w:p>
        </w:tc>
        <w:tc>
          <w:tcPr>
            <w:tcW w:w="474" w:type="pct"/>
          </w:tcPr>
          <w:p w:rsidR="00E233B0" w:rsidRPr="00026A05" w:rsidRDefault="00E233B0" w:rsidP="005E70A4">
            <w:pPr>
              <w:jc w:val="right"/>
              <w:rPr>
                <w:rFonts w:cs="Tahoma"/>
                <w:sz w:val="12"/>
                <w:szCs w:val="12"/>
              </w:rPr>
            </w:pPr>
            <w:r w:rsidRPr="00026A05">
              <w:rPr>
                <w:rFonts w:cs="Tahoma"/>
                <w:sz w:val="12"/>
                <w:szCs w:val="12"/>
              </w:rPr>
              <w:t>97</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95</w:t>
            </w:r>
          </w:p>
        </w:tc>
        <w:tc>
          <w:tcPr>
            <w:tcW w:w="483"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Similarity with Indigenous Technology</w:t>
            </w:r>
          </w:p>
        </w:tc>
        <w:tc>
          <w:tcPr>
            <w:tcW w:w="474" w:type="pct"/>
          </w:tcPr>
          <w:p w:rsidR="00E233B0" w:rsidRPr="00026A05" w:rsidRDefault="00E233B0" w:rsidP="005E70A4">
            <w:pPr>
              <w:jc w:val="right"/>
              <w:rPr>
                <w:rFonts w:cs="Tahoma"/>
                <w:sz w:val="12"/>
                <w:szCs w:val="12"/>
              </w:rPr>
            </w:pPr>
            <w:r w:rsidRPr="00026A05">
              <w:rPr>
                <w:rFonts w:cs="Tahoma"/>
                <w:sz w:val="12"/>
                <w:szCs w:val="12"/>
              </w:rPr>
              <w:t>50</w:t>
            </w:r>
          </w:p>
        </w:tc>
        <w:tc>
          <w:tcPr>
            <w:tcW w:w="491" w:type="pct"/>
          </w:tcPr>
          <w:p w:rsidR="00E233B0" w:rsidRPr="00026A05" w:rsidRDefault="00E233B0" w:rsidP="005E70A4">
            <w:pPr>
              <w:jc w:val="right"/>
              <w:rPr>
                <w:rFonts w:cs="Tahoma"/>
                <w:sz w:val="12"/>
                <w:szCs w:val="12"/>
              </w:rPr>
            </w:pPr>
            <w:r w:rsidRPr="00026A05">
              <w:rPr>
                <w:rFonts w:cs="Tahoma"/>
                <w:sz w:val="12"/>
                <w:szCs w:val="12"/>
              </w:rPr>
              <w:t>19</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62</w:t>
            </w:r>
          </w:p>
        </w:tc>
        <w:tc>
          <w:tcPr>
            <w:tcW w:w="483"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Use of Machineries consuming Petroleum Products</w:t>
            </w:r>
          </w:p>
        </w:tc>
        <w:tc>
          <w:tcPr>
            <w:tcW w:w="474" w:type="pct"/>
          </w:tcPr>
          <w:p w:rsidR="00E233B0" w:rsidRPr="00026A05" w:rsidRDefault="00E233B0" w:rsidP="005E70A4">
            <w:pPr>
              <w:jc w:val="right"/>
              <w:rPr>
                <w:rFonts w:cs="Tahoma"/>
                <w:sz w:val="12"/>
                <w:szCs w:val="12"/>
              </w:rPr>
            </w:pPr>
            <w:r w:rsidRPr="00026A05">
              <w:rPr>
                <w:rFonts w:cs="Tahoma"/>
                <w:sz w:val="12"/>
                <w:szCs w:val="12"/>
              </w:rPr>
              <w:t>13</w:t>
            </w:r>
          </w:p>
        </w:tc>
        <w:tc>
          <w:tcPr>
            <w:tcW w:w="491" w:type="pct"/>
          </w:tcPr>
          <w:p w:rsidR="00E233B0" w:rsidRPr="00026A05" w:rsidRDefault="00E233B0" w:rsidP="005E70A4">
            <w:pPr>
              <w:jc w:val="right"/>
              <w:rPr>
                <w:rFonts w:cs="Tahoma"/>
                <w:sz w:val="12"/>
                <w:szCs w:val="12"/>
              </w:rPr>
            </w:pPr>
            <w:r w:rsidRPr="00026A05">
              <w:rPr>
                <w:rFonts w:cs="Tahoma"/>
                <w:sz w:val="12"/>
                <w:szCs w:val="12"/>
              </w:rPr>
              <w:t>6</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43</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Use of Petroleum</w:t>
            </w:r>
          </w:p>
        </w:tc>
        <w:tc>
          <w:tcPr>
            <w:tcW w:w="474" w:type="pct"/>
          </w:tcPr>
          <w:p w:rsidR="00E233B0" w:rsidRPr="00026A05" w:rsidRDefault="00E233B0" w:rsidP="005E70A4">
            <w:pPr>
              <w:jc w:val="right"/>
              <w:rPr>
                <w:rFonts w:cs="Tahoma"/>
                <w:sz w:val="12"/>
                <w:szCs w:val="12"/>
              </w:rPr>
            </w:pPr>
            <w:r w:rsidRPr="00026A05">
              <w:rPr>
                <w:rFonts w:cs="Tahoma"/>
                <w:sz w:val="12"/>
                <w:szCs w:val="12"/>
              </w:rPr>
              <w:t>13</w:t>
            </w:r>
          </w:p>
        </w:tc>
        <w:tc>
          <w:tcPr>
            <w:tcW w:w="491" w:type="pct"/>
          </w:tcPr>
          <w:p w:rsidR="00E233B0" w:rsidRPr="00026A05" w:rsidRDefault="00E233B0" w:rsidP="005E70A4">
            <w:pPr>
              <w:jc w:val="right"/>
              <w:rPr>
                <w:rFonts w:cs="Tahoma"/>
                <w:sz w:val="12"/>
                <w:szCs w:val="12"/>
              </w:rPr>
            </w:pPr>
            <w:r w:rsidRPr="00026A05">
              <w:rPr>
                <w:rFonts w:cs="Tahoma"/>
                <w:sz w:val="12"/>
                <w:szCs w:val="12"/>
              </w:rPr>
              <w:t>6</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38</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Ease of use of Renewable Energy</w:t>
            </w:r>
          </w:p>
        </w:tc>
        <w:tc>
          <w:tcPr>
            <w:tcW w:w="474" w:type="pct"/>
          </w:tcPr>
          <w:p w:rsidR="00E233B0" w:rsidRPr="00026A05" w:rsidRDefault="00E233B0" w:rsidP="005E70A4">
            <w:pPr>
              <w:jc w:val="right"/>
              <w:rPr>
                <w:rFonts w:cs="Tahoma"/>
                <w:sz w:val="12"/>
                <w:szCs w:val="12"/>
              </w:rPr>
            </w:pPr>
            <w:r w:rsidRPr="00026A05">
              <w:rPr>
                <w:rFonts w:cs="Tahoma"/>
                <w:sz w:val="12"/>
                <w:szCs w:val="12"/>
              </w:rPr>
              <w:t>28</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24</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Labor use</w:t>
            </w:r>
          </w:p>
        </w:tc>
        <w:tc>
          <w:tcPr>
            <w:tcW w:w="474" w:type="pct"/>
          </w:tcPr>
          <w:p w:rsidR="00E233B0" w:rsidRPr="00026A05" w:rsidRDefault="00E233B0" w:rsidP="005E70A4">
            <w:pPr>
              <w:jc w:val="right"/>
              <w:rPr>
                <w:rFonts w:cs="Tahoma"/>
                <w:sz w:val="12"/>
                <w:szCs w:val="12"/>
              </w:rPr>
            </w:pPr>
            <w:r w:rsidRPr="00026A05">
              <w:rPr>
                <w:rFonts w:cs="Tahoma"/>
                <w:sz w:val="12"/>
                <w:szCs w:val="12"/>
              </w:rPr>
              <w:t>3</w:t>
            </w:r>
          </w:p>
        </w:tc>
        <w:tc>
          <w:tcPr>
            <w:tcW w:w="491" w:type="pct"/>
          </w:tcPr>
          <w:p w:rsidR="00E233B0" w:rsidRPr="00026A05" w:rsidRDefault="00E233B0" w:rsidP="005E70A4">
            <w:pPr>
              <w:jc w:val="right"/>
              <w:rPr>
                <w:rFonts w:cs="Tahoma"/>
                <w:sz w:val="12"/>
                <w:szCs w:val="12"/>
              </w:rPr>
            </w:pPr>
            <w:r w:rsidRPr="00026A05">
              <w:rPr>
                <w:rFonts w:cs="Tahoma"/>
                <w:sz w:val="12"/>
                <w:szCs w:val="12"/>
              </w:rPr>
              <w:t>6</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24</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use of Animal Power</w:t>
            </w:r>
          </w:p>
        </w:tc>
        <w:tc>
          <w:tcPr>
            <w:tcW w:w="474" w:type="pct"/>
          </w:tcPr>
          <w:p w:rsidR="00E233B0" w:rsidRPr="00026A05" w:rsidRDefault="00E233B0" w:rsidP="005E70A4">
            <w:pPr>
              <w:jc w:val="right"/>
              <w:rPr>
                <w:rFonts w:cs="Tahoma"/>
                <w:sz w:val="12"/>
                <w:szCs w:val="12"/>
              </w:rPr>
            </w:pPr>
            <w:r w:rsidRPr="00026A05">
              <w:rPr>
                <w:rFonts w:cs="Tahoma"/>
                <w:sz w:val="12"/>
                <w:szCs w:val="12"/>
              </w:rPr>
              <w:t>0</w:t>
            </w:r>
          </w:p>
        </w:tc>
        <w:tc>
          <w:tcPr>
            <w:tcW w:w="491" w:type="pct"/>
          </w:tcPr>
          <w:p w:rsidR="00E233B0" w:rsidRPr="00026A05" w:rsidRDefault="00E233B0" w:rsidP="005E70A4">
            <w:pPr>
              <w:jc w:val="right"/>
              <w:rPr>
                <w:rFonts w:cs="Tahoma"/>
                <w:sz w:val="12"/>
                <w:szCs w:val="12"/>
              </w:rPr>
            </w:pPr>
            <w:r w:rsidRPr="00026A05">
              <w:rPr>
                <w:rFonts w:cs="Tahoma"/>
                <w:sz w:val="12"/>
                <w:szCs w:val="12"/>
              </w:rPr>
              <w:t>19</w:t>
            </w:r>
          </w:p>
        </w:tc>
        <w:tc>
          <w:tcPr>
            <w:tcW w:w="457" w:type="pct"/>
          </w:tcPr>
          <w:p w:rsidR="00E233B0" w:rsidRPr="00026A05" w:rsidRDefault="00E233B0" w:rsidP="005E70A4">
            <w:pPr>
              <w:jc w:val="right"/>
              <w:rPr>
                <w:rFonts w:cs="Tahoma"/>
                <w:sz w:val="12"/>
                <w:szCs w:val="12"/>
              </w:rPr>
            </w:pPr>
            <w:r w:rsidRPr="00026A05">
              <w:rPr>
                <w:rFonts w:cs="Tahoma"/>
                <w:sz w:val="12"/>
                <w:szCs w:val="12"/>
              </w:rPr>
              <w:t>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0</w:t>
            </w:r>
          </w:p>
        </w:tc>
        <w:tc>
          <w:tcPr>
            <w:tcW w:w="483" w:type="pct"/>
          </w:tcPr>
          <w:p w:rsidR="00E233B0" w:rsidRPr="00026A05" w:rsidRDefault="00E233B0" w:rsidP="005E70A4">
            <w:pPr>
              <w:jc w:val="right"/>
              <w:rPr>
                <w:rFonts w:cs="Tahoma"/>
                <w:sz w:val="12"/>
                <w:szCs w:val="12"/>
              </w:rPr>
            </w:pPr>
            <w:r w:rsidRPr="00026A05">
              <w:rPr>
                <w:rFonts w:cs="Tahoma"/>
                <w:sz w:val="12"/>
                <w:szCs w:val="12"/>
              </w:rPr>
              <w:t>43</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use of Tractor (Machines)</w:t>
            </w:r>
          </w:p>
        </w:tc>
        <w:tc>
          <w:tcPr>
            <w:tcW w:w="474" w:type="pct"/>
          </w:tcPr>
          <w:p w:rsidR="00E233B0" w:rsidRPr="00026A05" w:rsidRDefault="00E233B0" w:rsidP="005E70A4">
            <w:pPr>
              <w:jc w:val="right"/>
              <w:rPr>
                <w:rFonts w:cs="Tahoma"/>
                <w:sz w:val="12"/>
                <w:szCs w:val="12"/>
              </w:rPr>
            </w:pPr>
            <w:r w:rsidRPr="00026A05">
              <w:rPr>
                <w:rFonts w:cs="Tahoma"/>
                <w:sz w:val="12"/>
                <w:szCs w:val="12"/>
              </w:rPr>
              <w:t>25</w:t>
            </w:r>
          </w:p>
        </w:tc>
        <w:tc>
          <w:tcPr>
            <w:tcW w:w="491" w:type="pct"/>
          </w:tcPr>
          <w:p w:rsidR="00E233B0" w:rsidRPr="00026A05" w:rsidRDefault="00E233B0" w:rsidP="005E70A4">
            <w:pPr>
              <w:jc w:val="right"/>
              <w:rPr>
                <w:rFonts w:cs="Tahoma"/>
                <w:sz w:val="12"/>
                <w:szCs w:val="12"/>
              </w:rPr>
            </w:pPr>
            <w:r w:rsidRPr="00026A05">
              <w:rPr>
                <w:rFonts w:cs="Tahoma"/>
                <w:sz w:val="12"/>
                <w:szCs w:val="12"/>
              </w:rPr>
              <w:t>0</w:t>
            </w:r>
          </w:p>
        </w:tc>
        <w:tc>
          <w:tcPr>
            <w:tcW w:w="457" w:type="pct"/>
          </w:tcPr>
          <w:p w:rsidR="00E233B0" w:rsidRPr="00026A05" w:rsidRDefault="00E233B0" w:rsidP="005E70A4">
            <w:pPr>
              <w:jc w:val="right"/>
              <w:rPr>
                <w:rFonts w:cs="Tahoma"/>
                <w:sz w:val="12"/>
                <w:szCs w:val="12"/>
              </w:rPr>
            </w:pPr>
            <w:r w:rsidRPr="00026A05">
              <w:rPr>
                <w:rFonts w:cs="Tahoma"/>
                <w:sz w:val="12"/>
                <w:szCs w:val="12"/>
              </w:rPr>
              <w:t>100</w:t>
            </w:r>
          </w:p>
        </w:tc>
        <w:tc>
          <w:tcPr>
            <w:tcW w:w="473" w:type="pct"/>
          </w:tcPr>
          <w:p w:rsidR="00E233B0" w:rsidRPr="00026A05" w:rsidRDefault="00E233B0" w:rsidP="005E70A4">
            <w:pPr>
              <w:jc w:val="right"/>
              <w:rPr>
                <w:rFonts w:cs="Tahoma"/>
                <w:sz w:val="12"/>
                <w:szCs w:val="12"/>
              </w:rPr>
            </w:pPr>
            <w:r w:rsidRPr="00026A05">
              <w:rPr>
                <w:rFonts w:cs="Tahoma"/>
                <w:sz w:val="12"/>
                <w:szCs w:val="12"/>
              </w:rPr>
              <w:t>0</w:t>
            </w:r>
          </w:p>
        </w:tc>
        <w:tc>
          <w:tcPr>
            <w:tcW w:w="468" w:type="pct"/>
          </w:tcPr>
          <w:p w:rsidR="00E233B0" w:rsidRPr="00026A05" w:rsidRDefault="00E233B0" w:rsidP="005E70A4">
            <w:pPr>
              <w:jc w:val="right"/>
              <w:rPr>
                <w:rFonts w:cs="Tahoma"/>
                <w:sz w:val="12"/>
                <w:szCs w:val="12"/>
              </w:rPr>
            </w:pPr>
            <w:r w:rsidRPr="00026A05">
              <w:rPr>
                <w:rFonts w:cs="Tahoma"/>
                <w:sz w:val="12"/>
                <w:szCs w:val="12"/>
              </w:rPr>
              <w:t>52</w:t>
            </w:r>
          </w:p>
        </w:tc>
        <w:tc>
          <w:tcPr>
            <w:tcW w:w="483" w:type="pct"/>
          </w:tcPr>
          <w:p w:rsidR="00E233B0" w:rsidRPr="00026A05" w:rsidRDefault="00E233B0" w:rsidP="005E70A4">
            <w:pPr>
              <w:jc w:val="right"/>
              <w:rPr>
                <w:rFonts w:cs="Tahoma"/>
                <w:sz w:val="12"/>
                <w:szCs w:val="12"/>
              </w:rPr>
            </w:pPr>
            <w:r w:rsidRPr="00026A05">
              <w:rPr>
                <w:rFonts w:cs="Tahoma"/>
                <w:sz w:val="12"/>
                <w:szCs w:val="12"/>
              </w:rPr>
              <w:t>5</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Women’s labor time</w:t>
            </w:r>
          </w:p>
        </w:tc>
        <w:tc>
          <w:tcPr>
            <w:tcW w:w="474" w:type="pct"/>
          </w:tcPr>
          <w:p w:rsidR="00A24A5D" w:rsidRPr="00026A05" w:rsidRDefault="00A24A5D" w:rsidP="00A24A5D">
            <w:pPr>
              <w:jc w:val="right"/>
              <w:rPr>
                <w:rFonts w:cs="Tahoma"/>
                <w:sz w:val="12"/>
                <w:szCs w:val="12"/>
              </w:rPr>
            </w:pPr>
            <w:r w:rsidRPr="00026A05">
              <w:rPr>
                <w:rFonts w:cs="Tahoma"/>
                <w:sz w:val="12"/>
                <w:szCs w:val="12"/>
              </w:rPr>
              <w:t>3</w:t>
            </w:r>
          </w:p>
        </w:tc>
        <w:tc>
          <w:tcPr>
            <w:tcW w:w="491" w:type="pct"/>
          </w:tcPr>
          <w:p w:rsidR="00A24A5D" w:rsidRPr="00026A05" w:rsidRDefault="00A24A5D" w:rsidP="00A24A5D">
            <w:pPr>
              <w:jc w:val="right"/>
              <w:rPr>
                <w:rFonts w:cs="Tahoma"/>
                <w:sz w:val="12"/>
                <w:szCs w:val="12"/>
              </w:rPr>
            </w:pPr>
            <w:r w:rsidRPr="00026A05">
              <w:rPr>
                <w:rFonts w:cs="Tahoma"/>
                <w:sz w:val="12"/>
                <w:szCs w:val="12"/>
              </w:rPr>
              <w:t>56</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w:t>
            </w:r>
          </w:p>
        </w:tc>
        <w:tc>
          <w:tcPr>
            <w:tcW w:w="483" w:type="pct"/>
          </w:tcPr>
          <w:p w:rsidR="00A24A5D" w:rsidRPr="00026A05" w:rsidRDefault="00A24A5D" w:rsidP="00A24A5D">
            <w:pPr>
              <w:jc w:val="right"/>
              <w:rPr>
                <w:rFonts w:cs="Tahoma"/>
                <w:sz w:val="12"/>
                <w:szCs w:val="12"/>
              </w:rPr>
            </w:pPr>
            <w:r w:rsidRPr="00026A05">
              <w:rPr>
                <w:rFonts w:cs="Tahoma"/>
                <w:sz w:val="12"/>
                <w:szCs w:val="12"/>
              </w:rPr>
              <w:t>57</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Workload</w:t>
            </w:r>
          </w:p>
        </w:tc>
        <w:tc>
          <w:tcPr>
            <w:tcW w:w="474" w:type="pct"/>
          </w:tcPr>
          <w:p w:rsidR="00A24A5D" w:rsidRPr="00026A05" w:rsidRDefault="00A24A5D" w:rsidP="00A24A5D">
            <w:pPr>
              <w:jc w:val="right"/>
              <w:rPr>
                <w:rFonts w:cs="Tahoma"/>
                <w:sz w:val="12"/>
                <w:szCs w:val="12"/>
              </w:rPr>
            </w:pPr>
            <w:r w:rsidRPr="00026A05">
              <w:rPr>
                <w:rFonts w:cs="Tahoma"/>
                <w:sz w:val="12"/>
                <w:szCs w:val="12"/>
              </w:rPr>
              <w:t>3</w:t>
            </w:r>
          </w:p>
        </w:tc>
        <w:tc>
          <w:tcPr>
            <w:tcW w:w="491" w:type="pct"/>
          </w:tcPr>
          <w:p w:rsidR="00A24A5D" w:rsidRPr="00026A05" w:rsidRDefault="00A24A5D" w:rsidP="00A24A5D">
            <w:pPr>
              <w:jc w:val="right"/>
              <w:rPr>
                <w:rFonts w:cs="Tahoma"/>
                <w:sz w:val="12"/>
                <w:szCs w:val="12"/>
              </w:rPr>
            </w:pPr>
            <w:r w:rsidRPr="00026A05">
              <w:rPr>
                <w:rFonts w:cs="Tahoma"/>
                <w:sz w:val="12"/>
                <w:szCs w:val="12"/>
              </w:rPr>
              <w:t>47</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w:t>
            </w:r>
          </w:p>
        </w:tc>
        <w:tc>
          <w:tcPr>
            <w:tcW w:w="483" w:type="pct"/>
          </w:tcPr>
          <w:p w:rsidR="00A24A5D" w:rsidRPr="00026A05" w:rsidRDefault="00A24A5D" w:rsidP="00A24A5D">
            <w:pPr>
              <w:jc w:val="right"/>
              <w:rPr>
                <w:rFonts w:cs="Tahoma"/>
                <w:sz w:val="12"/>
                <w:szCs w:val="12"/>
              </w:rPr>
            </w:pPr>
            <w:r w:rsidRPr="00026A05">
              <w:rPr>
                <w:rFonts w:cs="Tahoma"/>
                <w:sz w:val="12"/>
                <w:szCs w:val="12"/>
              </w:rPr>
              <w:t>43</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474" w:type="pct"/>
          </w:tcPr>
          <w:p w:rsidR="00A24A5D" w:rsidRPr="00026A05" w:rsidRDefault="00A24A5D" w:rsidP="00A24A5D">
            <w:pPr>
              <w:jc w:val="right"/>
              <w:rPr>
                <w:rFonts w:cs="Tahoma"/>
                <w:sz w:val="12"/>
                <w:szCs w:val="12"/>
              </w:rPr>
            </w:pPr>
            <w:r w:rsidRPr="00026A05">
              <w:rPr>
                <w:rFonts w:cs="Tahoma"/>
                <w:sz w:val="12"/>
                <w:szCs w:val="12"/>
              </w:rPr>
              <w:t>3</w:t>
            </w:r>
          </w:p>
        </w:tc>
        <w:tc>
          <w:tcPr>
            <w:tcW w:w="491" w:type="pct"/>
          </w:tcPr>
          <w:p w:rsidR="00A24A5D" w:rsidRPr="00026A05" w:rsidRDefault="00A24A5D" w:rsidP="00A24A5D">
            <w:pPr>
              <w:jc w:val="right"/>
              <w:rPr>
                <w:rFonts w:cs="Tahoma"/>
                <w:sz w:val="12"/>
                <w:szCs w:val="12"/>
              </w:rPr>
            </w:pPr>
            <w:r w:rsidRPr="00026A05">
              <w:rPr>
                <w:rFonts w:cs="Tahoma"/>
                <w:sz w:val="12"/>
                <w:szCs w:val="12"/>
              </w:rPr>
              <w:t>31</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w:t>
            </w:r>
          </w:p>
        </w:tc>
        <w:tc>
          <w:tcPr>
            <w:tcW w:w="483" w:type="pct"/>
          </w:tcPr>
          <w:p w:rsidR="00A24A5D" w:rsidRPr="00026A05" w:rsidRDefault="00A24A5D" w:rsidP="00A24A5D">
            <w:pPr>
              <w:jc w:val="right"/>
              <w:rPr>
                <w:rFonts w:cs="Tahoma"/>
                <w:sz w:val="12"/>
                <w:szCs w:val="12"/>
              </w:rPr>
            </w:pPr>
            <w:r w:rsidRPr="00026A05">
              <w:rPr>
                <w:rFonts w:cs="Tahoma"/>
                <w:sz w:val="12"/>
                <w:szCs w:val="12"/>
              </w:rPr>
              <w:t>10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Women’s a</w:t>
            </w:r>
            <w:r w:rsidRPr="00026A05">
              <w:rPr>
                <w:rFonts w:cs="Tahoma"/>
                <w:sz w:val="12"/>
                <w:szCs w:val="12"/>
              </w:rPr>
              <w:t>ccess to Information</w:t>
            </w:r>
          </w:p>
        </w:tc>
        <w:tc>
          <w:tcPr>
            <w:tcW w:w="474" w:type="pct"/>
          </w:tcPr>
          <w:p w:rsidR="00A24A5D" w:rsidRPr="00026A05" w:rsidRDefault="00A24A5D" w:rsidP="00A24A5D">
            <w:pPr>
              <w:jc w:val="right"/>
              <w:rPr>
                <w:rFonts w:cs="Tahoma"/>
                <w:sz w:val="12"/>
                <w:szCs w:val="12"/>
              </w:rPr>
            </w:pPr>
            <w:r w:rsidRPr="00026A05">
              <w:rPr>
                <w:rFonts w:cs="Tahoma"/>
                <w:sz w:val="12"/>
                <w:szCs w:val="12"/>
              </w:rPr>
              <w:t>94</w:t>
            </w:r>
          </w:p>
        </w:tc>
        <w:tc>
          <w:tcPr>
            <w:tcW w:w="491" w:type="pct"/>
          </w:tcPr>
          <w:p w:rsidR="00A24A5D" w:rsidRPr="00026A05" w:rsidRDefault="00A24A5D" w:rsidP="00A24A5D">
            <w:pPr>
              <w:jc w:val="right"/>
              <w:rPr>
                <w:rFonts w:cs="Tahoma"/>
                <w:sz w:val="12"/>
                <w:szCs w:val="12"/>
              </w:rPr>
            </w:pPr>
            <w:r w:rsidRPr="00026A05">
              <w:rPr>
                <w:rFonts w:cs="Tahoma"/>
                <w:sz w:val="12"/>
                <w:szCs w:val="12"/>
              </w:rPr>
              <w:t>3</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71</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Income</w:t>
            </w:r>
          </w:p>
        </w:tc>
        <w:tc>
          <w:tcPr>
            <w:tcW w:w="474" w:type="pct"/>
          </w:tcPr>
          <w:p w:rsidR="00A24A5D" w:rsidRPr="00026A05" w:rsidRDefault="00A24A5D" w:rsidP="00A24A5D">
            <w:pPr>
              <w:jc w:val="right"/>
              <w:rPr>
                <w:rFonts w:cs="Tahoma"/>
                <w:sz w:val="12"/>
                <w:szCs w:val="12"/>
              </w:rPr>
            </w:pPr>
            <w:r w:rsidRPr="00026A05">
              <w:rPr>
                <w:rFonts w:cs="Tahoma"/>
                <w:sz w:val="12"/>
                <w:szCs w:val="12"/>
              </w:rPr>
              <w:t>69</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95</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Health</w:t>
            </w:r>
          </w:p>
        </w:tc>
        <w:tc>
          <w:tcPr>
            <w:tcW w:w="474" w:type="pct"/>
          </w:tcPr>
          <w:p w:rsidR="00A24A5D" w:rsidRPr="00026A05" w:rsidRDefault="00A24A5D" w:rsidP="00A24A5D">
            <w:pPr>
              <w:jc w:val="right"/>
              <w:rPr>
                <w:rFonts w:cs="Tahoma"/>
                <w:sz w:val="12"/>
                <w:szCs w:val="12"/>
              </w:rPr>
            </w:pPr>
            <w:r w:rsidRPr="00026A05">
              <w:rPr>
                <w:rFonts w:cs="Tahoma"/>
                <w:sz w:val="12"/>
                <w:szCs w:val="12"/>
              </w:rPr>
              <w:t>16</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43</w:t>
            </w:r>
          </w:p>
        </w:tc>
        <w:tc>
          <w:tcPr>
            <w:tcW w:w="483" w:type="pct"/>
          </w:tcPr>
          <w:p w:rsidR="00A24A5D" w:rsidRPr="00026A05" w:rsidRDefault="00A24A5D" w:rsidP="00A24A5D">
            <w:pPr>
              <w:jc w:val="right"/>
              <w:rPr>
                <w:rFonts w:cs="Tahoma"/>
                <w:sz w:val="12"/>
                <w:szCs w:val="12"/>
              </w:rPr>
            </w:pPr>
            <w:r w:rsidRPr="00026A05">
              <w:rPr>
                <w:rFonts w:cs="Tahoma"/>
                <w:sz w:val="12"/>
                <w:szCs w:val="12"/>
              </w:rPr>
              <w:t>5</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474" w:type="pct"/>
          </w:tcPr>
          <w:p w:rsidR="00A24A5D" w:rsidRPr="00026A05" w:rsidRDefault="00A24A5D" w:rsidP="00A24A5D">
            <w:pPr>
              <w:jc w:val="right"/>
              <w:rPr>
                <w:rFonts w:cs="Tahoma"/>
                <w:sz w:val="12"/>
                <w:szCs w:val="12"/>
              </w:rPr>
            </w:pPr>
            <w:r w:rsidRPr="00026A05">
              <w:rPr>
                <w:rFonts w:cs="Tahoma"/>
                <w:sz w:val="12"/>
                <w:szCs w:val="12"/>
              </w:rPr>
              <w:t>81</w:t>
            </w:r>
          </w:p>
        </w:tc>
        <w:tc>
          <w:tcPr>
            <w:tcW w:w="491" w:type="pct"/>
          </w:tcPr>
          <w:p w:rsidR="00A24A5D" w:rsidRPr="00026A05" w:rsidRDefault="00A24A5D" w:rsidP="00A24A5D">
            <w:pPr>
              <w:jc w:val="right"/>
              <w:rPr>
                <w:rFonts w:cs="Tahoma"/>
                <w:sz w:val="12"/>
                <w:szCs w:val="12"/>
              </w:rPr>
            </w:pPr>
            <w:r w:rsidRPr="00026A05">
              <w:rPr>
                <w:rFonts w:cs="Tahoma"/>
                <w:sz w:val="12"/>
                <w:szCs w:val="12"/>
              </w:rPr>
              <w:t>3</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86</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474" w:type="pct"/>
          </w:tcPr>
          <w:p w:rsidR="00A24A5D" w:rsidRPr="00026A05" w:rsidRDefault="00A24A5D" w:rsidP="00A24A5D">
            <w:pPr>
              <w:jc w:val="right"/>
              <w:rPr>
                <w:rFonts w:cs="Tahoma"/>
                <w:sz w:val="12"/>
                <w:szCs w:val="12"/>
              </w:rPr>
            </w:pPr>
            <w:r w:rsidRPr="00026A05">
              <w:rPr>
                <w:rFonts w:cs="Tahoma"/>
                <w:sz w:val="12"/>
                <w:szCs w:val="12"/>
              </w:rPr>
              <w:t>69</w:t>
            </w:r>
          </w:p>
        </w:tc>
        <w:tc>
          <w:tcPr>
            <w:tcW w:w="491" w:type="pct"/>
          </w:tcPr>
          <w:p w:rsidR="00A24A5D" w:rsidRPr="00026A05" w:rsidRDefault="00A24A5D" w:rsidP="00A24A5D">
            <w:pPr>
              <w:jc w:val="right"/>
              <w:rPr>
                <w:rFonts w:cs="Tahoma"/>
                <w:sz w:val="12"/>
                <w:szCs w:val="12"/>
              </w:rPr>
            </w:pPr>
            <w:r w:rsidRPr="00026A05">
              <w:rPr>
                <w:rFonts w:cs="Tahoma"/>
                <w:sz w:val="12"/>
                <w:szCs w:val="12"/>
              </w:rPr>
              <w:t>3</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71</w:t>
            </w:r>
          </w:p>
        </w:tc>
        <w:tc>
          <w:tcPr>
            <w:tcW w:w="483" w:type="pct"/>
          </w:tcPr>
          <w:p w:rsidR="00A24A5D" w:rsidRPr="00026A05" w:rsidRDefault="00A24A5D" w:rsidP="00A24A5D">
            <w:pPr>
              <w:jc w:val="right"/>
              <w:rPr>
                <w:rFonts w:cs="Tahoma"/>
                <w:sz w:val="12"/>
                <w:szCs w:val="12"/>
              </w:rPr>
            </w:pPr>
            <w:r w:rsidRPr="00026A05">
              <w:rPr>
                <w:rFonts w:cs="Tahoma"/>
                <w:sz w:val="12"/>
                <w:szCs w:val="12"/>
              </w:rPr>
              <w:t>5</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474" w:type="pct"/>
          </w:tcPr>
          <w:p w:rsidR="00A24A5D" w:rsidRPr="00026A05" w:rsidRDefault="00A24A5D" w:rsidP="00A24A5D">
            <w:pPr>
              <w:jc w:val="right"/>
              <w:rPr>
                <w:rFonts w:cs="Tahoma"/>
                <w:sz w:val="12"/>
                <w:szCs w:val="12"/>
              </w:rPr>
            </w:pPr>
            <w:r w:rsidRPr="00026A05">
              <w:rPr>
                <w:rFonts w:cs="Tahoma"/>
                <w:sz w:val="12"/>
                <w:szCs w:val="12"/>
              </w:rPr>
              <w:t>72</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474" w:type="pct"/>
          </w:tcPr>
          <w:p w:rsidR="00A24A5D" w:rsidRPr="00026A05" w:rsidRDefault="00A24A5D" w:rsidP="00A24A5D">
            <w:pPr>
              <w:jc w:val="right"/>
              <w:rPr>
                <w:rFonts w:cs="Tahoma"/>
                <w:sz w:val="12"/>
                <w:szCs w:val="12"/>
              </w:rPr>
            </w:pPr>
            <w:r w:rsidRPr="00026A05">
              <w:rPr>
                <w:rFonts w:cs="Tahoma"/>
                <w:sz w:val="12"/>
                <w:szCs w:val="12"/>
              </w:rPr>
              <w:t>91</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474" w:type="pct"/>
          </w:tcPr>
          <w:p w:rsidR="00A24A5D" w:rsidRPr="00026A05" w:rsidRDefault="00A24A5D" w:rsidP="00A24A5D">
            <w:pPr>
              <w:jc w:val="right"/>
              <w:rPr>
                <w:rFonts w:cs="Tahoma"/>
                <w:sz w:val="12"/>
                <w:szCs w:val="12"/>
              </w:rPr>
            </w:pPr>
            <w:r w:rsidRPr="00026A05">
              <w:rPr>
                <w:rFonts w:cs="Tahoma"/>
                <w:sz w:val="12"/>
                <w:szCs w:val="12"/>
              </w:rPr>
              <w:t>66</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67</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474" w:type="pct"/>
          </w:tcPr>
          <w:p w:rsidR="00A24A5D" w:rsidRPr="00026A05" w:rsidRDefault="00A24A5D" w:rsidP="00A24A5D">
            <w:pPr>
              <w:jc w:val="right"/>
              <w:rPr>
                <w:rFonts w:cs="Tahoma"/>
                <w:sz w:val="12"/>
                <w:szCs w:val="12"/>
              </w:rPr>
            </w:pPr>
            <w:r w:rsidRPr="00026A05">
              <w:rPr>
                <w:rFonts w:cs="Tahoma"/>
                <w:sz w:val="12"/>
                <w:szCs w:val="12"/>
              </w:rPr>
              <w:t>81</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474" w:type="pct"/>
          </w:tcPr>
          <w:p w:rsidR="00A24A5D" w:rsidRPr="00026A05" w:rsidRDefault="00A24A5D" w:rsidP="00A24A5D">
            <w:pPr>
              <w:jc w:val="right"/>
              <w:rPr>
                <w:rFonts w:cs="Tahoma"/>
                <w:sz w:val="12"/>
                <w:szCs w:val="12"/>
              </w:rPr>
            </w:pPr>
            <w:r w:rsidRPr="00026A05">
              <w:rPr>
                <w:rFonts w:cs="Tahoma"/>
                <w:sz w:val="12"/>
                <w:szCs w:val="12"/>
              </w:rPr>
              <w:t>84</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95</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474" w:type="pct"/>
          </w:tcPr>
          <w:p w:rsidR="00A24A5D" w:rsidRPr="00026A05" w:rsidRDefault="00A24A5D" w:rsidP="00A24A5D">
            <w:pPr>
              <w:jc w:val="right"/>
              <w:rPr>
                <w:rFonts w:cs="Tahoma"/>
                <w:sz w:val="12"/>
                <w:szCs w:val="12"/>
              </w:rPr>
            </w:pPr>
            <w:r w:rsidRPr="00026A05">
              <w:rPr>
                <w:rFonts w:cs="Tahoma"/>
                <w:sz w:val="12"/>
                <w:szCs w:val="12"/>
              </w:rPr>
              <w:t>75</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86</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474" w:type="pct"/>
          </w:tcPr>
          <w:p w:rsidR="00A24A5D" w:rsidRPr="00026A05" w:rsidRDefault="00A24A5D" w:rsidP="00A24A5D">
            <w:pPr>
              <w:jc w:val="right"/>
              <w:rPr>
                <w:rFonts w:cs="Tahoma"/>
                <w:sz w:val="12"/>
                <w:szCs w:val="12"/>
              </w:rPr>
            </w:pPr>
            <w:r w:rsidRPr="00026A05">
              <w:rPr>
                <w:rFonts w:cs="Tahoma"/>
                <w:sz w:val="12"/>
                <w:szCs w:val="12"/>
              </w:rPr>
              <w:t>44</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33</w:t>
            </w:r>
          </w:p>
        </w:tc>
        <w:tc>
          <w:tcPr>
            <w:tcW w:w="483" w:type="pct"/>
          </w:tcPr>
          <w:p w:rsidR="00A24A5D" w:rsidRPr="00026A05" w:rsidRDefault="00A24A5D" w:rsidP="00A24A5D">
            <w:pPr>
              <w:jc w:val="right"/>
              <w:rPr>
                <w:rFonts w:cs="Tahoma"/>
                <w:sz w:val="12"/>
                <w:szCs w:val="12"/>
              </w:rPr>
            </w:pPr>
            <w:r w:rsidRPr="00026A05">
              <w:rPr>
                <w:rFonts w:cs="Tahoma"/>
                <w:sz w:val="12"/>
                <w:szCs w:val="12"/>
              </w:rPr>
              <w:t>5</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474" w:type="pct"/>
          </w:tcPr>
          <w:p w:rsidR="00A24A5D" w:rsidRPr="00026A05" w:rsidRDefault="00A24A5D" w:rsidP="00A24A5D">
            <w:pPr>
              <w:jc w:val="right"/>
              <w:rPr>
                <w:rFonts w:cs="Tahoma"/>
                <w:sz w:val="12"/>
                <w:szCs w:val="12"/>
              </w:rPr>
            </w:pPr>
            <w:r w:rsidRPr="00026A05">
              <w:rPr>
                <w:rFonts w:cs="Tahoma"/>
                <w:sz w:val="12"/>
                <w:szCs w:val="12"/>
              </w:rPr>
              <w:t>25</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w:t>
            </w:r>
          </w:p>
        </w:tc>
        <w:tc>
          <w:tcPr>
            <w:tcW w:w="483" w:type="pct"/>
          </w:tcPr>
          <w:p w:rsidR="00A24A5D" w:rsidRPr="00026A05" w:rsidRDefault="00A24A5D" w:rsidP="00A24A5D">
            <w:pPr>
              <w:jc w:val="right"/>
              <w:rPr>
                <w:rFonts w:cs="Tahoma"/>
                <w:sz w:val="12"/>
                <w:szCs w:val="12"/>
              </w:rPr>
            </w:pPr>
            <w:r w:rsidRPr="00026A05">
              <w:rPr>
                <w:rFonts w:cs="Tahoma"/>
                <w:sz w:val="12"/>
                <w:szCs w:val="12"/>
              </w:rPr>
              <w:t>5</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DAG’s labor time</w:t>
            </w:r>
          </w:p>
        </w:tc>
        <w:tc>
          <w:tcPr>
            <w:tcW w:w="474" w:type="pct"/>
          </w:tcPr>
          <w:p w:rsidR="00A24A5D" w:rsidRPr="00026A05" w:rsidRDefault="00A24A5D" w:rsidP="00A24A5D">
            <w:pPr>
              <w:jc w:val="right"/>
              <w:rPr>
                <w:rFonts w:cs="Tahoma"/>
                <w:sz w:val="12"/>
                <w:szCs w:val="12"/>
              </w:rPr>
            </w:pPr>
            <w:r w:rsidRPr="00026A05">
              <w:rPr>
                <w:rFonts w:cs="Tahoma"/>
                <w:sz w:val="12"/>
                <w:szCs w:val="12"/>
              </w:rPr>
              <w:t>9</w:t>
            </w:r>
          </w:p>
        </w:tc>
        <w:tc>
          <w:tcPr>
            <w:tcW w:w="491" w:type="pct"/>
          </w:tcPr>
          <w:p w:rsidR="00A24A5D" w:rsidRPr="00026A05" w:rsidRDefault="00A24A5D" w:rsidP="00A24A5D">
            <w:pPr>
              <w:jc w:val="right"/>
              <w:rPr>
                <w:rFonts w:cs="Tahoma"/>
                <w:sz w:val="12"/>
                <w:szCs w:val="12"/>
              </w:rPr>
            </w:pPr>
            <w:r w:rsidRPr="00026A05">
              <w:rPr>
                <w:rFonts w:cs="Tahoma"/>
                <w:sz w:val="12"/>
                <w:szCs w:val="12"/>
              </w:rPr>
              <w:t>41</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w:t>
            </w:r>
          </w:p>
        </w:tc>
        <w:tc>
          <w:tcPr>
            <w:tcW w:w="483" w:type="pct"/>
          </w:tcPr>
          <w:p w:rsidR="00A24A5D" w:rsidRPr="00026A05" w:rsidRDefault="00A24A5D" w:rsidP="00A24A5D">
            <w:pPr>
              <w:jc w:val="right"/>
              <w:rPr>
                <w:rFonts w:cs="Tahoma"/>
                <w:sz w:val="12"/>
                <w:szCs w:val="12"/>
              </w:rPr>
            </w:pPr>
            <w:r w:rsidRPr="00026A05">
              <w:rPr>
                <w:rFonts w:cs="Tahoma"/>
                <w:sz w:val="12"/>
                <w:szCs w:val="12"/>
              </w:rPr>
              <w:t>48</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Workload</w:t>
            </w:r>
          </w:p>
        </w:tc>
        <w:tc>
          <w:tcPr>
            <w:tcW w:w="474" w:type="pct"/>
          </w:tcPr>
          <w:p w:rsidR="00A24A5D" w:rsidRPr="00026A05" w:rsidRDefault="00A24A5D" w:rsidP="00A24A5D">
            <w:pPr>
              <w:jc w:val="right"/>
              <w:rPr>
                <w:rFonts w:cs="Tahoma"/>
                <w:sz w:val="12"/>
                <w:szCs w:val="12"/>
              </w:rPr>
            </w:pPr>
            <w:r w:rsidRPr="00026A05">
              <w:rPr>
                <w:rFonts w:cs="Tahoma"/>
                <w:sz w:val="12"/>
                <w:szCs w:val="12"/>
              </w:rPr>
              <w:t>3</w:t>
            </w:r>
          </w:p>
        </w:tc>
        <w:tc>
          <w:tcPr>
            <w:tcW w:w="491" w:type="pct"/>
          </w:tcPr>
          <w:p w:rsidR="00A24A5D" w:rsidRPr="00026A05" w:rsidRDefault="00A24A5D" w:rsidP="00A24A5D">
            <w:pPr>
              <w:jc w:val="right"/>
              <w:rPr>
                <w:rFonts w:cs="Tahoma"/>
                <w:sz w:val="12"/>
                <w:szCs w:val="12"/>
              </w:rPr>
            </w:pPr>
            <w:r w:rsidRPr="00026A05">
              <w:rPr>
                <w:rFonts w:cs="Tahoma"/>
                <w:sz w:val="12"/>
                <w:szCs w:val="12"/>
              </w:rPr>
              <w:t>47</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w:t>
            </w:r>
          </w:p>
        </w:tc>
        <w:tc>
          <w:tcPr>
            <w:tcW w:w="483" w:type="pct"/>
          </w:tcPr>
          <w:p w:rsidR="00A24A5D" w:rsidRPr="00026A05" w:rsidRDefault="00A24A5D" w:rsidP="00A24A5D">
            <w:pPr>
              <w:jc w:val="right"/>
              <w:rPr>
                <w:rFonts w:cs="Tahoma"/>
                <w:sz w:val="12"/>
                <w:szCs w:val="12"/>
              </w:rPr>
            </w:pPr>
            <w:r w:rsidRPr="00026A05">
              <w:rPr>
                <w:rFonts w:cs="Tahoma"/>
                <w:sz w:val="12"/>
                <w:szCs w:val="12"/>
              </w:rPr>
              <w:t>33</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474" w:type="pct"/>
          </w:tcPr>
          <w:p w:rsidR="00A24A5D" w:rsidRPr="00026A05" w:rsidRDefault="00A24A5D" w:rsidP="00A24A5D">
            <w:pPr>
              <w:jc w:val="right"/>
              <w:rPr>
                <w:rFonts w:cs="Tahoma"/>
                <w:sz w:val="12"/>
                <w:szCs w:val="12"/>
              </w:rPr>
            </w:pPr>
            <w:r w:rsidRPr="00026A05">
              <w:rPr>
                <w:rFonts w:cs="Tahoma"/>
                <w:sz w:val="12"/>
                <w:szCs w:val="12"/>
              </w:rPr>
              <w:t>0</w:t>
            </w:r>
          </w:p>
        </w:tc>
        <w:tc>
          <w:tcPr>
            <w:tcW w:w="491" w:type="pct"/>
          </w:tcPr>
          <w:p w:rsidR="00A24A5D" w:rsidRPr="00026A05" w:rsidRDefault="00A24A5D" w:rsidP="00A24A5D">
            <w:pPr>
              <w:jc w:val="right"/>
              <w:rPr>
                <w:rFonts w:cs="Tahoma"/>
                <w:sz w:val="12"/>
                <w:szCs w:val="12"/>
              </w:rPr>
            </w:pPr>
            <w:r w:rsidRPr="00026A05">
              <w:rPr>
                <w:rFonts w:cs="Tahoma"/>
                <w:sz w:val="12"/>
                <w:szCs w:val="12"/>
              </w:rPr>
              <w:t>41</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5</w:t>
            </w:r>
          </w:p>
        </w:tc>
        <w:tc>
          <w:tcPr>
            <w:tcW w:w="483" w:type="pct"/>
          </w:tcPr>
          <w:p w:rsidR="00A24A5D" w:rsidRPr="00026A05" w:rsidRDefault="00A24A5D" w:rsidP="00A24A5D">
            <w:pPr>
              <w:jc w:val="right"/>
              <w:rPr>
                <w:rFonts w:cs="Tahoma"/>
                <w:sz w:val="12"/>
                <w:szCs w:val="12"/>
              </w:rPr>
            </w:pPr>
            <w:r w:rsidRPr="00026A05">
              <w:rPr>
                <w:rFonts w:cs="Tahoma"/>
                <w:sz w:val="12"/>
                <w:szCs w:val="12"/>
              </w:rPr>
              <w:t>10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474" w:type="pct"/>
          </w:tcPr>
          <w:p w:rsidR="00A24A5D" w:rsidRPr="00026A05" w:rsidRDefault="00A24A5D" w:rsidP="00A24A5D">
            <w:pPr>
              <w:jc w:val="right"/>
              <w:rPr>
                <w:rFonts w:cs="Tahoma"/>
                <w:sz w:val="12"/>
                <w:szCs w:val="12"/>
              </w:rPr>
            </w:pPr>
            <w:r w:rsidRPr="00026A05">
              <w:rPr>
                <w:rFonts w:cs="Tahoma"/>
                <w:sz w:val="12"/>
                <w:szCs w:val="12"/>
              </w:rPr>
              <w:t>94</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67</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Income</w:t>
            </w:r>
          </w:p>
        </w:tc>
        <w:tc>
          <w:tcPr>
            <w:tcW w:w="474" w:type="pct"/>
          </w:tcPr>
          <w:p w:rsidR="00A24A5D" w:rsidRPr="00026A05" w:rsidRDefault="00A24A5D" w:rsidP="00A24A5D">
            <w:pPr>
              <w:jc w:val="right"/>
              <w:rPr>
                <w:rFonts w:cs="Tahoma"/>
                <w:sz w:val="12"/>
                <w:szCs w:val="12"/>
              </w:rPr>
            </w:pPr>
            <w:r w:rsidRPr="00026A05">
              <w:rPr>
                <w:rFonts w:cs="Tahoma"/>
                <w:sz w:val="12"/>
                <w:szCs w:val="12"/>
              </w:rPr>
              <w:t>66</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90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Health</w:t>
            </w:r>
          </w:p>
        </w:tc>
        <w:tc>
          <w:tcPr>
            <w:tcW w:w="474" w:type="pct"/>
          </w:tcPr>
          <w:p w:rsidR="00A24A5D" w:rsidRPr="00026A05" w:rsidRDefault="00A24A5D" w:rsidP="00A24A5D">
            <w:pPr>
              <w:jc w:val="right"/>
              <w:rPr>
                <w:rFonts w:cs="Tahoma"/>
                <w:sz w:val="12"/>
                <w:szCs w:val="12"/>
              </w:rPr>
            </w:pPr>
            <w:r w:rsidRPr="00026A05">
              <w:rPr>
                <w:rFonts w:cs="Tahoma"/>
                <w:sz w:val="12"/>
                <w:szCs w:val="12"/>
              </w:rPr>
              <w:t>25</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33</w:t>
            </w:r>
          </w:p>
        </w:tc>
        <w:tc>
          <w:tcPr>
            <w:tcW w:w="483" w:type="pct"/>
          </w:tcPr>
          <w:p w:rsidR="00A24A5D" w:rsidRPr="00026A05" w:rsidRDefault="00A24A5D" w:rsidP="00A24A5D">
            <w:pPr>
              <w:jc w:val="right"/>
              <w:rPr>
                <w:rFonts w:cs="Tahoma"/>
                <w:sz w:val="12"/>
                <w:szCs w:val="12"/>
              </w:rPr>
            </w:pPr>
            <w:r w:rsidRPr="00026A05">
              <w:rPr>
                <w:rFonts w:cs="Tahoma"/>
                <w:sz w:val="12"/>
                <w:szCs w:val="12"/>
              </w:rPr>
              <w:t>5</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474" w:type="pct"/>
          </w:tcPr>
          <w:p w:rsidR="00A24A5D" w:rsidRPr="00026A05" w:rsidRDefault="00A24A5D" w:rsidP="00A24A5D">
            <w:pPr>
              <w:jc w:val="right"/>
              <w:rPr>
                <w:rFonts w:cs="Tahoma"/>
                <w:sz w:val="12"/>
                <w:szCs w:val="12"/>
              </w:rPr>
            </w:pPr>
            <w:r w:rsidRPr="00026A05">
              <w:rPr>
                <w:rFonts w:cs="Tahoma"/>
                <w:sz w:val="12"/>
                <w:szCs w:val="12"/>
              </w:rPr>
              <w:t>84</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86</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474" w:type="pct"/>
          </w:tcPr>
          <w:p w:rsidR="00A24A5D" w:rsidRPr="00026A05" w:rsidRDefault="00A24A5D" w:rsidP="00A24A5D">
            <w:pPr>
              <w:jc w:val="right"/>
              <w:rPr>
                <w:rFonts w:cs="Tahoma"/>
                <w:sz w:val="12"/>
                <w:szCs w:val="12"/>
              </w:rPr>
            </w:pPr>
            <w:r w:rsidRPr="00026A05">
              <w:rPr>
                <w:rFonts w:cs="Tahoma"/>
                <w:sz w:val="12"/>
                <w:szCs w:val="12"/>
              </w:rPr>
              <w:t>81</w:t>
            </w:r>
          </w:p>
        </w:tc>
        <w:tc>
          <w:tcPr>
            <w:tcW w:w="491" w:type="pct"/>
          </w:tcPr>
          <w:p w:rsidR="00A24A5D" w:rsidRPr="00026A05" w:rsidRDefault="00A24A5D" w:rsidP="00A24A5D">
            <w:pPr>
              <w:jc w:val="right"/>
              <w:rPr>
                <w:rFonts w:cs="Tahoma"/>
                <w:sz w:val="12"/>
                <w:szCs w:val="12"/>
              </w:rPr>
            </w:pPr>
            <w:r w:rsidRPr="00026A05">
              <w:rPr>
                <w:rFonts w:cs="Tahoma"/>
                <w:sz w:val="12"/>
                <w:szCs w:val="12"/>
              </w:rPr>
              <w:t>6</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71</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474" w:type="pct"/>
          </w:tcPr>
          <w:p w:rsidR="00A24A5D" w:rsidRPr="00026A05" w:rsidRDefault="00A24A5D" w:rsidP="00A24A5D">
            <w:pPr>
              <w:jc w:val="right"/>
              <w:rPr>
                <w:rFonts w:cs="Tahoma"/>
                <w:sz w:val="12"/>
                <w:szCs w:val="12"/>
              </w:rPr>
            </w:pPr>
            <w:r w:rsidRPr="00026A05">
              <w:rPr>
                <w:rFonts w:cs="Tahoma"/>
                <w:sz w:val="12"/>
                <w:szCs w:val="12"/>
              </w:rPr>
              <w:t>75</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90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474" w:type="pct"/>
          </w:tcPr>
          <w:p w:rsidR="00A24A5D" w:rsidRPr="00026A05" w:rsidRDefault="00A24A5D" w:rsidP="00A24A5D">
            <w:pPr>
              <w:jc w:val="right"/>
              <w:rPr>
                <w:rFonts w:cs="Tahoma"/>
                <w:sz w:val="12"/>
                <w:szCs w:val="12"/>
              </w:rPr>
            </w:pPr>
            <w:r w:rsidRPr="00026A05">
              <w:rPr>
                <w:rFonts w:cs="Tahoma"/>
                <w:sz w:val="12"/>
                <w:szCs w:val="12"/>
              </w:rPr>
              <w:t>97</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474" w:type="pct"/>
          </w:tcPr>
          <w:p w:rsidR="00A24A5D" w:rsidRPr="00026A05" w:rsidRDefault="00A24A5D" w:rsidP="00A24A5D">
            <w:pPr>
              <w:jc w:val="right"/>
              <w:rPr>
                <w:rFonts w:cs="Tahoma"/>
                <w:sz w:val="12"/>
                <w:szCs w:val="12"/>
              </w:rPr>
            </w:pPr>
            <w:r w:rsidRPr="00026A05">
              <w:rPr>
                <w:rFonts w:cs="Tahoma"/>
                <w:sz w:val="12"/>
                <w:szCs w:val="12"/>
              </w:rPr>
              <w:t>63</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62</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474" w:type="pct"/>
          </w:tcPr>
          <w:p w:rsidR="00A24A5D" w:rsidRPr="00026A05" w:rsidRDefault="00A24A5D" w:rsidP="00A24A5D">
            <w:pPr>
              <w:jc w:val="right"/>
              <w:rPr>
                <w:rFonts w:cs="Tahoma"/>
                <w:sz w:val="12"/>
                <w:szCs w:val="12"/>
              </w:rPr>
            </w:pPr>
            <w:r w:rsidRPr="00026A05">
              <w:rPr>
                <w:rFonts w:cs="Tahoma"/>
                <w:sz w:val="12"/>
                <w:szCs w:val="12"/>
              </w:rPr>
              <w:t>88</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100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474" w:type="pct"/>
          </w:tcPr>
          <w:p w:rsidR="00A24A5D" w:rsidRPr="00026A05" w:rsidRDefault="00A24A5D" w:rsidP="00A24A5D">
            <w:pPr>
              <w:jc w:val="right"/>
              <w:rPr>
                <w:rFonts w:cs="Tahoma"/>
                <w:sz w:val="12"/>
                <w:szCs w:val="12"/>
              </w:rPr>
            </w:pPr>
            <w:r w:rsidRPr="00026A05">
              <w:rPr>
                <w:rFonts w:cs="Tahoma"/>
                <w:sz w:val="12"/>
                <w:szCs w:val="12"/>
              </w:rPr>
              <w:t>88</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90</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474" w:type="pct"/>
          </w:tcPr>
          <w:p w:rsidR="00A24A5D" w:rsidRPr="00026A05" w:rsidRDefault="00A24A5D" w:rsidP="00A24A5D">
            <w:pPr>
              <w:jc w:val="right"/>
              <w:rPr>
                <w:rFonts w:cs="Tahoma"/>
                <w:sz w:val="12"/>
                <w:szCs w:val="12"/>
              </w:rPr>
            </w:pPr>
            <w:r w:rsidRPr="00026A05">
              <w:rPr>
                <w:rFonts w:cs="Tahoma"/>
                <w:sz w:val="12"/>
                <w:szCs w:val="12"/>
              </w:rPr>
              <w:t>78</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100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76</w:t>
            </w:r>
          </w:p>
        </w:tc>
        <w:tc>
          <w:tcPr>
            <w:tcW w:w="483"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474" w:type="pct"/>
          </w:tcPr>
          <w:p w:rsidR="00A24A5D" w:rsidRPr="00026A05" w:rsidRDefault="00A24A5D" w:rsidP="00A24A5D">
            <w:pPr>
              <w:jc w:val="right"/>
              <w:rPr>
                <w:rFonts w:cs="Tahoma"/>
                <w:sz w:val="12"/>
                <w:szCs w:val="12"/>
              </w:rPr>
            </w:pPr>
            <w:r w:rsidRPr="00026A05">
              <w:rPr>
                <w:rFonts w:cs="Tahoma"/>
                <w:sz w:val="12"/>
                <w:szCs w:val="12"/>
              </w:rPr>
              <w:t>50</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29</w:t>
            </w:r>
          </w:p>
        </w:tc>
        <w:tc>
          <w:tcPr>
            <w:tcW w:w="483" w:type="pct"/>
          </w:tcPr>
          <w:p w:rsidR="00A24A5D" w:rsidRPr="00026A05" w:rsidRDefault="00A24A5D" w:rsidP="00A24A5D">
            <w:pPr>
              <w:jc w:val="right"/>
              <w:rPr>
                <w:rFonts w:cs="Tahoma"/>
                <w:sz w:val="12"/>
                <w:szCs w:val="12"/>
              </w:rPr>
            </w:pPr>
            <w:r w:rsidRPr="00026A05">
              <w:rPr>
                <w:rFonts w:cs="Tahoma"/>
                <w:sz w:val="12"/>
                <w:szCs w:val="12"/>
              </w:rPr>
              <w:t>5</w:t>
            </w:r>
          </w:p>
        </w:tc>
      </w:tr>
      <w:tr w:rsidR="00A24A5D" w:rsidRPr="00026A05" w:rsidTr="00A24A5D">
        <w:tc>
          <w:tcPr>
            <w:tcW w:w="2154" w:type="pct"/>
            <w:vAlign w:val="bottom"/>
          </w:tcPr>
          <w:p w:rsidR="00A24A5D" w:rsidRPr="00026A05" w:rsidRDefault="00A24A5D" w:rsidP="00A24A5D">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474" w:type="pct"/>
          </w:tcPr>
          <w:p w:rsidR="00A24A5D" w:rsidRPr="00026A05" w:rsidRDefault="00A24A5D" w:rsidP="00A24A5D">
            <w:pPr>
              <w:jc w:val="right"/>
              <w:rPr>
                <w:rFonts w:cs="Tahoma"/>
                <w:sz w:val="12"/>
                <w:szCs w:val="12"/>
              </w:rPr>
            </w:pPr>
            <w:r w:rsidRPr="00026A05">
              <w:rPr>
                <w:rFonts w:cs="Tahoma"/>
                <w:sz w:val="12"/>
                <w:szCs w:val="12"/>
              </w:rPr>
              <w:t>19</w:t>
            </w:r>
          </w:p>
        </w:tc>
        <w:tc>
          <w:tcPr>
            <w:tcW w:w="491" w:type="pct"/>
          </w:tcPr>
          <w:p w:rsidR="00A24A5D" w:rsidRPr="00026A05" w:rsidRDefault="00A24A5D" w:rsidP="00A24A5D">
            <w:pPr>
              <w:jc w:val="right"/>
              <w:rPr>
                <w:rFonts w:cs="Tahoma"/>
                <w:sz w:val="12"/>
                <w:szCs w:val="12"/>
              </w:rPr>
            </w:pPr>
            <w:r w:rsidRPr="00026A05">
              <w:rPr>
                <w:rFonts w:cs="Tahoma"/>
                <w:sz w:val="12"/>
                <w:szCs w:val="12"/>
              </w:rPr>
              <w:t>0</w:t>
            </w:r>
          </w:p>
        </w:tc>
        <w:tc>
          <w:tcPr>
            <w:tcW w:w="457" w:type="pct"/>
          </w:tcPr>
          <w:p w:rsidR="00A24A5D" w:rsidRPr="00026A05" w:rsidRDefault="00A24A5D" w:rsidP="00A24A5D">
            <w:pPr>
              <w:jc w:val="right"/>
              <w:rPr>
                <w:rFonts w:cs="Tahoma"/>
                <w:sz w:val="12"/>
                <w:szCs w:val="12"/>
              </w:rPr>
            </w:pPr>
            <w:r w:rsidRPr="00026A05">
              <w:rPr>
                <w:rFonts w:cs="Tahoma"/>
                <w:sz w:val="12"/>
                <w:szCs w:val="12"/>
              </w:rPr>
              <w:t>0</w:t>
            </w:r>
          </w:p>
        </w:tc>
        <w:tc>
          <w:tcPr>
            <w:tcW w:w="473" w:type="pct"/>
          </w:tcPr>
          <w:p w:rsidR="00A24A5D" w:rsidRPr="00026A05" w:rsidRDefault="00A24A5D" w:rsidP="00A24A5D">
            <w:pPr>
              <w:jc w:val="right"/>
              <w:rPr>
                <w:rFonts w:cs="Tahoma"/>
                <w:sz w:val="12"/>
                <w:szCs w:val="12"/>
              </w:rPr>
            </w:pPr>
            <w:r w:rsidRPr="00026A05">
              <w:rPr>
                <w:rFonts w:cs="Tahoma"/>
                <w:sz w:val="12"/>
                <w:szCs w:val="12"/>
              </w:rPr>
              <w:t>0</w:t>
            </w:r>
          </w:p>
        </w:tc>
        <w:tc>
          <w:tcPr>
            <w:tcW w:w="468" w:type="pct"/>
          </w:tcPr>
          <w:p w:rsidR="00A24A5D" w:rsidRPr="00026A05" w:rsidRDefault="00A24A5D" w:rsidP="00A24A5D">
            <w:pPr>
              <w:jc w:val="right"/>
              <w:rPr>
                <w:rFonts w:cs="Tahoma"/>
                <w:sz w:val="12"/>
                <w:szCs w:val="12"/>
              </w:rPr>
            </w:pPr>
            <w:r w:rsidRPr="00026A05">
              <w:rPr>
                <w:rFonts w:cs="Tahoma"/>
                <w:sz w:val="12"/>
                <w:szCs w:val="12"/>
              </w:rPr>
              <w:t>5</w:t>
            </w:r>
          </w:p>
        </w:tc>
        <w:tc>
          <w:tcPr>
            <w:tcW w:w="483" w:type="pct"/>
          </w:tcPr>
          <w:p w:rsidR="00A24A5D" w:rsidRPr="00026A05" w:rsidRDefault="00A24A5D" w:rsidP="00A24A5D">
            <w:pPr>
              <w:jc w:val="right"/>
              <w:rPr>
                <w:rFonts w:cs="Tahoma"/>
                <w:sz w:val="12"/>
                <w:szCs w:val="12"/>
              </w:rPr>
            </w:pPr>
            <w:r w:rsidRPr="00026A05">
              <w:rPr>
                <w:rFonts w:cs="Tahoma"/>
                <w:sz w:val="12"/>
                <w:szCs w:val="12"/>
              </w:rPr>
              <w:t>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Helpful in addressing the current need</w:t>
            </w:r>
          </w:p>
        </w:tc>
        <w:tc>
          <w:tcPr>
            <w:tcW w:w="965" w:type="pct"/>
            <w:gridSpan w:val="2"/>
          </w:tcPr>
          <w:p w:rsidR="00E233B0" w:rsidRPr="00026A05" w:rsidRDefault="00E233B0" w:rsidP="005E70A4">
            <w:pPr>
              <w:jc w:val="right"/>
              <w:rPr>
                <w:rFonts w:cs="Tahoma"/>
                <w:sz w:val="12"/>
                <w:szCs w:val="12"/>
              </w:rPr>
            </w:pPr>
            <w:r w:rsidRPr="00026A05">
              <w:rPr>
                <w:rFonts w:cs="Tahoma"/>
                <w:sz w:val="12"/>
                <w:szCs w:val="12"/>
              </w:rPr>
              <w:t>100</w:t>
            </w:r>
          </w:p>
        </w:tc>
        <w:tc>
          <w:tcPr>
            <w:tcW w:w="930" w:type="pct"/>
            <w:gridSpan w:val="2"/>
          </w:tcPr>
          <w:p w:rsidR="00E233B0" w:rsidRPr="00026A05" w:rsidRDefault="00E233B0" w:rsidP="005E70A4">
            <w:pPr>
              <w:jc w:val="right"/>
              <w:rPr>
                <w:rFonts w:cs="Tahoma"/>
                <w:sz w:val="12"/>
                <w:szCs w:val="12"/>
              </w:rPr>
            </w:pPr>
            <w:r w:rsidRPr="00026A05">
              <w:rPr>
                <w:rFonts w:cs="Tahoma"/>
                <w:sz w:val="12"/>
                <w:szCs w:val="12"/>
              </w:rPr>
              <w:t>100</w:t>
            </w:r>
          </w:p>
        </w:tc>
        <w:tc>
          <w:tcPr>
            <w:tcW w:w="951" w:type="pct"/>
            <w:gridSpan w:val="2"/>
          </w:tcPr>
          <w:p w:rsidR="00E233B0" w:rsidRPr="00026A05" w:rsidRDefault="00E233B0" w:rsidP="005E70A4">
            <w:pPr>
              <w:jc w:val="right"/>
              <w:rPr>
                <w:rFonts w:cs="Tahoma"/>
                <w:sz w:val="12"/>
                <w:szCs w:val="12"/>
              </w:rPr>
            </w:pPr>
            <w:r w:rsidRPr="00026A05">
              <w:rPr>
                <w:rFonts w:cs="Tahoma"/>
                <w:sz w:val="12"/>
                <w:szCs w:val="12"/>
              </w:rPr>
              <w:t>95</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Helpful in combating the climatic risk</w:t>
            </w:r>
          </w:p>
        </w:tc>
        <w:tc>
          <w:tcPr>
            <w:tcW w:w="965" w:type="pct"/>
            <w:gridSpan w:val="2"/>
          </w:tcPr>
          <w:p w:rsidR="00E233B0" w:rsidRPr="00026A05" w:rsidRDefault="00E233B0" w:rsidP="005E70A4">
            <w:pPr>
              <w:jc w:val="right"/>
              <w:rPr>
                <w:rFonts w:cs="Tahoma"/>
                <w:sz w:val="12"/>
                <w:szCs w:val="12"/>
              </w:rPr>
            </w:pPr>
            <w:r w:rsidRPr="00026A05">
              <w:rPr>
                <w:rFonts w:cs="Tahoma"/>
                <w:sz w:val="12"/>
                <w:szCs w:val="12"/>
              </w:rPr>
              <w:t>97</w:t>
            </w:r>
          </w:p>
        </w:tc>
        <w:tc>
          <w:tcPr>
            <w:tcW w:w="930" w:type="pct"/>
            <w:gridSpan w:val="2"/>
          </w:tcPr>
          <w:p w:rsidR="00E233B0" w:rsidRPr="00026A05" w:rsidRDefault="00E233B0" w:rsidP="005E70A4">
            <w:pPr>
              <w:jc w:val="right"/>
              <w:rPr>
                <w:rFonts w:cs="Tahoma"/>
                <w:sz w:val="12"/>
                <w:szCs w:val="12"/>
              </w:rPr>
            </w:pPr>
            <w:r w:rsidRPr="00026A05">
              <w:rPr>
                <w:rFonts w:cs="Tahoma"/>
                <w:sz w:val="12"/>
                <w:szCs w:val="12"/>
              </w:rPr>
              <w:t>0</w:t>
            </w:r>
          </w:p>
        </w:tc>
        <w:tc>
          <w:tcPr>
            <w:tcW w:w="951" w:type="pct"/>
            <w:gridSpan w:val="2"/>
          </w:tcPr>
          <w:p w:rsidR="00E233B0" w:rsidRPr="00026A05" w:rsidRDefault="00E233B0" w:rsidP="005E70A4">
            <w:pPr>
              <w:jc w:val="right"/>
              <w:rPr>
                <w:rFonts w:cs="Tahoma"/>
                <w:sz w:val="12"/>
                <w:szCs w:val="12"/>
              </w:rPr>
            </w:pPr>
            <w:r w:rsidRPr="00026A05">
              <w:rPr>
                <w:rFonts w:cs="Tahoma"/>
                <w:sz w:val="12"/>
                <w:szCs w:val="12"/>
              </w:rPr>
              <w:t>62</w:t>
            </w:r>
          </w:p>
        </w:tc>
      </w:tr>
      <w:tr w:rsidR="00E233B0" w:rsidRPr="00026A05" w:rsidTr="00A24A5D">
        <w:tc>
          <w:tcPr>
            <w:tcW w:w="2154" w:type="pct"/>
            <w:vAlign w:val="bottom"/>
          </w:tcPr>
          <w:p w:rsidR="00E233B0" w:rsidRPr="00026A05" w:rsidRDefault="00E233B0" w:rsidP="005E70A4">
            <w:pPr>
              <w:jc w:val="left"/>
              <w:rPr>
                <w:rFonts w:cs="Tahoma"/>
                <w:sz w:val="12"/>
                <w:szCs w:val="12"/>
              </w:rPr>
            </w:pPr>
            <w:r w:rsidRPr="00026A05">
              <w:rPr>
                <w:rFonts w:cs="Tahoma"/>
                <w:sz w:val="12"/>
                <w:szCs w:val="12"/>
              </w:rPr>
              <w:t>Helpful in taking advantage of climate change</w:t>
            </w:r>
          </w:p>
        </w:tc>
        <w:tc>
          <w:tcPr>
            <w:tcW w:w="965" w:type="pct"/>
            <w:gridSpan w:val="2"/>
          </w:tcPr>
          <w:p w:rsidR="00E233B0" w:rsidRPr="00026A05" w:rsidRDefault="00E233B0" w:rsidP="005E70A4">
            <w:pPr>
              <w:jc w:val="right"/>
              <w:rPr>
                <w:rFonts w:cs="Tahoma"/>
                <w:sz w:val="12"/>
                <w:szCs w:val="12"/>
              </w:rPr>
            </w:pPr>
            <w:r w:rsidRPr="00026A05">
              <w:rPr>
                <w:rFonts w:cs="Tahoma"/>
                <w:sz w:val="12"/>
                <w:szCs w:val="12"/>
              </w:rPr>
              <w:t>69</w:t>
            </w:r>
          </w:p>
        </w:tc>
        <w:tc>
          <w:tcPr>
            <w:tcW w:w="930" w:type="pct"/>
            <w:gridSpan w:val="2"/>
          </w:tcPr>
          <w:p w:rsidR="00E233B0" w:rsidRPr="00026A05" w:rsidRDefault="00E233B0" w:rsidP="005E70A4">
            <w:pPr>
              <w:jc w:val="right"/>
              <w:rPr>
                <w:rFonts w:cs="Tahoma"/>
                <w:sz w:val="12"/>
                <w:szCs w:val="12"/>
              </w:rPr>
            </w:pPr>
            <w:r w:rsidRPr="00026A05">
              <w:rPr>
                <w:rFonts w:cs="Tahoma"/>
                <w:sz w:val="12"/>
                <w:szCs w:val="12"/>
              </w:rPr>
              <w:t>0</w:t>
            </w:r>
          </w:p>
        </w:tc>
        <w:tc>
          <w:tcPr>
            <w:tcW w:w="951" w:type="pct"/>
            <w:gridSpan w:val="2"/>
          </w:tcPr>
          <w:p w:rsidR="00E233B0" w:rsidRPr="00026A05" w:rsidRDefault="00E233B0" w:rsidP="005E70A4">
            <w:pPr>
              <w:jc w:val="right"/>
              <w:rPr>
                <w:rFonts w:cs="Tahoma"/>
                <w:sz w:val="12"/>
                <w:szCs w:val="12"/>
              </w:rPr>
            </w:pPr>
            <w:r w:rsidRPr="00026A05">
              <w:rPr>
                <w:rFonts w:cs="Tahoma"/>
                <w:sz w:val="12"/>
                <w:szCs w:val="12"/>
              </w:rPr>
              <w:t>48</w:t>
            </w:r>
          </w:p>
        </w:tc>
      </w:tr>
    </w:tbl>
    <w:p w:rsidR="00E233B0" w:rsidRPr="00026A05" w:rsidRDefault="00E233B0" w:rsidP="005E70A4">
      <w:pPr>
        <w:rPr>
          <w:rFonts w:cs="Tahoma"/>
          <w:sz w:val="12"/>
          <w:szCs w:val="12"/>
        </w:rPr>
      </w:pPr>
      <w:r w:rsidRPr="00026A05">
        <w:rPr>
          <w:rFonts w:cs="Tahoma"/>
          <w:sz w:val="12"/>
          <w:szCs w:val="12"/>
        </w:rPr>
        <w:br w:type="page"/>
      </w:r>
    </w:p>
    <w:tbl>
      <w:tblPr>
        <w:tblStyle w:val="TableGrid"/>
        <w:tblW w:w="5000" w:type="pct"/>
        <w:tblLook w:val="04A0" w:firstRow="1" w:lastRow="0" w:firstColumn="1" w:lastColumn="0" w:noHBand="0" w:noVBand="1"/>
      </w:tblPr>
      <w:tblGrid>
        <w:gridCol w:w="2441"/>
        <w:gridCol w:w="818"/>
        <w:gridCol w:w="847"/>
        <w:gridCol w:w="818"/>
        <w:gridCol w:w="847"/>
        <w:gridCol w:w="818"/>
        <w:gridCol w:w="847"/>
        <w:gridCol w:w="942"/>
        <w:gridCol w:w="972"/>
      </w:tblGrid>
      <w:tr w:rsidR="00E233B0" w:rsidRPr="00026A05" w:rsidTr="00A24A5D">
        <w:tc>
          <w:tcPr>
            <w:tcW w:w="1305" w:type="pct"/>
            <w:vMerge w:val="restart"/>
            <w:tcBorders>
              <w:tl2br w:val="single" w:sz="4" w:space="0" w:color="auto"/>
            </w:tcBorders>
            <w:vAlign w:val="bottom"/>
          </w:tcPr>
          <w:p w:rsidR="00E233B0" w:rsidRPr="00026A05" w:rsidRDefault="00E233B0" w:rsidP="005E70A4">
            <w:pPr>
              <w:jc w:val="left"/>
              <w:rPr>
                <w:rFonts w:cs="Tahoma"/>
                <w:b/>
                <w:bCs/>
                <w:sz w:val="12"/>
                <w:szCs w:val="12"/>
              </w:rPr>
            </w:pPr>
            <w:r w:rsidRPr="00026A05">
              <w:rPr>
                <w:rFonts w:cs="Tahoma"/>
                <w:b/>
                <w:bCs/>
                <w:sz w:val="12"/>
                <w:szCs w:val="12"/>
              </w:rPr>
              <w:lastRenderedPageBreak/>
              <w:t xml:space="preserve">                                        Technologies</w:t>
            </w:r>
          </w:p>
          <w:p w:rsidR="00E233B0" w:rsidRPr="00026A05" w:rsidRDefault="00E233B0" w:rsidP="005E70A4">
            <w:pPr>
              <w:jc w:val="left"/>
              <w:rPr>
                <w:rFonts w:cs="Tahoma"/>
                <w:b/>
                <w:bCs/>
                <w:sz w:val="12"/>
                <w:szCs w:val="12"/>
              </w:rPr>
            </w:pPr>
            <w:r w:rsidRPr="00026A05">
              <w:rPr>
                <w:rFonts w:cs="Tahoma"/>
                <w:b/>
                <w:bCs/>
                <w:sz w:val="12"/>
                <w:szCs w:val="12"/>
              </w:rPr>
              <w:t>Indicators</w:t>
            </w:r>
          </w:p>
          <w:p w:rsidR="00E233B0" w:rsidRPr="00026A05" w:rsidRDefault="00E233B0" w:rsidP="005E70A4">
            <w:pPr>
              <w:jc w:val="left"/>
              <w:rPr>
                <w:rFonts w:cs="Tahoma"/>
                <w:b/>
                <w:bCs/>
                <w:sz w:val="12"/>
                <w:szCs w:val="12"/>
              </w:rPr>
            </w:pPr>
          </w:p>
        </w:tc>
        <w:tc>
          <w:tcPr>
            <w:tcW w:w="890" w:type="pct"/>
            <w:gridSpan w:val="2"/>
          </w:tcPr>
          <w:p w:rsidR="00E233B0" w:rsidRPr="00026A05" w:rsidRDefault="00E233B0" w:rsidP="005E70A4">
            <w:pPr>
              <w:rPr>
                <w:rFonts w:cs="Tahoma"/>
                <w:b/>
                <w:bCs/>
                <w:sz w:val="12"/>
                <w:szCs w:val="12"/>
              </w:rPr>
            </w:pPr>
            <w:r w:rsidRPr="00026A05">
              <w:rPr>
                <w:rFonts w:cs="Tahoma"/>
                <w:b/>
                <w:bCs/>
                <w:sz w:val="12"/>
                <w:szCs w:val="12"/>
              </w:rPr>
              <w:t>Nutrient Management</w:t>
            </w:r>
          </w:p>
        </w:tc>
        <w:tc>
          <w:tcPr>
            <w:tcW w:w="890" w:type="pct"/>
            <w:gridSpan w:val="2"/>
          </w:tcPr>
          <w:p w:rsidR="00E233B0" w:rsidRPr="00026A05" w:rsidRDefault="00E233B0" w:rsidP="005E70A4">
            <w:pPr>
              <w:rPr>
                <w:rFonts w:cs="Tahoma"/>
                <w:b/>
                <w:bCs/>
                <w:sz w:val="12"/>
                <w:szCs w:val="12"/>
              </w:rPr>
            </w:pPr>
            <w:r w:rsidRPr="00026A05">
              <w:rPr>
                <w:rFonts w:cs="Tahoma"/>
                <w:b/>
                <w:bCs/>
                <w:sz w:val="12"/>
                <w:szCs w:val="12"/>
              </w:rPr>
              <w:t>Riverside Protection</w:t>
            </w:r>
          </w:p>
        </w:tc>
        <w:tc>
          <w:tcPr>
            <w:tcW w:w="890" w:type="pct"/>
            <w:gridSpan w:val="2"/>
          </w:tcPr>
          <w:p w:rsidR="00E233B0" w:rsidRPr="00026A05" w:rsidRDefault="00E233B0" w:rsidP="005E70A4">
            <w:pPr>
              <w:rPr>
                <w:rFonts w:cs="Tahoma"/>
                <w:b/>
                <w:bCs/>
                <w:sz w:val="12"/>
                <w:szCs w:val="12"/>
              </w:rPr>
            </w:pPr>
            <w:r w:rsidRPr="00026A05">
              <w:rPr>
                <w:rFonts w:cs="Tahoma"/>
                <w:b/>
                <w:bCs/>
                <w:sz w:val="12"/>
                <w:szCs w:val="12"/>
              </w:rPr>
              <w:t>Solar-based Irrigation</w:t>
            </w:r>
          </w:p>
        </w:tc>
        <w:tc>
          <w:tcPr>
            <w:tcW w:w="1024" w:type="pct"/>
            <w:gridSpan w:val="2"/>
          </w:tcPr>
          <w:p w:rsidR="00E233B0" w:rsidRPr="00026A05" w:rsidRDefault="00E233B0" w:rsidP="005E70A4">
            <w:pPr>
              <w:rPr>
                <w:rFonts w:cs="Tahoma"/>
                <w:b/>
                <w:bCs/>
                <w:sz w:val="12"/>
                <w:szCs w:val="12"/>
              </w:rPr>
            </w:pPr>
            <w:r w:rsidRPr="00026A05">
              <w:rPr>
                <w:rFonts w:cs="Tahoma"/>
                <w:b/>
                <w:bCs/>
                <w:sz w:val="12"/>
                <w:szCs w:val="12"/>
              </w:rPr>
              <w:t>System of Rice Intensification</w:t>
            </w:r>
          </w:p>
        </w:tc>
      </w:tr>
      <w:tr w:rsidR="00E233B0" w:rsidRPr="00026A05" w:rsidTr="00A24A5D">
        <w:tc>
          <w:tcPr>
            <w:tcW w:w="1305" w:type="pct"/>
            <w:vMerge/>
            <w:vAlign w:val="bottom"/>
          </w:tcPr>
          <w:p w:rsidR="00E233B0" w:rsidRPr="00026A05" w:rsidRDefault="00E233B0" w:rsidP="005E70A4">
            <w:pPr>
              <w:jc w:val="left"/>
              <w:rPr>
                <w:rFonts w:cs="Tahoma"/>
                <w:b/>
                <w:bCs/>
                <w:sz w:val="12"/>
                <w:szCs w:val="12"/>
              </w:rPr>
            </w:pPr>
          </w:p>
        </w:tc>
        <w:tc>
          <w:tcPr>
            <w:tcW w:w="437"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53" w:type="pct"/>
          </w:tcPr>
          <w:p w:rsidR="00E233B0" w:rsidRPr="00026A05" w:rsidRDefault="00E233B0" w:rsidP="005E70A4">
            <w:pPr>
              <w:rPr>
                <w:rFonts w:cs="Tahoma"/>
                <w:b/>
                <w:bCs/>
                <w:sz w:val="12"/>
                <w:szCs w:val="12"/>
              </w:rPr>
            </w:pPr>
            <w:r w:rsidRPr="00026A05">
              <w:rPr>
                <w:rFonts w:cs="Tahoma"/>
                <w:b/>
                <w:bCs/>
                <w:sz w:val="12"/>
                <w:szCs w:val="12"/>
              </w:rPr>
              <w:t>Decreased</w:t>
            </w:r>
          </w:p>
        </w:tc>
        <w:tc>
          <w:tcPr>
            <w:tcW w:w="437"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53" w:type="pct"/>
          </w:tcPr>
          <w:p w:rsidR="00E233B0" w:rsidRPr="00026A05" w:rsidRDefault="00E233B0" w:rsidP="005E70A4">
            <w:pPr>
              <w:rPr>
                <w:rFonts w:cs="Tahoma"/>
                <w:b/>
                <w:bCs/>
                <w:sz w:val="12"/>
                <w:szCs w:val="12"/>
              </w:rPr>
            </w:pPr>
            <w:r w:rsidRPr="00026A05">
              <w:rPr>
                <w:rFonts w:cs="Tahoma"/>
                <w:b/>
                <w:bCs/>
                <w:sz w:val="12"/>
                <w:szCs w:val="12"/>
              </w:rPr>
              <w:t>Decreased</w:t>
            </w:r>
          </w:p>
        </w:tc>
        <w:tc>
          <w:tcPr>
            <w:tcW w:w="437" w:type="pct"/>
          </w:tcPr>
          <w:p w:rsidR="00E233B0" w:rsidRPr="00026A05" w:rsidRDefault="00E233B0" w:rsidP="005E70A4">
            <w:pPr>
              <w:rPr>
                <w:rFonts w:cs="Tahoma"/>
                <w:b/>
                <w:bCs/>
                <w:sz w:val="12"/>
                <w:szCs w:val="12"/>
              </w:rPr>
            </w:pPr>
            <w:r w:rsidRPr="00026A05">
              <w:rPr>
                <w:rFonts w:cs="Tahoma"/>
                <w:b/>
                <w:bCs/>
                <w:sz w:val="12"/>
                <w:szCs w:val="12"/>
              </w:rPr>
              <w:t>Increased</w:t>
            </w:r>
          </w:p>
        </w:tc>
        <w:tc>
          <w:tcPr>
            <w:tcW w:w="453" w:type="pct"/>
          </w:tcPr>
          <w:p w:rsidR="00E233B0" w:rsidRPr="00026A05" w:rsidRDefault="00E233B0" w:rsidP="005E70A4">
            <w:pPr>
              <w:rPr>
                <w:rFonts w:cs="Tahoma"/>
                <w:b/>
                <w:bCs/>
                <w:sz w:val="12"/>
                <w:szCs w:val="12"/>
              </w:rPr>
            </w:pPr>
            <w:r w:rsidRPr="00026A05">
              <w:rPr>
                <w:rFonts w:cs="Tahoma"/>
                <w:b/>
                <w:bCs/>
                <w:sz w:val="12"/>
                <w:szCs w:val="12"/>
              </w:rPr>
              <w:t>Decreased</w:t>
            </w:r>
          </w:p>
        </w:tc>
        <w:tc>
          <w:tcPr>
            <w:tcW w:w="504" w:type="pct"/>
          </w:tcPr>
          <w:p w:rsidR="00E233B0" w:rsidRPr="00026A05" w:rsidRDefault="00E233B0" w:rsidP="005E70A4">
            <w:pPr>
              <w:rPr>
                <w:rFonts w:cs="Tahoma"/>
                <w:b/>
                <w:bCs/>
                <w:sz w:val="12"/>
                <w:szCs w:val="12"/>
              </w:rPr>
            </w:pPr>
            <w:r w:rsidRPr="00026A05">
              <w:rPr>
                <w:rFonts w:cs="Tahoma"/>
                <w:b/>
                <w:bCs/>
                <w:sz w:val="12"/>
                <w:szCs w:val="12"/>
              </w:rPr>
              <w:t>Increased</w:t>
            </w:r>
          </w:p>
        </w:tc>
        <w:tc>
          <w:tcPr>
            <w:tcW w:w="520" w:type="pct"/>
          </w:tcPr>
          <w:p w:rsidR="00E233B0" w:rsidRPr="00026A05" w:rsidRDefault="00E233B0" w:rsidP="005E70A4">
            <w:pPr>
              <w:rPr>
                <w:rFonts w:cs="Tahoma"/>
                <w:b/>
                <w:bCs/>
                <w:sz w:val="12"/>
                <w:szCs w:val="12"/>
              </w:rPr>
            </w:pPr>
            <w:r w:rsidRPr="00026A05">
              <w:rPr>
                <w:rFonts w:cs="Tahoma"/>
                <w:b/>
                <w:bCs/>
                <w:sz w:val="12"/>
                <w:szCs w:val="12"/>
              </w:rPr>
              <w:t>Decreased</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Sample Size</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4</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18</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75</w:t>
            </w:r>
          </w:p>
        </w:tc>
        <w:tc>
          <w:tcPr>
            <w:tcW w:w="1024" w:type="pct"/>
            <w:gridSpan w:val="2"/>
          </w:tcPr>
          <w:p w:rsidR="00E233B0" w:rsidRPr="00026A05" w:rsidRDefault="00E233B0" w:rsidP="005E70A4">
            <w:pPr>
              <w:jc w:val="right"/>
              <w:rPr>
                <w:rFonts w:cs="Tahoma"/>
                <w:sz w:val="12"/>
                <w:szCs w:val="12"/>
              </w:rPr>
            </w:pPr>
            <w:r w:rsidRPr="00026A05">
              <w:rPr>
                <w:rFonts w:cs="Tahoma"/>
                <w:sz w:val="12"/>
                <w:szCs w:val="12"/>
              </w:rPr>
              <w:t>7</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Grain Production</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39</w:t>
            </w:r>
          </w:p>
        </w:tc>
        <w:tc>
          <w:tcPr>
            <w:tcW w:w="453" w:type="pct"/>
          </w:tcPr>
          <w:p w:rsidR="00E233B0" w:rsidRPr="00026A05" w:rsidRDefault="00E233B0" w:rsidP="005E70A4">
            <w:pPr>
              <w:jc w:val="right"/>
              <w:rPr>
                <w:rFonts w:cs="Tahoma"/>
                <w:sz w:val="12"/>
                <w:szCs w:val="12"/>
              </w:rPr>
            </w:pPr>
            <w:r w:rsidRPr="00026A05">
              <w:rPr>
                <w:rFonts w:cs="Tahoma"/>
                <w:sz w:val="12"/>
                <w:szCs w:val="12"/>
              </w:rPr>
              <w:t>17</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3</w:t>
            </w:r>
          </w:p>
        </w:tc>
        <w:tc>
          <w:tcPr>
            <w:tcW w:w="504" w:type="pct"/>
          </w:tcPr>
          <w:p w:rsidR="00E233B0" w:rsidRPr="00026A05" w:rsidRDefault="00E233B0" w:rsidP="005E70A4">
            <w:pPr>
              <w:jc w:val="right"/>
              <w:rPr>
                <w:rFonts w:cs="Tahoma"/>
                <w:sz w:val="12"/>
                <w:szCs w:val="12"/>
              </w:rPr>
            </w:pPr>
            <w:r w:rsidRPr="00026A05">
              <w:rPr>
                <w:rFonts w:cs="Tahoma"/>
                <w:sz w:val="12"/>
                <w:szCs w:val="12"/>
              </w:rPr>
              <w:t>100</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Biomass Production</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22</w:t>
            </w:r>
          </w:p>
        </w:tc>
        <w:tc>
          <w:tcPr>
            <w:tcW w:w="453" w:type="pct"/>
          </w:tcPr>
          <w:p w:rsidR="00E233B0" w:rsidRPr="00026A05" w:rsidRDefault="00E233B0" w:rsidP="005E70A4">
            <w:pPr>
              <w:jc w:val="right"/>
              <w:rPr>
                <w:rFonts w:cs="Tahoma"/>
                <w:sz w:val="12"/>
                <w:szCs w:val="12"/>
              </w:rPr>
            </w:pPr>
            <w:r w:rsidRPr="00026A05">
              <w:rPr>
                <w:rFonts w:cs="Tahoma"/>
                <w:sz w:val="12"/>
                <w:szCs w:val="12"/>
              </w:rPr>
              <w:t>11</w:t>
            </w:r>
          </w:p>
        </w:tc>
        <w:tc>
          <w:tcPr>
            <w:tcW w:w="437" w:type="pct"/>
          </w:tcPr>
          <w:p w:rsidR="00E233B0" w:rsidRPr="00026A05" w:rsidRDefault="00E233B0" w:rsidP="005E70A4">
            <w:pPr>
              <w:jc w:val="right"/>
              <w:rPr>
                <w:rFonts w:cs="Tahoma"/>
                <w:sz w:val="12"/>
                <w:szCs w:val="12"/>
              </w:rPr>
            </w:pPr>
            <w:r w:rsidRPr="00026A05">
              <w:rPr>
                <w:rFonts w:cs="Tahoma"/>
                <w:sz w:val="12"/>
                <w:szCs w:val="12"/>
              </w:rPr>
              <w:t>48</w:t>
            </w:r>
          </w:p>
        </w:tc>
        <w:tc>
          <w:tcPr>
            <w:tcW w:w="453" w:type="pct"/>
          </w:tcPr>
          <w:p w:rsidR="00E233B0" w:rsidRPr="00026A05" w:rsidRDefault="00E233B0" w:rsidP="005E70A4">
            <w:pPr>
              <w:jc w:val="right"/>
              <w:rPr>
                <w:rFonts w:cs="Tahoma"/>
                <w:sz w:val="12"/>
                <w:szCs w:val="12"/>
              </w:rPr>
            </w:pPr>
            <w:r w:rsidRPr="00026A05">
              <w:rPr>
                <w:rFonts w:cs="Tahoma"/>
                <w:sz w:val="12"/>
                <w:szCs w:val="12"/>
              </w:rPr>
              <w:t>1</w:t>
            </w:r>
          </w:p>
        </w:tc>
        <w:tc>
          <w:tcPr>
            <w:tcW w:w="504" w:type="pct"/>
          </w:tcPr>
          <w:p w:rsidR="00E233B0" w:rsidRPr="00026A05" w:rsidRDefault="00E233B0" w:rsidP="005E70A4">
            <w:pPr>
              <w:jc w:val="right"/>
              <w:rPr>
                <w:rFonts w:cs="Tahoma"/>
                <w:sz w:val="12"/>
                <w:szCs w:val="12"/>
              </w:rPr>
            </w:pPr>
            <w:r w:rsidRPr="00026A05">
              <w:rPr>
                <w:rFonts w:cs="Tahoma"/>
                <w:sz w:val="12"/>
                <w:szCs w:val="12"/>
              </w:rPr>
              <w:t>100</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Income</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28</w:t>
            </w:r>
          </w:p>
        </w:tc>
        <w:tc>
          <w:tcPr>
            <w:tcW w:w="453" w:type="pct"/>
          </w:tcPr>
          <w:p w:rsidR="00E233B0" w:rsidRPr="00026A05" w:rsidRDefault="00E233B0" w:rsidP="005E70A4">
            <w:pPr>
              <w:jc w:val="right"/>
              <w:rPr>
                <w:rFonts w:cs="Tahoma"/>
                <w:sz w:val="12"/>
                <w:szCs w:val="12"/>
              </w:rPr>
            </w:pPr>
            <w:r w:rsidRPr="00026A05">
              <w:rPr>
                <w:rFonts w:cs="Tahoma"/>
                <w:sz w:val="12"/>
                <w:szCs w:val="12"/>
              </w:rPr>
              <w:t>17</w:t>
            </w:r>
          </w:p>
        </w:tc>
        <w:tc>
          <w:tcPr>
            <w:tcW w:w="437" w:type="pct"/>
          </w:tcPr>
          <w:p w:rsidR="00E233B0" w:rsidRPr="00026A05" w:rsidRDefault="00E233B0" w:rsidP="005E70A4">
            <w:pPr>
              <w:jc w:val="right"/>
              <w:rPr>
                <w:rFonts w:cs="Tahoma"/>
                <w:sz w:val="12"/>
                <w:szCs w:val="12"/>
              </w:rPr>
            </w:pPr>
            <w:r w:rsidRPr="00026A05">
              <w:rPr>
                <w:rFonts w:cs="Tahoma"/>
                <w:sz w:val="12"/>
                <w:szCs w:val="12"/>
              </w:rPr>
              <w:t>68</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504" w:type="pct"/>
          </w:tcPr>
          <w:p w:rsidR="00E233B0" w:rsidRPr="00026A05" w:rsidRDefault="00E233B0" w:rsidP="005E70A4">
            <w:pPr>
              <w:jc w:val="right"/>
              <w:rPr>
                <w:rFonts w:cs="Tahoma"/>
                <w:sz w:val="12"/>
                <w:szCs w:val="12"/>
              </w:rPr>
            </w:pPr>
            <w:r w:rsidRPr="00026A05">
              <w:rPr>
                <w:rFonts w:cs="Tahoma"/>
                <w:sz w:val="12"/>
                <w:szCs w:val="12"/>
              </w:rPr>
              <w:t>86</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Costs</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50</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6</w:t>
            </w:r>
          </w:p>
        </w:tc>
        <w:tc>
          <w:tcPr>
            <w:tcW w:w="437" w:type="pct"/>
          </w:tcPr>
          <w:p w:rsidR="00E233B0" w:rsidRPr="00026A05" w:rsidRDefault="00E233B0" w:rsidP="005E70A4">
            <w:pPr>
              <w:jc w:val="right"/>
              <w:rPr>
                <w:rFonts w:cs="Tahoma"/>
                <w:sz w:val="12"/>
                <w:szCs w:val="12"/>
              </w:rPr>
            </w:pPr>
            <w:r w:rsidRPr="00026A05">
              <w:rPr>
                <w:rFonts w:cs="Tahoma"/>
                <w:sz w:val="12"/>
                <w:szCs w:val="12"/>
              </w:rPr>
              <w:t>20</w:t>
            </w:r>
          </w:p>
        </w:tc>
        <w:tc>
          <w:tcPr>
            <w:tcW w:w="453" w:type="pct"/>
          </w:tcPr>
          <w:p w:rsidR="00E233B0" w:rsidRPr="00026A05" w:rsidRDefault="00E233B0" w:rsidP="005E70A4">
            <w:pPr>
              <w:jc w:val="right"/>
              <w:rPr>
                <w:rFonts w:cs="Tahoma"/>
                <w:sz w:val="12"/>
                <w:szCs w:val="12"/>
              </w:rPr>
            </w:pPr>
            <w:r w:rsidRPr="00026A05">
              <w:rPr>
                <w:rFonts w:cs="Tahoma"/>
                <w:sz w:val="12"/>
                <w:szCs w:val="12"/>
              </w:rPr>
              <w:t>40</w:t>
            </w:r>
          </w:p>
        </w:tc>
        <w:tc>
          <w:tcPr>
            <w:tcW w:w="504" w:type="pct"/>
          </w:tcPr>
          <w:p w:rsidR="00E233B0" w:rsidRPr="00026A05" w:rsidRDefault="00E233B0" w:rsidP="005E70A4">
            <w:pPr>
              <w:jc w:val="right"/>
              <w:rPr>
                <w:rFonts w:cs="Tahoma"/>
                <w:sz w:val="12"/>
                <w:szCs w:val="12"/>
              </w:rPr>
            </w:pPr>
            <w:r w:rsidRPr="00026A05">
              <w:rPr>
                <w:rFonts w:cs="Tahoma"/>
                <w:sz w:val="12"/>
                <w:szCs w:val="12"/>
              </w:rPr>
              <w:t>57</w:t>
            </w:r>
          </w:p>
        </w:tc>
        <w:tc>
          <w:tcPr>
            <w:tcW w:w="520" w:type="pct"/>
          </w:tcPr>
          <w:p w:rsidR="00E233B0" w:rsidRPr="00026A05" w:rsidRDefault="00E233B0" w:rsidP="005E70A4">
            <w:pPr>
              <w:jc w:val="right"/>
              <w:rPr>
                <w:rFonts w:cs="Tahoma"/>
                <w:sz w:val="12"/>
                <w:szCs w:val="12"/>
              </w:rPr>
            </w:pPr>
            <w:r w:rsidRPr="00026A05">
              <w:rPr>
                <w:rFonts w:cs="Tahoma"/>
                <w:sz w:val="12"/>
                <w:szCs w:val="12"/>
              </w:rPr>
              <w:t>43</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Profit</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39</w:t>
            </w:r>
          </w:p>
        </w:tc>
        <w:tc>
          <w:tcPr>
            <w:tcW w:w="453" w:type="pct"/>
          </w:tcPr>
          <w:p w:rsidR="00E233B0" w:rsidRPr="00026A05" w:rsidRDefault="00E233B0" w:rsidP="005E70A4">
            <w:pPr>
              <w:jc w:val="right"/>
              <w:rPr>
                <w:rFonts w:cs="Tahoma"/>
                <w:sz w:val="12"/>
                <w:szCs w:val="12"/>
              </w:rPr>
            </w:pPr>
            <w:r w:rsidRPr="00026A05">
              <w:rPr>
                <w:rFonts w:cs="Tahoma"/>
                <w:sz w:val="12"/>
                <w:szCs w:val="12"/>
              </w:rPr>
              <w:t>6</w:t>
            </w:r>
          </w:p>
        </w:tc>
        <w:tc>
          <w:tcPr>
            <w:tcW w:w="437" w:type="pct"/>
          </w:tcPr>
          <w:p w:rsidR="00E233B0" w:rsidRPr="00026A05" w:rsidRDefault="00E233B0" w:rsidP="005E70A4">
            <w:pPr>
              <w:jc w:val="right"/>
              <w:rPr>
                <w:rFonts w:cs="Tahoma"/>
                <w:sz w:val="12"/>
                <w:szCs w:val="12"/>
              </w:rPr>
            </w:pPr>
            <w:r w:rsidRPr="00026A05">
              <w:rPr>
                <w:rFonts w:cs="Tahoma"/>
                <w:sz w:val="12"/>
                <w:szCs w:val="12"/>
              </w:rPr>
              <w:t>64</w:t>
            </w:r>
          </w:p>
        </w:tc>
        <w:tc>
          <w:tcPr>
            <w:tcW w:w="453" w:type="pct"/>
          </w:tcPr>
          <w:p w:rsidR="00E233B0" w:rsidRPr="00026A05" w:rsidRDefault="00E233B0" w:rsidP="005E70A4">
            <w:pPr>
              <w:jc w:val="right"/>
              <w:rPr>
                <w:rFonts w:cs="Tahoma"/>
                <w:sz w:val="12"/>
                <w:szCs w:val="12"/>
              </w:rPr>
            </w:pPr>
            <w:r w:rsidRPr="00026A05">
              <w:rPr>
                <w:rFonts w:cs="Tahoma"/>
                <w:sz w:val="12"/>
                <w:szCs w:val="12"/>
              </w:rPr>
              <w:t>3</w:t>
            </w:r>
          </w:p>
        </w:tc>
        <w:tc>
          <w:tcPr>
            <w:tcW w:w="504" w:type="pct"/>
          </w:tcPr>
          <w:p w:rsidR="00E233B0" w:rsidRPr="00026A05" w:rsidRDefault="00E233B0" w:rsidP="005E70A4">
            <w:pPr>
              <w:jc w:val="right"/>
              <w:rPr>
                <w:rFonts w:cs="Tahoma"/>
                <w:sz w:val="12"/>
                <w:szCs w:val="12"/>
              </w:rPr>
            </w:pPr>
            <w:r w:rsidRPr="00026A05">
              <w:rPr>
                <w:rFonts w:cs="Tahoma"/>
                <w:sz w:val="12"/>
                <w:szCs w:val="12"/>
              </w:rPr>
              <w:t>71</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Crop Diversity</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22</w:t>
            </w:r>
          </w:p>
        </w:tc>
        <w:tc>
          <w:tcPr>
            <w:tcW w:w="453" w:type="pct"/>
          </w:tcPr>
          <w:p w:rsidR="00E233B0" w:rsidRPr="00026A05" w:rsidRDefault="00E233B0" w:rsidP="005E70A4">
            <w:pPr>
              <w:jc w:val="right"/>
              <w:rPr>
                <w:rFonts w:cs="Tahoma"/>
                <w:sz w:val="12"/>
                <w:szCs w:val="12"/>
              </w:rPr>
            </w:pPr>
            <w:r w:rsidRPr="00026A05">
              <w:rPr>
                <w:rFonts w:cs="Tahoma"/>
                <w:sz w:val="12"/>
                <w:szCs w:val="12"/>
              </w:rPr>
              <w:t>6</w:t>
            </w:r>
          </w:p>
        </w:tc>
        <w:tc>
          <w:tcPr>
            <w:tcW w:w="437" w:type="pct"/>
          </w:tcPr>
          <w:p w:rsidR="00E233B0" w:rsidRPr="00026A05" w:rsidRDefault="00E233B0" w:rsidP="005E70A4">
            <w:pPr>
              <w:jc w:val="right"/>
              <w:rPr>
                <w:rFonts w:cs="Tahoma"/>
                <w:sz w:val="12"/>
                <w:szCs w:val="12"/>
              </w:rPr>
            </w:pPr>
            <w:r w:rsidRPr="00026A05">
              <w:rPr>
                <w:rFonts w:cs="Tahoma"/>
                <w:sz w:val="12"/>
                <w:szCs w:val="12"/>
              </w:rPr>
              <w:t>43</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504" w:type="pct"/>
          </w:tcPr>
          <w:p w:rsidR="00E233B0" w:rsidRPr="00026A05" w:rsidRDefault="00E233B0" w:rsidP="005E70A4">
            <w:pPr>
              <w:jc w:val="right"/>
              <w:rPr>
                <w:rFonts w:cs="Tahoma"/>
                <w:sz w:val="12"/>
                <w:szCs w:val="12"/>
              </w:rPr>
            </w:pPr>
            <w:r w:rsidRPr="00026A05">
              <w:rPr>
                <w:rFonts w:cs="Tahoma"/>
                <w:sz w:val="12"/>
                <w:szCs w:val="12"/>
              </w:rPr>
              <w:t>0</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Food Diversity</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6</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33</w:t>
            </w:r>
          </w:p>
        </w:tc>
        <w:tc>
          <w:tcPr>
            <w:tcW w:w="453" w:type="pct"/>
          </w:tcPr>
          <w:p w:rsidR="00E233B0" w:rsidRPr="00026A05" w:rsidRDefault="00E233B0" w:rsidP="005E70A4">
            <w:pPr>
              <w:jc w:val="right"/>
              <w:rPr>
                <w:rFonts w:cs="Tahoma"/>
                <w:sz w:val="12"/>
                <w:szCs w:val="12"/>
              </w:rPr>
            </w:pPr>
            <w:r w:rsidRPr="00026A05">
              <w:rPr>
                <w:rFonts w:cs="Tahoma"/>
                <w:sz w:val="12"/>
                <w:szCs w:val="12"/>
              </w:rPr>
              <w:t>1</w:t>
            </w:r>
          </w:p>
        </w:tc>
        <w:tc>
          <w:tcPr>
            <w:tcW w:w="504" w:type="pct"/>
          </w:tcPr>
          <w:p w:rsidR="00E233B0" w:rsidRPr="00026A05" w:rsidRDefault="00E233B0" w:rsidP="005E70A4">
            <w:pPr>
              <w:jc w:val="right"/>
              <w:rPr>
                <w:rFonts w:cs="Tahoma"/>
                <w:sz w:val="12"/>
                <w:szCs w:val="12"/>
              </w:rPr>
            </w:pPr>
            <w:r w:rsidRPr="00026A05">
              <w:rPr>
                <w:rFonts w:cs="Tahoma"/>
                <w:sz w:val="12"/>
                <w:szCs w:val="12"/>
              </w:rPr>
              <w:t>14</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No. of Food Secure Months</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11</w:t>
            </w:r>
          </w:p>
        </w:tc>
        <w:tc>
          <w:tcPr>
            <w:tcW w:w="453" w:type="pct"/>
          </w:tcPr>
          <w:p w:rsidR="00E233B0" w:rsidRPr="00026A05" w:rsidRDefault="00E233B0" w:rsidP="005E70A4">
            <w:pPr>
              <w:jc w:val="right"/>
              <w:rPr>
                <w:rFonts w:cs="Tahoma"/>
                <w:sz w:val="12"/>
                <w:szCs w:val="12"/>
              </w:rPr>
            </w:pPr>
            <w:r w:rsidRPr="00026A05">
              <w:rPr>
                <w:rFonts w:cs="Tahoma"/>
                <w:sz w:val="12"/>
                <w:szCs w:val="12"/>
              </w:rPr>
              <w:t>11</w:t>
            </w:r>
          </w:p>
        </w:tc>
        <w:tc>
          <w:tcPr>
            <w:tcW w:w="437" w:type="pct"/>
          </w:tcPr>
          <w:p w:rsidR="00E233B0" w:rsidRPr="00026A05" w:rsidRDefault="00E233B0" w:rsidP="005E70A4">
            <w:pPr>
              <w:jc w:val="right"/>
              <w:rPr>
                <w:rFonts w:cs="Tahoma"/>
                <w:sz w:val="12"/>
                <w:szCs w:val="12"/>
              </w:rPr>
            </w:pPr>
            <w:r w:rsidRPr="00026A05">
              <w:rPr>
                <w:rFonts w:cs="Tahoma"/>
                <w:sz w:val="12"/>
                <w:szCs w:val="12"/>
              </w:rPr>
              <w:t>39</w:t>
            </w:r>
          </w:p>
        </w:tc>
        <w:tc>
          <w:tcPr>
            <w:tcW w:w="453" w:type="pct"/>
          </w:tcPr>
          <w:p w:rsidR="00E233B0" w:rsidRPr="00026A05" w:rsidRDefault="00E233B0" w:rsidP="005E70A4">
            <w:pPr>
              <w:jc w:val="right"/>
              <w:rPr>
                <w:rFonts w:cs="Tahoma"/>
                <w:sz w:val="12"/>
                <w:szCs w:val="12"/>
              </w:rPr>
            </w:pPr>
            <w:r w:rsidRPr="00026A05">
              <w:rPr>
                <w:rFonts w:cs="Tahoma"/>
                <w:sz w:val="12"/>
                <w:szCs w:val="12"/>
              </w:rPr>
              <w:t>4</w:t>
            </w:r>
          </w:p>
        </w:tc>
        <w:tc>
          <w:tcPr>
            <w:tcW w:w="504" w:type="pct"/>
          </w:tcPr>
          <w:p w:rsidR="00E233B0" w:rsidRPr="00026A05" w:rsidRDefault="00E233B0" w:rsidP="005E70A4">
            <w:pPr>
              <w:jc w:val="right"/>
              <w:rPr>
                <w:rFonts w:cs="Tahoma"/>
                <w:sz w:val="12"/>
                <w:szCs w:val="12"/>
              </w:rPr>
            </w:pPr>
            <w:r w:rsidRPr="00026A05">
              <w:rPr>
                <w:rFonts w:cs="Tahoma"/>
                <w:sz w:val="12"/>
                <w:szCs w:val="12"/>
              </w:rPr>
              <w:t>29</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Quality of Manure</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11</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504" w:type="pct"/>
          </w:tcPr>
          <w:p w:rsidR="00E233B0" w:rsidRPr="00026A05" w:rsidRDefault="00E233B0" w:rsidP="005E70A4">
            <w:pPr>
              <w:jc w:val="right"/>
              <w:rPr>
                <w:rFonts w:cs="Tahoma"/>
                <w:sz w:val="12"/>
                <w:szCs w:val="12"/>
              </w:rPr>
            </w:pPr>
            <w:r w:rsidRPr="00026A05">
              <w:rPr>
                <w:rFonts w:cs="Tahoma"/>
                <w:sz w:val="12"/>
                <w:szCs w:val="12"/>
              </w:rPr>
              <w:t>14</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Quantity of Manure Required</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17</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5</w:t>
            </w:r>
          </w:p>
        </w:tc>
        <w:tc>
          <w:tcPr>
            <w:tcW w:w="453" w:type="pct"/>
          </w:tcPr>
          <w:p w:rsidR="00E233B0" w:rsidRPr="00026A05" w:rsidRDefault="00E233B0" w:rsidP="005E70A4">
            <w:pPr>
              <w:jc w:val="right"/>
              <w:rPr>
                <w:rFonts w:cs="Tahoma"/>
                <w:sz w:val="12"/>
                <w:szCs w:val="12"/>
              </w:rPr>
            </w:pPr>
            <w:r w:rsidRPr="00026A05">
              <w:rPr>
                <w:rFonts w:cs="Tahoma"/>
                <w:sz w:val="12"/>
                <w:szCs w:val="12"/>
              </w:rPr>
              <w:t>7</w:t>
            </w:r>
          </w:p>
        </w:tc>
        <w:tc>
          <w:tcPr>
            <w:tcW w:w="504" w:type="pct"/>
          </w:tcPr>
          <w:p w:rsidR="00E233B0" w:rsidRPr="00026A05" w:rsidRDefault="00E233B0" w:rsidP="005E70A4">
            <w:pPr>
              <w:jc w:val="right"/>
              <w:rPr>
                <w:rFonts w:cs="Tahoma"/>
                <w:sz w:val="12"/>
                <w:szCs w:val="12"/>
              </w:rPr>
            </w:pPr>
            <w:r w:rsidRPr="00026A05">
              <w:rPr>
                <w:rFonts w:cs="Tahoma"/>
                <w:sz w:val="12"/>
                <w:szCs w:val="12"/>
              </w:rPr>
              <w:t>29</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Urea Required</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22</w:t>
            </w:r>
          </w:p>
        </w:tc>
        <w:tc>
          <w:tcPr>
            <w:tcW w:w="437" w:type="pct"/>
          </w:tcPr>
          <w:p w:rsidR="00E233B0" w:rsidRPr="00026A05" w:rsidRDefault="00E233B0" w:rsidP="005E70A4">
            <w:pPr>
              <w:jc w:val="right"/>
              <w:rPr>
                <w:rFonts w:cs="Tahoma"/>
                <w:sz w:val="12"/>
                <w:szCs w:val="12"/>
              </w:rPr>
            </w:pPr>
            <w:r w:rsidRPr="00026A05">
              <w:rPr>
                <w:rFonts w:cs="Tahoma"/>
                <w:sz w:val="12"/>
                <w:szCs w:val="12"/>
              </w:rPr>
              <w:t>9</w:t>
            </w:r>
          </w:p>
        </w:tc>
        <w:tc>
          <w:tcPr>
            <w:tcW w:w="453" w:type="pct"/>
          </w:tcPr>
          <w:p w:rsidR="00E233B0" w:rsidRPr="00026A05" w:rsidRDefault="00E233B0" w:rsidP="005E70A4">
            <w:pPr>
              <w:jc w:val="right"/>
              <w:rPr>
                <w:rFonts w:cs="Tahoma"/>
                <w:sz w:val="12"/>
                <w:szCs w:val="12"/>
              </w:rPr>
            </w:pPr>
            <w:r w:rsidRPr="00026A05">
              <w:rPr>
                <w:rFonts w:cs="Tahoma"/>
                <w:sz w:val="12"/>
                <w:szCs w:val="12"/>
              </w:rPr>
              <w:t>20</w:t>
            </w:r>
          </w:p>
        </w:tc>
        <w:tc>
          <w:tcPr>
            <w:tcW w:w="504" w:type="pct"/>
          </w:tcPr>
          <w:p w:rsidR="00E233B0" w:rsidRPr="00026A05" w:rsidRDefault="00E233B0" w:rsidP="005E70A4">
            <w:pPr>
              <w:jc w:val="right"/>
              <w:rPr>
                <w:rFonts w:cs="Tahoma"/>
                <w:sz w:val="12"/>
                <w:szCs w:val="12"/>
              </w:rPr>
            </w:pPr>
            <w:r w:rsidRPr="00026A05">
              <w:rPr>
                <w:rFonts w:cs="Tahoma"/>
                <w:sz w:val="12"/>
                <w:szCs w:val="12"/>
              </w:rPr>
              <w:t>14</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DAP Required</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22</w:t>
            </w:r>
          </w:p>
        </w:tc>
        <w:tc>
          <w:tcPr>
            <w:tcW w:w="437" w:type="pct"/>
          </w:tcPr>
          <w:p w:rsidR="00E233B0" w:rsidRPr="00026A05" w:rsidRDefault="00E233B0" w:rsidP="005E70A4">
            <w:pPr>
              <w:jc w:val="right"/>
              <w:rPr>
                <w:rFonts w:cs="Tahoma"/>
                <w:sz w:val="12"/>
                <w:szCs w:val="12"/>
              </w:rPr>
            </w:pPr>
            <w:r w:rsidRPr="00026A05">
              <w:rPr>
                <w:rFonts w:cs="Tahoma"/>
                <w:sz w:val="12"/>
                <w:szCs w:val="12"/>
              </w:rPr>
              <w:t>9</w:t>
            </w:r>
          </w:p>
        </w:tc>
        <w:tc>
          <w:tcPr>
            <w:tcW w:w="453" w:type="pct"/>
          </w:tcPr>
          <w:p w:rsidR="00E233B0" w:rsidRPr="00026A05" w:rsidRDefault="00E233B0" w:rsidP="005E70A4">
            <w:pPr>
              <w:jc w:val="right"/>
              <w:rPr>
                <w:rFonts w:cs="Tahoma"/>
                <w:sz w:val="12"/>
                <w:szCs w:val="12"/>
              </w:rPr>
            </w:pPr>
            <w:r w:rsidRPr="00026A05">
              <w:rPr>
                <w:rFonts w:cs="Tahoma"/>
                <w:sz w:val="12"/>
                <w:szCs w:val="12"/>
              </w:rPr>
              <w:t>19</w:t>
            </w:r>
          </w:p>
        </w:tc>
        <w:tc>
          <w:tcPr>
            <w:tcW w:w="504" w:type="pct"/>
          </w:tcPr>
          <w:p w:rsidR="00E233B0" w:rsidRPr="00026A05" w:rsidRDefault="00E233B0" w:rsidP="005E70A4">
            <w:pPr>
              <w:jc w:val="right"/>
              <w:rPr>
                <w:rFonts w:cs="Tahoma"/>
                <w:sz w:val="12"/>
                <w:szCs w:val="12"/>
              </w:rPr>
            </w:pPr>
            <w:r w:rsidRPr="00026A05">
              <w:rPr>
                <w:rFonts w:cs="Tahoma"/>
                <w:sz w:val="12"/>
                <w:szCs w:val="12"/>
              </w:rPr>
              <w:t>14</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production with same amount of Fertilizer</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28</w:t>
            </w:r>
          </w:p>
        </w:tc>
        <w:tc>
          <w:tcPr>
            <w:tcW w:w="453" w:type="pct"/>
          </w:tcPr>
          <w:p w:rsidR="00E233B0" w:rsidRPr="00026A05" w:rsidRDefault="00E233B0" w:rsidP="005E70A4">
            <w:pPr>
              <w:jc w:val="right"/>
              <w:rPr>
                <w:rFonts w:cs="Tahoma"/>
                <w:sz w:val="12"/>
                <w:szCs w:val="12"/>
              </w:rPr>
            </w:pPr>
            <w:r w:rsidRPr="00026A05">
              <w:rPr>
                <w:rFonts w:cs="Tahoma"/>
                <w:sz w:val="12"/>
                <w:szCs w:val="12"/>
              </w:rPr>
              <w:t>6</w:t>
            </w:r>
          </w:p>
        </w:tc>
        <w:tc>
          <w:tcPr>
            <w:tcW w:w="437" w:type="pct"/>
          </w:tcPr>
          <w:p w:rsidR="00E233B0" w:rsidRPr="00026A05" w:rsidRDefault="00E233B0" w:rsidP="005E70A4">
            <w:pPr>
              <w:jc w:val="right"/>
              <w:rPr>
                <w:rFonts w:cs="Tahoma"/>
                <w:sz w:val="12"/>
                <w:szCs w:val="12"/>
              </w:rPr>
            </w:pPr>
            <w:r w:rsidRPr="00026A05">
              <w:rPr>
                <w:rFonts w:cs="Tahoma"/>
                <w:sz w:val="12"/>
                <w:szCs w:val="12"/>
              </w:rPr>
              <w:t>47</w:t>
            </w:r>
          </w:p>
        </w:tc>
        <w:tc>
          <w:tcPr>
            <w:tcW w:w="453" w:type="pct"/>
          </w:tcPr>
          <w:p w:rsidR="00E233B0" w:rsidRPr="00026A05" w:rsidRDefault="00E233B0" w:rsidP="005E70A4">
            <w:pPr>
              <w:jc w:val="right"/>
              <w:rPr>
                <w:rFonts w:cs="Tahoma"/>
                <w:sz w:val="12"/>
                <w:szCs w:val="12"/>
              </w:rPr>
            </w:pPr>
            <w:r w:rsidRPr="00026A05">
              <w:rPr>
                <w:rFonts w:cs="Tahoma"/>
                <w:sz w:val="12"/>
                <w:szCs w:val="12"/>
              </w:rPr>
              <w:t>1</w:t>
            </w:r>
          </w:p>
        </w:tc>
        <w:tc>
          <w:tcPr>
            <w:tcW w:w="504" w:type="pct"/>
          </w:tcPr>
          <w:p w:rsidR="00E233B0" w:rsidRPr="00026A05" w:rsidRDefault="00E233B0" w:rsidP="005E70A4">
            <w:pPr>
              <w:jc w:val="right"/>
              <w:rPr>
                <w:rFonts w:cs="Tahoma"/>
                <w:sz w:val="12"/>
                <w:szCs w:val="12"/>
              </w:rPr>
            </w:pPr>
            <w:r w:rsidRPr="00026A05">
              <w:rPr>
                <w:rFonts w:cs="Tahoma"/>
                <w:sz w:val="12"/>
                <w:szCs w:val="12"/>
              </w:rPr>
              <w:t>43</w:t>
            </w:r>
          </w:p>
        </w:tc>
        <w:tc>
          <w:tcPr>
            <w:tcW w:w="520" w:type="pct"/>
          </w:tcPr>
          <w:p w:rsidR="00E233B0" w:rsidRPr="00026A05" w:rsidRDefault="00E233B0" w:rsidP="005E70A4">
            <w:pPr>
              <w:jc w:val="right"/>
              <w:rPr>
                <w:rFonts w:cs="Tahoma"/>
                <w:sz w:val="12"/>
                <w:szCs w:val="12"/>
              </w:rPr>
            </w:pPr>
            <w:r w:rsidRPr="00026A05">
              <w:rPr>
                <w:rFonts w:cs="Tahoma"/>
                <w:sz w:val="12"/>
                <w:szCs w:val="12"/>
              </w:rPr>
              <w:t>29</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Frequency of Irrigation</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39</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47</w:t>
            </w:r>
          </w:p>
        </w:tc>
        <w:tc>
          <w:tcPr>
            <w:tcW w:w="453" w:type="pct"/>
          </w:tcPr>
          <w:p w:rsidR="00E233B0" w:rsidRPr="00026A05" w:rsidRDefault="00E233B0" w:rsidP="005E70A4">
            <w:pPr>
              <w:jc w:val="right"/>
              <w:rPr>
                <w:rFonts w:cs="Tahoma"/>
                <w:sz w:val="12"/>
                <w:szCs w:val="12"/>
              </w:rPr>
            </w:pPr>
            <w:r w:rsidRPr="00026A05">
              <w:rPr>
                <w:rFonts w:cs="Tahoma"/>
                <w:sz w:val="12"/>
                <w:szCs w:val="12"/>
              </w:rPr>
              <w:t>8</w:t>
            </w:r>
          </w:p>
        </w:tc>
        <w:tc>
          <w:tcPr>
            <w:tcW w:w="504" w:type="pct"/>
          </w:tcPr>
          <w:p w:rsidR="00E233B0" w:rsidRPr="00026A05" w:rsidRDefault="00E233B0" w:rsidP="005E70A4">
            <w:pPr>
              <w:jc w:val="right"/>
              <w:rPr>
                <w:rFonts w:cs="Tahoma"/>
                <w:sz w:val="12"/>
                <w:szCs w:val="12"/>
              </w:rPr>
            </w:pPr>
            <w:r w:rsidRPr="00026A05">
              <w:rPr>
                <w:rFonts w:cs="Tahoma"/>
                <w:sz w:val="12"/>
                <w:szCs w:val="12"/>
              </w:rPr>
              <w:t>14</w:t>
            </w:r>
          </w:p>
        </w:tc>
        <w:tc>
          <w:tcPr>
            <w:tcW w:w="520" w:type="pct"/>
          </w:tcPr>
          <w:p w:rsidR="00E233B0" w:rsidRPr="00026A05" w:rsidRDefault="00E233B0" w:rsidP="005E70A4">
            <w:pPr>
              <w:jc w:val="right"/>
              <w:rPr>
                <w:rFonts w:cs="Tahoma"/>
                <w:sz w:val="12"/>
                <w:szCs w:val="12"/>
              </w:rPr>
            </w:pPr>
            <w:r w:rsidRPr="00026A05">
              <w:rPr>
                <w:rFonts w:cs="Tahoma"/>
                <w:sz w:val="12"/>
                <w:szCs w:val="12"/>
              </w:rPr>
              <w:t>43</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duration of irrigation</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22</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45</w:t>
            </w:r>
          </w:p>
        </w:tc>
        <w:tc>
          <w:tcPr>
            <w:tcW w:w="453" w:type="pct"/>
          </w:tcPr>
          <w:p w:rsidR="00E233B0" w:rsidRPr="00026A05" w:rsidRDefault="00E233B0" w:rsidP="005E70A4">
            <w:pPr>
              <w:jc w:val="right"/>
              <w:rPr>
                <w:rFonts w:cs="Tahoma"/>
                <w:sz w:val="12"/>
                <w:szCs w:val="12"/>
              </w:rPr>
            </w:pPr>
            <w:r w:rsidRPr="00026A05">
              <w:rPr>
                <w:rFonts w:cs="Tahoma"/>
                <w:sz w:val="12"/>
                <w:szCs w:val="12"/>
              </w:rPr>
              <w:t>9</w:t>
            </w:r>
          </w:p>
        </w:tc>
        <w:tc>
          <w:tcPr>
            <w:tcW w:w="504" w:type="pct"/>
          </w:tcPr>
          <w:p w:rsidR="00E233B0" w:rsidRPr="00026A05" w:rsidRDefault="00E233B0" w:rsidP="005E70A4">
            <w:pPr>
              <w:jc w:val="right"/>
              <w:rPr>
                <w:rFonts w:cs="Tahoma"/>
                <w:sz w:val="12"/>
                <w:szCs w:val="12"/>
              </w:rPr>
            </w:pPr>
            <w:r w:rsidRPr="00026A05">
              <w:rPr>
                <w:rFonts w:cs="Tahoma"/>
                <w:sz w:val="12"/>
                <w:szCs w:val="12"/>
              </w:rPr>
              <w:t>29</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Difference in amount of water required for irrigation</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17</w:t>
            </w:r>
          </w:p>
        </w:tc>
        <w:tc>
          <w:tcPr>
            <w:tcW w:w="453" w:type="pct"/>
          </w:tcPr>
          <w:p w:rsidR="00E233B0" w:rsidRPr="00026A05" w:rsidRDefault="00E233B0" w:rsidP="005E70A4">
            <w:pPr>
              <w:jc w:val="right"/>
              <w:rPr>
                <w:rFonts w:cs="Tahoma"/>
                <w:sz w:val="12"/>
                <w:szCs w:val="12"/>
              </w:rPr>
            </w:pPr>
            <w:r w:rsidRPr="00026A05">
              <w:rPr>
                <w:rFonts w:cs="Tahoma"/>
                <w:sz w:val="12"/>
                <w:szCs w:val="12"/>
              </w:rPr>
              <w:t>11</w:t>
            </w:r>
          </w:p>
        </w:tc>
        <w:tc>
          <w:tcPr>
            <w:tcW w:w="437" w:type="pct"/>
          </w:tcPr>
          <w:p w:rsidR="00E233B0" w:rsidRPr="00026A05" w:rsidRDefault="00E233B0" w:rsidP="005E70A4">
            <w:pPr>
              <w:jc w:val="right"/>
              <w:rPr>
                <w:rFonts w:cs="Tahoma"/>
                <w:sz w:val="12"/>
                <w:szCs w:val="12"/>
              </w:rPr>
            </w:pPr>
            <w:r w:rsidRPr="00026A05">
              <w:rPr>
                <w:rFonts w:cs="Tahoma"/>
                <w:sz w:val="12"/>
                <w:szCs w:val="12"/>
              </w:rPr>
              <w:t>51</w:t>
            </w:r>
          </w:p>
        </w:tc>
        <w:tc>
          <w:tcPr>
            <w:tcW w:w="453" w:type="pct"/>
          </w:tcPr>
          <w:p w:rsidR="00E233B0" w:rsidRPr="00026A05" w:rsidRDefault="00E233B0" w:rsidP="005E70A4">
            <w:pPr>
              <w:jc w:val="right"/>
              <w:rPr>
                <w:rFonts w:cs="Tahoma"/>
                <w:sz w:val="12"/>
                <w:szCs w:val="12"/>
              </w:rPr>
            </w:pPr>
            <w:r w:rsidRPr="00026A05">
              <w:rPr>
                <w:rFonts w:cs="Tahoma"/>
                <w:sz w:val="12"/>
                <w:szCs w:val="12"/>
              </w:rPr>
              <w:t>1</w:t>
            </w:r>
          </w:p>
        </w:tc>
        <w:tc>
          <w:tcPr>
            <w:tcW w:w="504" w:type="pct"/>
          </w:tcPr>
          <w:p w:rsidR="00E233B0" w:rsidRPr="00026A05" w:rsidRDefault="00E233B0" w:rsidP="005E70A4">
            <w:pPr>
              <w:jc w:val="right"/>
              <w:rPr>
                <w:rFonts w:cs="Tahoma"/>
                <w:sz w:val="12"/>
                <w:szCs w:val="12"/>
              </w:rPr>
            </w:pPr>
            <w:r w:rsidRPr="00026A05">
              <w:rPr>
                <w:rFonts w:cs="Tahoma"/>
                <w:sz w:val="12"/>
                <w:szCs w:val="12"/>
              </w:rPr>
              <w:t>43</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soil moisture</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17</w:t>
            </w:r>
          </w:p>
        </w:tc>
        <w:tc>
          <w:tcPr>
            <w:tcW w:w="453" w:type="pct"/>
          </w:tcPr>
          <w:p w:rsidR="00E233B0" w:rsidRPr="00026A05" w:rsidRDefault="00E233B0" w:rsidP="005E70A4">
            <w:pPr>
              <w:jc w:val="right"/>
              <w:rPr>
                <w:rFonts w:cs="Tahoma"/>
                <w:sz w:val="12"/>
                <w:szCs w:val="12"/>
              </w:rPr>
            </w:pPr>
            <w:r w:rsidRPr="00026A05">
              <w:rPr>
                <w:rFonts w:cs="Tahoma"/>
                <w:sz w:val="12"/>
                <w:szCs w:val="12"/>
              </w:rPr>
              <w:t>33</w:t>
            </w:r>
          </w:p>
        </w:tc>
        <w:tc>
          <w:tcPr>
            <w:tcW w:w="437" w:type="pct"/>
          </w:tcPr>
          <w:p w:rsidR="00E233B0" w:rsidRPr="00026A05" w:rsidRDefault="00E233B0" w:rsidP="005E70A4">
            <w:pPr>
              <w:jc w:val="right"/>
              <w:rPr>
                <w:rFonts w:cs="Tahoma"/>
                <w:sz w:val="12"/>
                <w:szCs w:val="12"/>
              </w:rPr>
            </w:pPr>
            <w:r w:rsidRPr="00026A05">
              <w:rPr>
                <w:rFonts w:cs="Tahoma"/>
                <w:sz w:val="12"/>
                <w:szCs w:val="12"/>
              </w:rPr>
              <w:t>64</w:t>
            </w:r>
          </w:p>
        </w:tc>
        <w:tc>
          <w:tcPr>
            <w:tcW w:w="453" w:type="pct"/>
          </w:tcPr>
          <w:p w:rsidR="00E233B0" w:rsidRPr="00026A05" w:rsidRDefault="00E233B0" w:rsidP="005E70A4">
            <w:pPr>
              <w:jc w:val="right"/>
              <w:rPr>
                <w:rFonts w:cs="Tahoma"/>
                <w:sz w:val="12"/>
                <w:szCs w:val="12"/>
              </w:rPr>
            </w:pPr>
            <w:r w:rsidRPr="00026A05">
              <w:rPr>
                <w:rFonts w:cs="Tahoma"/>
                <w:sz w:val="12"/>
                <w:szCs w:val="12"/>
              </w:rPr>
              <w:t>3</w:t>
            </w:r>
          </w:p>
        </w:tc>
        <w:tc>
          <w:tcPr>
            <w:tcW w:w="504" w:type="pct"/>
          </w:tcPr>
          <w:p w:rsidR="00E233B0" w:rsidRPr="00026A05" w:rsidRDefault="00E233B0" w:rsidP="005E70A4">
            <w:pPr>
              <w:jc w:val="right"/>
              <w:rPr>
                <w:rFonts w:cs="Tahoma"/>
                <w:sz w:val="12"/>
                <w:szCs w:val="12"/>
              </w:rPr>
            </w:pPr>
            <w:r w:rsidRPr="00026A05">
              <w:rPr>
                <w:rFonts w:cs="Tahoma"/>
                <w:sz w:val="12"/>
                <w:szCs w:val="12"/>
              </w:rPr>
              <w:t>57</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Access to information due to Technology Adoption</w:t>
            </w:r>
          </w:p>
        </w:tc>
        <w:tc>
          <w:tcPr>
            <w:tcW w:w="437" w:type="pct"/>
          </w:tcPr>
          <w:p w:rsidR="00E233B0" w:rsidRPr="00026A05" w:rsidRDefault="00E233B0" w:rsidP="005E70A4">
            <w:pPr>
              <w:jc w:val="right"/>
              <w:rPr>
                <w:rFonts w:cs="Tahoma"/>
                <w:sz w:val="12"/>
                <w:szCs w:val="12"/>
              </w:rPr>
            </w:pPr>
            <w:r w:rsidRPr="00026A05">
              <w:rPr>
                <w:rFonts w:cs="Tahoma"/>
                <w:sz w:val="12"/>
                <w:szCs w:val="12"/>
              </w:rPr>
              <w:t>100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56</w:t>
            </w:r>
          </w:p>
        </w:tc>
        <w:tc>
          <w:tcPr>
            <w:tcW w:w="453" w:type="pct"/>
          </w:tcPr>
          <w:p w:rsidR="00E233B0" w:rsidRPr="00026A05" w:rsidRDefault="00E233B0" w:rsidP="005E70A4">
            <w:pPr>
              <w:jc w:val="right"/>
              <w:rPr>
                <w:rFonts w:cs="Tahoma"/>
                <w:sz w:val="12"/>
                <w:szCs w:val="12"/>
              </w:rPr>
            </w:pPr>
            <w:r w:rsidRPr="00026A05">
              <w:rPr>
                <w:rFonts w:cs="Tahoma"/>
                <w:sz w:val="12"/>
                <w:szCs w:val="12"/>
              </w:rPr>
              <w:t>6</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504" w:type="pct"/>
          </w:tcPr>
          <w:p w:rsidR="00E233B0" w:rsidRPr="00026A05" w:rsidRDefault="00E233B0" w:rsidP="005E70A4">
            <w:pPr>
              <w:jc w:val="right"/>
              <w:rPr>
                <w:rFonts w:cs="Tahoma"/>
                <w:sz w:val="12"/>
                <w:szCs w:val="12"/>
              </w:rPr>
            </w:pPr>
            <w:r w:rsidRPr="00026A05">
              <w:rPr>
                <w:rFonts w:cs="Tahoma"/>
                <w:sz w:val="12"/>
                <w:szCs w:val="12"/>
              </w:rPr>
              <w:t>71</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Ease of Use of Technology</w:t>
            </w:r>
          </w:p>
        </w:tc>
        <w:tc>
          <w:tcPr>
            <w:tcW w:w="437" w:type="pct"/>
          </w:tcPr>
          <w:p w:rsidR="00E233B0" w:rsidRPr="00026A05" w:rsidRDefault="00E233B0" w:rsidP="005E70A4">
            <w:pPr>
              <w:jc w:val="right"/>
              <w:rPr>
                <w:rFonts w:cs="Tahoma"/>
                <w:sz w:val="12"/>
                <w:szCs w:val="12"/>
              </w:rPr>
            </w:pPr>
            <w:r w:rsidRPr="00026A05">
              <w:rPr>
                <w:rFonts w:cs="Tahoma"/>
                <w:sz w:val="12"/>
                <w:szCs w:val="12"/>
              </w:rPr>
              <w:t>100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72</w:t>
            </w:r>
          </w:p>
        </w:tc>
        <w:tc>
          <w:tcPr>
            <w:tcW w:w="453" w:type="pct"/>
          </w:tcPr>
          <w:p w:rsidR="00E233B0" w:rsidRPr="00026A05" w:rsidRDefault="00E233B0" w:rsidP="005E70A4">
            <w:pPr>
              <w:jc w:val="right"/>
              <w:rPr>
                <w:rFonts w:cs="Tahoma"/>
                <w:sz w:val="12"/>
                <w:szCs w:val="12"/>
              </w:rPr>
            </w:pPr>
            <w:r w:rsidRPr="00026A05">
              <w:rPr>
                <w:rFonts w:cs="Tahoma"/>
                <w:sz w:val="12"/>
                <w:szCs w:val="12"/>
              </w:rPr>
              <w:t>17</w:t>
            </w:r>
          </w:p>
        </w:tc>
        <w:tc>
          <w:tcPr>
            <w:tcW w:w="437" w:type="pct"/>
          </w:tcPr>
          <w:p w:rsidR="00E233B0" w:rsidRPr="00026A05" w:rsidRDefault="00E233B0" w:rsidP="005E70A4">
            <w:pPr>
              <w:jc w:val="right"/>
              <w:rPr>
                <w:rFonts w:cs="Tahoma"/>
                <w:sz w:val="12"/>
                <w:szCs w:val="12"/>
              </w:rPr>
            </w:pPr>
            <w:r w:rsidRPr="00026A05">
              <w:rPr>
                <w:rFonts w:cs="Tahoma"/>
                <w:sz w:val="12"/>
                <w:szCs w:val="12"/>
              </w:rPr>
              <w:t>89</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504" w:type="pct"/>
          </w:tcPr>
          <w:p w:rsidR="00E233B0" w:rsidRPr="00026A05" w:rsidRDefault="00E233B0" w:rsidP="005E70A4">
            <w:pPr>
              <w:jc w:val="right"/>
              <w:rPr>
                <w:rFonts w:cs="Tahoma"/>
                <w:sz w:val="12"/>
                <w:szCs w:val="12"/>
              </w:rPr>
            </w:pPr>
            <w:r w:rsidRPr="00026A05">
              <w:rPr>
                <w:rFonts w:cs="Tahoma"/>
                <w:sz w:val="12"/>
                <w:szCs w:val="12"/>
              </w:rPr>
              <w:t>86</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Ease of Adoption of Technology</w:t>
            </w:r>
          </w:p>
        </w:tc>
        <w:tc>
          <w:tcPr>
            <w:tcW w:w="437" w:type="pct"/>
          </w:tcPr>
          <w:p w:rsidR="00E233B0" w:rsidRPr="00026A05" w:rsidRDefault="00E233B0" w:rsidP="005E70A4">
            <w:pPr>
              <w:jc w:val="right"/>
              <w:rPr>
                <w:rFonts w:cs="Tahoma"/>
                <w:sz w:val="12"/>
                <w:szCs w:val="12"/>
              </w:rPr>
            </w:pPr>
            <w:r w:rsidRPr="00026A05">
              <w:rPr>
                <w:rFonts w:cs="Tahoma"/>
                <w:sz w:val="12"/>
                <w:szCs w:val="12"/>
              </w:rPr>
              <w:t>75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72</w:t>
            </w:r>
          </w:p>
        </w:tc>
        <w:tc>
          <w:tcPr>
            <w:tcW w:w="453" w:type="pct"/>
          </w:tcPr>
          <w:p w:rsidR="00E233B0" w:rsidRPr="00026A05" w:rsidRDefault="00E233B0" w:rsidP="005E70A4">
            <w:pPr>
              <w:jc w:val="right"/>
              <w:rPr>
                <w:rFonts w:cs="Tahoma"/>
                <w:sz w:val="12"/>
                <w:szCs w:val="12"/>
              </w:rPr>
            </w:pPr>
            <w:r w:rsidRPr="00026A05">
              <w:rPr>
                <w:rFonts w:cs="Tahoma"/>
                <w:sz w:val="12"/>
                <w:szCs w:val="12"/>
              </w:rPr>
              <w:t>17</w:t>
            </w:r>
          </w:p>
        </w:tc>
        <w:tc>
          <w:tcPr>
            <w:tcW w:w="437" w:type="pct"/>
          </w:tcPr>
          <w:p w:rsidR="00E233B0" w:rsidRPr="00026A05" w:rsidRDefault="00E233B0" w:rsidP="005E70A4">
            <w:pPr>
              <w:jc w:val="right"/>
              <w:rPr>
                <w:rFonts w:cs="Tahoma"/>
                <w:sz w:val="12"/>
                <w:szCs w:val="12"/>
              </w:rPr>
            </w:pPr>
            <w:r w:rsidRPr="00026A05">
              <w:rPr>
                <w:rFonts w:cs="Tahoma"/>
                <w:sz w:val="12"/>
                <w:szCs w:val="12"/>
              </w:rPr>
              <w:t>89</w:t>
            </w:r>
          </w:p>
        </w:tc>
        <w:tc>
          <w:tcPr>
            <w:tcW w:w="453" w:type="pct"/>
          </w:tcPr>
          <w:p w:rsidR="00E233B0" w:rsidRPr="00026A05" w:rsidRDefault="00E233B0" w:rsidP="005E70A4">
            <w:pPr>
              <w:jc w:val="right"/>
              <w:rPr>
                <w:rFonts w:cs="Tahoma"/>
                <w:sz w:val="12"/>
                <w:szCs w:val="12"/>
              </w:rPr>
            </w:pPr>
            <w:r w:rsidRPr="00026A05">
              <w:rPr>
                <w:rFonts w:cs="Tahoma"/>
                <w:sz w:val="12"/>
                <w:szCs w:val="12"/>
              </w:rPr>
              <w:t>1</w:t>
            </w:r>
          </w:p>
        </w:tc>
        <w:tc>
          <w:tcPr>
            <w:tcW w:w="504" w:type="pct"/>
          </w:tcPr>
          <w:p w:rsidR="00E233B0" w:rsidRPr="00026A05" w:rsidRDefault="00E233B0" w:rsidP="005E70A4">
            <w:pPr>
              <w:jc w:val="right"/>
              <w:rPr>
                <w:rFonts w:cs="Tahoma"/>
                <w:sz w:val="12"/>
                <w:szCs w:val="12"/>
              </w:rPr>
            </w:pPr>
            <w:r w:rsidRPr="00026A05">
              <w:rPr>
                <w:rFonts w:cs="Tahoma"/>
                <w:sz w:val="12"/>
                <w:szCs w:val="12"/>
              </w:rPr>
              <w:t>86</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Similarity with Indigenous Technology</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25</w:t>
            </w:r>
          </w:p>
        </w:tc>
        <w:tc>
          <w:tcPr>
            <w:tcW w:w="437" w:type="pct"/>
          </w:tcPr>
          <w:p w:rsidR="00E233B0" w:rsidRPr="00026A05" w:rsidRDefault="00E233B0" w:rsidP="005E70A4">
            <w:pPr>
              <w:jc w:val="right"/>
              <w:rPr>
                <w:rFonts w:cs="Tahoma"/>
                <w:sz w:val="12"/>
                <w:szCs w:val="12"/>
              </w:rPr>
            </w:pPr>
            <w:r w:rsidRPr="00026A05">
              <w:rPr>
                <w:rFonts w:cs="Tahoma"/>
                <w:sz w:val="12"/>
                <w:szCs w:val="12"/>
              </w:rPr>
              <w:t>44</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55</w:t>
            </w:r>
          </w:p>
        </w:tc>
        <w:tc>
          <w:tcPr>
            <w:tcW w:w="453" w:type="pct"/>
          </w:tcPr>
          <w:p w:rsidR="00E233B0" w:rsidRPr="00026A05" w:rsidRDefault="00E233B0" w:rsidP="005E70A4">
            <w:pPr>
              <w:jc w:val="right"/>
              <w:rPr>
                <w:rFonts w:cs="Tahoma"/>
                <w:sz w:val="12"/>
                <w:szCs w:val="12"/>
              </w:rPr>
            </w:pPr>
            <w:r w:rsidRPr="00026A05">
              <w:rPr>
                <w:rFonts w:cs="Tahoma"/>
                <w:sz w:val="12"/>
                <w:szCs w:val="12"/>
              </w:rPr>
              <w:t>13</w:t>
            </w:r>
          </w:p>
        </w:tc>
        <w:tc>
          <w:tcPr>
            <w:tcW w:w="504" w:type="pct"/>
          </w:tcPr>
          <w:p w:rsidR="00E233B0" w:rsidRPr="00026A05" w:rsidRDefault="00E233B0" w:rsidP="005E70A4">
            <w:pPr>
              <w:jc w:val="right"/>
              <w:rPr>
                <w:rFonts w:cs="Tahoma"/>
                <w:sz w:val="12"/>
                <w:szCs w:val="12"/>
              </w:rPr>
            </w:pPr>
            <w:r w:rsidRPr="00026A05">
              <w:rPr>
                <w:rFonts w:cs="Tahoma"/>
                <w:sz w:val="12"/>
                <w:szCs w:val="12"/>
              </w:rPr>
              <w:t>29</w:t>
            </w:r>
          </w:p>
        </w:tc>
        <w:tc>
          <w:tcPr>
            <w:tcW w:w="520" w:type="pct"/>
          </w:tcPr>
          <w:p w:rsidR="00E233B0" w:rsidRPr="00026A05" w:rsidRDefault="00E233B0" w:rsidP="005E70A4">
            <w:pPr>
              <w:jc w:val="right"/>
              <w:rPr>
                <w:rFonts w:cs="Tahoma"/>
                <w:sz w:val="12"/>
                <w:szCs w:val="12"/>
              </w:rPr>
            </w:pPr>
            <w:r w:rsidRPr="00026A05">
              <w:rPr>
                <w:rFonts w:cs="Tahoma"/>
                <w:sz w:val="12"/>
                <w:szCs w:val="12"/>
              </w:rPr>
              <w:t>29</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Use of Machineries consuming Petroleum Products</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28</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20</w:t>
            </w:r>
          </w:p>
        </w:tc>
        <w:tc>
          <w:tcPr>
            <w:tcW w:w="453" w:type="pct"/>
          </w:tcPr>
          <w:p w:rsidR="00E233B0" w:rsidRPr="00026A05" w:rsidRDefault="00E233B0" w:rsidP="005E70A4">
            <w:pPr>
              <w:jc w:val="right"/>
              <w:rPr>
                <w:rFonts w:cs="Tahoma"/>
                <w:sz w:val="12"/>
                <w:szCs w:val="12"/>
              </w:rPr>
            </w:pPr>
            <w:r w:rsidRPr="00026A05">
              <w:rPr>
                <w:rFonts w:cs="Tahoma"/>
                <w:sz w:val="12"/>
                <w:szCs w:val="12"/>
              </w:rPr>
              <w:t>47</w:t>
            </w:r>
          </w:p>
        </w:tc>
        <w:tc>
          <w:tcPr>
            <w:tcW w:w="504" w:type="pct"/>
          </w:tcPr>
          <w:p w:rsidR="00E233B0" w:rsidRPr="00026A05" w:rsidRDefault="00E233B0" w:rsidP="005E70A4">
            <w:pPr>
              <w:jc w:val="right"/>
              <w:rPr>
                <w:rFonts w:cs="Tahoma"/>
                <w:sz w:val="12"/>
                <w:szCs w:val="12"/>
              </w:rPr>
            </w:pPr>
            <w:r w:rsidRPr="00026A05">
              <w:rPr>
                <w:rFonts w:cs="Tahoma"/>
                <w:sz w:val="12"/>
                <w:szCs w:val="12"/>
              </w:rPr>
              <w:t>29</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Use of Petroleum</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28</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17</w:t>
            </w:r>
          </w:p>
        </w:tc>
        <w:tc>
          <w:tcPr>
            <w:tcW w:w="453" w:type="pct"/>
          </w:tcPr>
          <w:p w:rsidR="00E233B0" w:rsidRPr="00026A05" w:rsidRDefault="00E233B0" w:rsidP="005E70A4">
            <w:pPr>
              <w:jc w:val="right"/>
              <w:rPr>
                <w:rFonts w:cs="Tahoma"/>
                <w:sz w:val="12"/>
                <w:szCs w:val="12"/>
              </w:rPr>
            </w:pPr>
            <w:r w:rsidRPr="00026A05">
              <w:rPr>
                <w:rFonts w:cs="Tahoma"/>
                <w:sz w:val="12"/>
                <w:szCs w:val="12"/>
              </w:rPr>
              <w:t>51</w:t>
            </w:r>
          </w:p>
        </w:tc>
        <w:tc>
          <w:tcPr>
            <w:tcW w:w="504" w:type="pct"/>
          </w:tcPr>
          <w:p w:rsidR="00E233B0" w:rsidRPr="00026A05" w:rsidRDefault="00E233B0" w:rsidP="005E70A4">
            <w:pPr>
              <w:jc w:val="right"/>
              <w:rPr>
                <w:rFonts w:cs="Tahoma"/>
                <w:sz w:val="12"/>
                <w:szCs w:val="12"/>
              </w:rPr>
            </w:pPr>
            <w:r w:rsidRPr="00026A05">
              <w:rPr>
                <w:rFonts w:cs="Tahoma"/>
                <w:sz w:val="12"/>
                <w:szCs w:val="12"/>
              </w:rPr>
              <w:t>43</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Ease of use of Renewable Energy</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28</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68</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504" w:type="pct"/>
          </w:tcPr>
          <w:p w:rsidR="00E233B0" w:rsidRPr="00026A05" w:rsidRDefault="00E233B0" w:rsidP="005E70A4">
            <w:pPr>
              <w:jc w:val="right"/>
              <w:rPr>
                <w:rFonts w:cs="Tahoma"/>
                <w:sz w:val="12"/>
                <w:szCs w:val="12"/>
              </w:rPr>
            </w:pPr>
            <w:r w:rsidRPr="00026A05">
              <w:rPr>
                <w:rFonts w:cs="Tahoma"/>
                <w:sz w:val="12"/>
                <w:szCs w:val="12"/>
              </w:rPr>
              <w:t>14</w:t>
            </w:r>
          </w:p>
        </w:tc>
        <w:tc>
          <w:tcPr>
            <w:tcW w:w="520" w:type="pct"/>
          </w:tcPr>
          <w:p w:rsidR="00E233B0" w:rsidRPr="00026A05" w:rsidRDefault="00E233B0" w:rsidP="005E70A4">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Labor use</w:t>
            </w:r>
          </w:p>
        </w:tc>
        <w:tc>
          <w:tcPr>
            <w:tcW w:w="437" w:type="pct"/>
          </w:tcPr>
          <w:p w:rsidR="00E233B0" w:rsidRPr="00026A05" w:rsidRDefault="00E233B0" w:rsidP="005E70A4">
            <w:pPr>
              <w:jc w:val="right"/>
              <w:rPr>
                <w:rFonts w:cs="Tahoma"/>
                <w:sz w:val="12"/>
                <w:szCs w:val="12"/>
              </w:rPr>
            </w:pPr>
            <w:r w:rsidRPr="00026A05">
              <w:rPr>
                <w:rFonts w:cs="Tahoma"/>
                <w:sz w:val="12"/>
                <w:szCs w:val="12"/>
              </w:rPr>
              <w:t>25</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22</w:t>
            </w:r>
          </w:p>
        </w:tc>
        <w:tc>
          <w:tcPr>
            <w:tcW w:w="453" w:type="pct"/>
          </w:tcPr>
          <w:p w:rsidR="00E233B0" w:rsidRPr="00026A05" w:rsidRDefault="00E233B0" w:rsidP="005E70A4">
            <w:pPr>
              <w:jc w:val="right"/>
              <w:rPr>
                <w:rFonts w:cs="Tahoma"/>
                <w:sz w:val="12"/>
                <w:szCs w:val="12"/>
              </w:rPr>
            </w:pPr>
            <w:r w:rsidRPr="00026A05">
              <w:rPr>
                <w:rFonts w:cs="Tahoma"/>
                <w:sz w:val="12"/>
                <w:szCs w:val="12"/>
              </w:rPr>
              <w:t>6</w:t>
            </w:r>
          </w:p>
        </w:tc>
        <w:tc>
          <w:tcPr>
            <w:tcW w:w="437" w:type="pct"/>
          </w:tcPr>
          <w:p w:rsidR="00E233B0" w:rsidRPr="00026A05" w:rsidRDefault="00E233B0" w:rsidP="005E70A4">
            <w:pPr>
              <w:jc w:val="right"/>
              <w:rPr>
                <w:rFonts w:cs="Tahoma"/>
                <w:sz w:val="12"/>
                <w:szCs w:val="12"/>
              </w:rPr>
            </w:pPr>
            <w:r w:rsidRPr="00026A05">
              <w:rPr>
                <w:rFonts w:cs="Tahoma"/>
                <w:sz w:val="12"/>
                <w:szCs w:val="12"/>
              </w:rPr>
              <w:t>9</w:t>
            </w:r>
          </w:p>
        </w:tc>
        <w:tc>
          <w:tcPr>
            <w:tcW w:w="453" w:type="pct"/>
          </w:tcPr>
          <w:p w:rsidR="00E233B0" w:rsidRPr="00026A05" w:rsidRDefault="00E233B0" w:rsidP="005E70A4">
            <w:pPr>
              <w:jc w:val="right"/>
              <w:rPr>
                <w:rFonts w:cs="Tahoma"/>
                <w:sz w:val="12"/>
                <w:szCs w:val="12"/>
              </w:rPr>
            </w:pPr>
            <w:r w:rsidRPr="00026A05">
              <w:rPr>
                <w:rFonts w:cs="Tahoma"/>
                <w:sz w:val="12"/>
                <w:szCs w:val="12"/>
              </w:rPr>
              <w:t>28</w:t>
            </w:r>
          </w:p>
        </w:tc>
        <w:tc>
          <w:tcPr>
            <w:tcW w:w="504" w:type="pct"/>
          </w:tcPr>
          <w:p w:rsidR="00E233B0" w:rsidRPr="00026A05" w:rsidRDefault="00E233B0" w:rsidP="005E70A4">
            <w:pPr>
              <w:jc w:val="right"/>
              <w:rPr>
                <w:rFonts w:cs="Tahoma"/>
                <w:sz w:val="12"/>
                <w:szCs w:val="12"/>
              </w:rPr>
            </w:pPr>
            <w:r w:rsidRPr="00026A05">
              <w:rPr>
                <w:rFonts w:cs="Tahoma"/>
                <w:sz w:val="12"/>
                <w:szCs w:val="12"/>
              </w:rPr>
              <w:t>71</w:t>
            </w:r>
          </w:p>
        </w:tc>
        <w:tc>
          <w:tcPr>
            <w:tcW w:w="520" w:type="pct"/>
          </w:tcPr>
          <w:p w:rsidR="00E233B0" w:rsidRPr="00026A05" w:rsidRDefault="00E233B0" w:rsidP="005E70A4">
            <w:pPr>
              <w:jc w:val="right"/>
              <w:rPr>
                <w:rFonts w:cs="Tahoma"/>
                <w:sz w:val="12"/>
                <w:szCs w:val="12"/>
              </w:rPr>
            </w:pPr>
            <w:r w:rsidRPr="00026A05">
              <w:rPr>
                <w:rFonts w:cs="Tahoma"/>
                <w:sz w:val="12"/>
                <w:szCs w:val="12"/>
              </w:rPr>
              <w:t>14</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use of Animal Power</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50</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11</w:t>
            </w:r>
          </w:p>
        </w:tc>
        <w:tc>
          <w:tcPr>
            <w:tcW w:w="437" w:type="pct"/>
          </w:tcPr>
          <w:p w:rsidR="00E233B0" w:rsidRPr="00026A05" w:rsidRDefault="00E233B0" w:rsidP="005E70A4">
            <w:pPr>
              <w:jc w:val="right"/>
              <w:rPr>
                <w:rFonts w:cs="Tahoma"/>
                <w:sz w:val="12"/>
                <w:szCs w:val="12"/>
              </w:rPr>
            </w:pPr>
            <w:r w:rsidRPr="00026A05">
              <w:rPr>
                <w:rFonts w:cs="Tahoma"/>
                <w:sz w:val="12"/>
                <w:szCs w:val="12"/>
              </w:rPr>
              <w:t>0</w:t>
            </w:r>
          </w:p>
        </w:tc>
        <w:tc>
          <w:tcPr>
            <w:tcW w:w="453" w:type="pct"/>
          </w:tcPr>
          <w:p w:rsidR="00E233B0" w:rsidRPr="00026A05" w:rsidRDefault="00E233B0" w:rsidP="005E70A4">
            <w:pPr>
              <w:jc w:val="right"/>
              <w:rPr>
                <w:rFonts w:cs="Tahoma"/>
                <w:sz w:val="12"/>
                <w:szCs w:val="12"/>
              </w:rPr>
            </w:pPr>
            <w:r w:rsidRPr="00026A05">
              <w:rPr>
                <w:rFonts w:cs="Tahoma"/>
                <w:sz w:val="12"/>
                <w:szCs w:val="12"/>
              </w:rPr>
              <w:t>48</w:t>
            </w:r>
          </w:p>
        </w:tc>
        <w:tc>
          <w:tcPr>
            <w:tcW w:w="504" w:type="pct"/>
          </w:tcPr>
          <w:p w:rsidR="00E233B0" w:rsidRPr="00026A05" w:rsidRDefault="00E233B0" w:rsidP="005E70A4">
            <w:pPr>
              <w:jc w:val="right"/>
              <w:rPr>
                <w:rFonts w:cs="Tahoma"/>
                <w:sz w:val="12"/>
                <w:szCs w:val="12"/>
              </w:rPr>
            </w:pPr>
            <w:r w:rsidRPr="00026A05">
              <w:rPr>
                <w:rFonts w:cs="Tahoma"/>
                <w:sz w:val="12"/>
                <w:szCs w:val="12"/>
              </w:rPr>
              <w:t>14</w:t>
            </w:r>
          </w:p>
        </w:tc>
        <w:tc>
          <w:tcPr>
            <w:tcW w:w="520" w:type="pct"/>
          </w:tcPr>
          <w:p w:rsidR="00E233B0" w:rsidRPr="00026A05" w:rsidRDefault="00E233B0" w:rsidP="005E70A4">
            <w:pPr>
              <w:jc w:val="right"/>
              <w:rPr>
                <w:rFonts w:cs="Tahoma"/>
                <w:sz w:val="12"/>
                <w:szCs w:val="12"/>
              </w:rPr>
            </w:pPr>
            <w:r w:rsidRPr="00026A05">
              <w:rPr>
                <w:rFonts w:cs="Tahoma"/>
                <w:sz w:val="12"/>
                <w:szCs w:val="12"/>
              </w:rPr>
              <w:t>57</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use of Tractor (Machines)</w:t>
            </w:r>
          </w:p>
        </w:tc>
        <w:tc>
          <w:tcPr>
            <w:tcW w:w="437" w:type="pct"/>
          </w:tcPr>
          <w:p w:rsidR="00E233B0" w:rsidRPr="00026A05" w:rsidRDefault="00E233B0" w:rsidP="005E70A4">
            <w:pPr>
              <w:jc w:val="right"/>
              <w:rPr>
                <w:rFonts w:cs="Tahoma"/>
                <w:sz w:val="12"/>
                <w:szCs w:val="12"/>
              </w:rPr>
            </w:pPr>
            <w:r w:rsidRPr="00026A05">
              <w:rPr>
                <w:rFonts w:cs="Tahoma"/>
                <w:sz w:val="12"/>
                <w:szCs w:val="12"/>
              </w:rPr>
              <w:t>50</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28</w:t>
            </w:r>
          </w:p>
        </w:tc>
        <w:tc>
          <w:tcPr>
            <w:tcW w:w="453" w:type="pct"/>
          </w:tcPr>
          <w:p w:rsidR="00E233B0" w:rsidRPr="00026A05" w:rsidRDefault="00E233B0" w:rsidP="005E70A4">
            <w:pPr>
              <w:jc w:val="right"/>
              <w:rPr>
                <w:rFonts w:cs="Tahoma"/>
                <w:sz w:val="12"/>
                <w:szCs w:val="12"/>
              </w:rPr>
            </w:pPr>
            <w:r w:rsidRPr="00026A05">
              <w:rPr>
                <w:rFonts w:cs="Tahoma"/>
                <w:sz w:val="12"/>
                <w:szCs w:val="12"/>
              </w:rPr>
              <w:t>0</w:t>
            </w:r>
          </w:p>
        </w:tc>
        <w:tc>
          <w:tcPr>
            <w:tcW w:w="437" w:type="pct"/>
          </w:tcPr>
          <w:p w:rsidR="00E233B0" w:rsidRPr="00026A05" w:rsidRDefault="00E233B0" w:rsidP="005E70A4">
            <w:pPr>
              <w:jc w:val="right"/>
              <w:rPr>
                <w:rFonts w:cs="Tahoma"/>
                <w:sz w:val="12"/>
                <w:szCs w:val="12"/>
              </w:rPr>
            </w:pPr>
            <w:r w:rsidRPr="00026A05">
              <w:rPr>
                <w:rFonts w:cs="Tahoma"/>
                <w:sz w:val="12"/>
                <w:szCs w:val="12"/>
              </w:rPr>
              <w:t>63</w:t>
            </w:r>
          </w:p>
        </w:tc>
        <w:tc>
          <w:tcPr>
            <w:tcW w:w="453" w:type="pct"/>
          </w:tcPr>
          <w:p w:rsidR="00E233B0" w:rsidRPr="00026A05" w:rsidRDefault="00E233B0" w:rsidP="005E70A4">
            <w:pPr>
              <w:jc w:val="right"/>
              <w:rPr>
                <w:rFonts w:cs="Tahoma"/>
                <w:sz w:val="12"/>
                <w:szCs w:val="12"/>
              </w:rPr>
            </w:pPr>
            <w:r w:rsidRPr="00026A05">
              <w:rPr>
                <w:rFonts w:cs="Tahoma"/>
                <w:sz w:val="12"/>
                <w:szCs w:val="12"/>
              </w:rPr>
              <w:t>5</w:t>
            </w:r>
          </w:p>
        </w:tc>
        <w:tc>
          <w:tcPr>
            <w:tcW w:w="504" w:type="pct"/>
          </w:tcPr>
          <w:p w:rsidR="00E233B0" w:rsidRPr="00026A05" w:rsidRDefault="00E233B0" w:rsidP="005E70A4">
            <w:pPr>
              <w:jc w:val="right"/>
              <w:rPr>
                <w:rFonts w:cs="Tahoma"/>
                <w:sz w:val="12"/>
                <w:szCs w:val="12"/>
              </w:rPr>
            </w:pPr>
            <w:r w:rsidRPr="00026A05">
              <w:rPr>
                <w:rFonts w:cs="Tahoma"/>
                <w:sz w:val="12"/>
                <w:szCs w:val="12"/>
              </w:rPr>
              <w:t>57</w:t>
            </w:r>
          </w:p>
        </w:tc>
        <w:tc>
          <w:tcPr>
            <w:tcW w:w="520" w:type="pct"/>
          </w:tcPr>
          <w:p w:rsidR="00E233B0" w:rsidRPr="00026A05" w:rsidRDefault="00E233B0" w:rsidP="005E70A4">
            <w:pPr>
              <w:jc w:val="right"/>
              <w:rPr>
                <w:rFonts w:cs="Tahoma"/>
                <w:sz w:val="12"/>
                <w:szCs w:val="12"/>
              </w:rPr>
            </w:pPr>
            <w:r w:rsidRPr="00026A05">
              <w:rPr>
                <w:rFonts w:cs="Tahoma"/>
                <w:sz w:val="12"/>
                <w:szCs w:val="12"/>
              </w:rPr>
              <w:t>29</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Women’s labor time</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67</w:t>
            </w:r>
          </w:p>
        </w:tc>
        <w:tc>
          <w:tcPr>
            <w:tcW w:w="453" w:type="pct"/>
          </w:tcPr>
          <w:p w:rsidR="00A24A5D" w:rsidRPr="00026A05" w:rsidRDefault="00A24A5D" w:rsidP="00A24A5D">
            <w:pPr>
              <w:jc w:val="right"/>
              <w:rPr>
                <w:rFonts w:cs="Tahoma"/>
                <w:sz w:val="12"/>
                <w:szCs w:val="12"/>
              </w:rPr>
            </w:pPr>
            <w:r w:rsidRPr="00026A05">
              <w:rPr>
                <w:rFonts w:cs="Tahoma"/>
                <w:sz w:val="12"/>
                <w:szCs w:val="12"/>
              </w:rPr>
              <w:t>22</w:t>
            </w:r>
          </w:p>
        </w:tc>
        <w:tc>
          <w:tcPr>
            <w:tcW w:w="437" w:type="pct"/>
          </w:tcPr>
          <w:p w:rsidR="00A24A5D" w:rsidRPr="00026A05" w:rsidRDefault="00A24A5D" w:rsidP="00A24A5D">
            <w:pPr>
              <w:jc w:val="right"/>
              <w:rPr>
                <w:rFonts w:cs="Tahoma"/>
                <w:sz w:val="12"/>
                <w:szCs w:val="12"/>
              </w:rPr>
            </w:pPr>
            <w:r w:rsidRPr="00026A05">
              <w:rPr>
                <w:rFonts w:cs="Tahoma"/>
                <w:sz w:val="12"/>
                <w:szCs w:val="12"/>
              </w:rPr>
              <w:t>16</w:t>
            </w:r>
          </w:p>
        </w:tc>
        <w:tc>
          <w:tcPr>
            <w:tcW w:w="453" w:type="pct"/>
          </w:tcPr>
          <w:p w:rsidR="00A24A5D" w:rsidRPr="00026A05" w:rsidRDefault="00A24A5D" w:rsidP="00A24A5D">
            <w:pPr>
              <w:jc w:val="right"/>
              <w:rPr>
                <w:rFonts w:cs="Tahoma"/>
                <w:sz w:val="12"/>
                <w:szCs w:val="12"/>
              </w:rPr>
            </w:pPr>
            <w:r w:rsidRPr="00026A05">
              <w:rPr>
                <w:rFonts w:cs="Tahoma"/>
                <w:sz w:val="12"/>
                <w:szCs w:val="12"/>
              </w:rPr>
              <w:t>55</w:t>
            </w:r>
          </w:p>
        </w:tc>
        <w:tc>
          <w:tcPr>
            <w:tcW w:w="504" w:type="pct"/>
          </w:tcPr>
          <w:p w:rsidR="00A24A5D" w:rsidRPr="00026A05" w:rsidRDefault="00A24A5D" w:rsidP="00A24A5D">
            <w:pPr>
              <w:jc w:val="right"/>
              <w:rPr>
                <w:rFonts w:cs="Tahoma"/>
                <w:sz w:val="12"/>
                <w:szCs w:val="12"/>
              </w:rPr>
            </w:pPr>
            <w:r w:rsidRPr="00026A05">
              <w:rPr>
                <w:rFonts w:cs="Tahoma"/>
                <w:sz w:val="12"/>
                <w:szCs w:val="12"/>
              </w:rPr>
              <w:t>71</w:t>
            </w:r>
          </w:p>
        </w:tc>
        <w:tc>
          <w:tcPr>
            <w:tcW w:w="520" w:type="pct"/>
          </w:tcPr>
          <w:p w:rsidR="00A24A5D" w:rsidRPr="00026A05" w:rsidRDefault="00A24A5D" w:rsidP="00A24A5D">
            <w:pPr>
              <w:jc w:val="right"/>
              <w:rPr>
                <w:rFonts w:cs="Tahoma"/>
                <w:sz w:val="12"/>
                <w:szCs w:val="12"/>
              </w:rPr>
            </w:pPr>
            <w:r w:rsidRPr="00026A05">
              <w:rPr>
                <w:rFonts w:cs="Tahoma"/>
                <w:sz w:val="12"/>
                <w:szCs w:val="12"/>
              </w:rPr>
              <w:t>14</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Workload</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33</w:t>
            </w:r>
          </w:p>
        </w:tc>
        <w:tc>
          <w:tcPr>
            <w:tcW w:w="453" w:type="pct"/>
          </w:tcPr>
          <w:p w:rsidR="00A24A5D" w:rsidRPr="00026A05" w:rsidRDefault="00A24A5D" w:rsidP="00A24A5D">
            <w:pPr>
              <w:jc w:val="right"/>
              <w:rPr>
                <w:rFonts w:cs="Tahoma"/>
                <w:sz w:val="12"/>
                <w:szCs w:val="12"/>
              </w:rPr>
            </w:pPr>
            <w:r w:rsidRPr="00026A05">
              <w:rPr>
                <w:rFonts w:cs="Tahoma"/>
                <w:sz w:val="12"/>
                <w:szCs w:val="12"/>
              </w:rPr>
              <w:t>44</w:t>
            </w:r>
          </w:p>
        </w:tc>
        <w:tc>
          <w:tcPr>
            <w:tcW w:w="437" w:type="pct"/>
          </w:tcPr>
          <w:p w:rsidR="00A24A5D" w:rsidRPr="00026A05" w:rsidRDefault="00A24A5D" w:rsidP="00A24A5D">
            <w:pPr>
              <w:jc w:val="right"/>
              <w:rPr>
                <w:rFonts w:cs="Tahoma"/>
                <w:sz w:val="12"/>
                <w:szCs w:val="12"/>
              </w:rPr>
            </w:pPr>
            <w:r w:rsidRPr="00026A05">
              <w:rPr>
                <w:rFonts w:cs="Tahoma"/>
                <w:sz w:val="12"/>
                <w:szCs w:val="12"/>
              </w:rPr>
              <w:t>17</w:t>
            </w:r>
          </w:p>
        </w:tc>
        <w:tc>
          <w:tcPr>
            <w:tcW w:w="453" w:type="pct"/>
          </w:tcPr>
          <w:p w:rsidR="00A24A5D" w:rsidRPr="00026A05" w:rsidRDefault="00A24A5D" w:rsidP="00A24A5D">
            <w:pPr>
              <w:jc w:val="right"/>
              <w:rPr>
                <w:rFonts w:cs="Tahoma"/>
                <w:sz w:val="12"/>
                <w:szCs w:val="12"/>
              </w:rPr>
            </w:pPr>
            <w:r w:rsidRPr="00026A05">
              <w:rPr>
                <w:rFonts w:cs="Tahoma"/>
                <w:sz w:val="12"/>
                <w:szCs w:val="12"/>
              </w:rPr>
              <w:t>56</w:t>
            </w:r>
          </w:p>
        </w:tc>
        <w:tc>
          <w:tcPr>
            <w:tcW w:w="504" w:type="pct"/>
          </w:tcPr>
          <w:p w:rsidR="00A24A5D" w:rsidRPr="00026A05" w:rsidRDefault="00A24A5D" w:rsidP="00A24A5D">
            <w:pPr>
              <w:jc w:val="right"/>
              <w:rPr>
                <w:rFonts w:cs="Tahoma"/>
                <w:sz w:val="12"/>
                <w:szCs w:val="12"/>
              </w:rPr>
            </w:pPr>
            <w:r w:rsidRPr="00026A05">
              <w:rPr>
                <w:rFonts w:cs="Tahoma"/>
                <w:sz w:val="12"/>
                <w:szCs w:val="12"/>
              </w:rPr>
              <w:t>43</w:t>
            </w:r>
          </w:p>
        </w:tc>
        <w:tc>
          <w:tcPr>
            <w:tcW w:w="520" w:type="pct"/>
          </w:tcPr>
          <w:p w:rsidR="00A24A5D" w:rsidRPr="00026A05" w:rsidRDefault="00A24A5D" w:rsidP="00A24A5D">
            <w:pPr>
              <w:jc w:val="right"/>
              <w:rPr>
                <w:rFonts w:cs="Tahoma"/>
                <w:sz w:val="12"/>
                <w:szCs w:val="12"/>
              </w:rPr>
            </w:pPr>
            <w:r w:rsidRPr="00026A05">
              <w:rPr>
                <w:rFonts w:cs="Tahoma"/>
                <w:sz w:val="12"/>
                <w:szCs w:val="12"/>
              </w:rPr>
              <w:t>43</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Women’s d</w:t>
            </w:r>
            <w:r w:rsidRPr="00026A05">
              <w:rPr>
                <w:rFonts w:cs="Tahoma"/>
                <w:sz w:val="12"/>
                <w:szCs w:val="12"/>
              </w:rPr>
              <w:t>istance</w:t>
            </w:r>
            <w:r>
              <w:rPr>
                <w:rFonts w:cs="Tahoma"/>
                <w:sz w:val="12"/>
                <w:szCs w:val="12"/>
              </w:rPr>
              <w:t xml:space="preserve"> from home to work</w:t>
            </w:r>
          </w:p>
        </w:tc>
        <w:tc>
          <w:tcPr>
            <w:tcW w:w="437" w:type="pct"/>
          </w:tcPr>
          <w:p w:rsidR="00A24A5D" w:rsidRPr="00026A05" w:rsidRDefault="00A24A5D" w:rsidP="00A24A5D">
            <w:pPr>
              <w:jc w:val="right"/>
              <w:rPr>
                <w:rFonts w:cs="Tahoma"/>
                <w:sz w:val="12"/>
                <w:szCs w:val="12"/>
              </w:rPr>
            </w:pPr>
            <w:r w:rsidRPr="00026A05">
              <w:rPr>
                <w:rFonts w:cs="Tahoma"/>
                <w:sz w:val="12"/>
                <w:szCs w:val="12"/>
              </w:rPr>
              <w:t>25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11</w:t>
            </w:r>
          </w:p>
        </w:tc>
        <w:tc>
          <w:tcPr>
            <w:tcW w:w="453" w:type="pct"/>
          </w:tcPr>
          <w:p w:rsidR="00A24A5D" w:rsidRPr="00026A05" w:rsidRDefault="00A24A5D" w:rsidP="00A24A5D">
            <w:pPr>
              <w:jc w:val="right"/>
              <w:rPr>
                <w:rFonts w:cs="Tahoma"/>
                <w:sz w:val="12"/>
                <w:szCs w:val="12"/>
              </w:rPr>
            </w:pPr>
            <w:r w:rsidRPr="00026A05">
              <w:rPr>
                <w:rFonts w:cs="Tahoma"/>
                <w:sz w:val="12"/>
                <w:szCs w:val="12"/>
              </w:rPr>
              <w:t>44</w:t>
            </w:r>
          </w:p>
        </w:tc>
        <w:tc>
          <w:tcPr>
            <w:tcW w:w="437" w:type="pct"/>
          </w:tcPr>
          <w:p w:rsidR="00A24A5D" w:rsidRPr="00026A05" w:rsidRDefault="00A24A5D" w:rsidP="00A24A5D">
            <w:pPr>
              <w:jc w:val="right"/>
              <w:rPr>
                <w:rFonts w:cs="Tahoma"/>
                <w:sz w:val="12"/>
                <w:szCs w:val="12"/>
              </w:rPr>
            </w:pPr>
            <w:r w:rsidRPr="00026A05">
              <w:rPr>
                <w:rFonts w:cs="Tahoma"/>
                <w:sz w:val="12"/>
                <w:szCs w:val="12"/>
              </w:rPr>
              <w:t>12</w:t>
            </w:r>
          </w:p>
        </w:tc>
        <w:tc>
          <w:tcPr>
            <w:tcW w:w="453" w:type="pct"/>
          </w:tcPr>
          <w:p w:rsidR="00A24A5D" w:rsidRPr="00026A05" w:rsidRDefault="00A24A5D" w:rsidP="00A24A5D">
            <w:pPr>
              <w:jc w:val="right"/>
              <w:rPr>
                <w:rFonts w:cs="Tahoma"/>
                <w:sz w:val="12"/>
                <w:szCs w:val="12"/>
              </w:rPr>
            </w:pPr>
            <w:r w:rsidRPr="00026A05">
              <w:rPr>
                <w:rFonts w:cs="Tahoma"/>
                <w:sz w:val="12"/>
                <w:szCs w:val="12"/>
              </w:rPr>
              <w:t>37</w:t>
            </w:r>
          </w:p>
        </w:tc>
        <w:tc>
          <w:tcPr>
            <w:tcW w:w="504" w:type="pct"/>
          </w:tcPr>
          <w:p w:rsidR="00A24A5D" w:rsidRPr="00026A05" w:rsidRDefault="00A24A5D" w:rsidP="00A24A5D">
            <w:pPr>
              <w:jc w:val="right"/>
              <w:rPr>
                <w:rFonts w:cs="Tahoma"/>
                <w:sz w:val="12"/>
                <w:szCs w:val="12"/>
              </w:rPr>
            </w:pPr>
            <w:r w:rsidRPr="00026A05">
              <w:rPr>
                <w:rFonts w:cs="Tahoma"/>
                <w:sz w:val="12"/>
                <w:szCs w:val="12"/>
              </w:rPr>
              <w:t>0</w:t>
            </w:r>
          </w:p>
        </w:tc>
        <w:tc>
          <w:tcPr>
            <w:tcW w:w="520" w:type="pct"/>
          </w:tcPr>
          <w:p w:rsidR="00A24A5D" w:rsidRPr="00026A05" w:rsidRDefault="00A24A5D" w:rsidP="00A24A5D">
            <w:pPr>
              <w:jc w:val="right"/>
              <w:rPr>
                <w:rFonts w:cs="Tahoma"/>
                <w:sz w:val="12"/>
                <w:szCs w:val="12"/>
              </w:rPr>
            </w:pPr>
            <w:r w:rsidRPr="00026A05">
              <w:rPr>
                <w:rFonts w:cs="Tahoma"/>
                <w:sz w:val="12"/>
                <w:szCs w:val="12"/>
              </w:rPr>
              <w:t>14</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Women’s a</w:t>
            </w:r>
            <w:r w:rsidRPr="00026A05">
              <w:rPr>
                <w:rFonts w:cs="Tahoma"/>
                <w:sz w:val="12"/>
                <w:szCs w:val="12"/>
              </w:rPr>
              <w:t>ccess to Information</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72</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53</w:t>
            </w:r>
          </w:p>
        </w:tc>
        <w:tc>
          <w:tcPr>
            <w:tcW w:w="453" w:type="pct"/>
          </w:tcPr>
          <w:p w:rsidR="00A24A5D" w:rsidRPr="00026A05" w:rsidRDefault="00A24A5D" w:rsidP="00A24A5D">
            <w:pPr>
              <w:jc w:val="right"/>
              <w:rPr>
                <w:rFonts w:cs="Tahoma"/>
                <w:sz w:val="12"/>
                <w:szCs w:val="12"/>
              </w:rPr>
            </w:pPr>
            <w:r w:rsidRPr="00026A05">
              <w:rPr>
                <w:rFonts w:cs="Tahoma"/>
                <w:sz w:val="12"/>
                <w:szCs w:val="12"/>
              </w:rPr>
              <w:t>3</w:t>
            </w:r>
          </w:p>
        </w:tc>
        <w:tc>
          <w:tcPr>
            <w:tcW w:w="504" w:type="pct"/>
          </w:tcPr>
          <w:p w:rsidR="00A24A5D" w:rsidRPr="00026A05" w:rsidRDefault="00A24A5D" w:rsidP="00A24A5D">
            <w:pPr>
              <w:jc w:val="right"/>
              <w:rPr>
                <w:rFonts w:cs="Tahoma"/>
                <w:sz w:val="12"/>
                <w:szCs w:val="12"/>
              </w:rPr>
            </w:pPr>
            <w:r w:rsidRPr="00026A05">
              <w:rPr>
                <w:rFonts w:cs="Tahoma"/>
                <w:sz w:val="12"/>
                <w:szCs w:val="12"/>
              </w:rPr>
              <w:t>71</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Income</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39</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72</w:t>
            </w:r>
          </w:p>
        </w:tc>
        <w:tc>
          <w:tcPr>
            <w:tcW w:w="453" w:type="pct"/>
          </w:tcPr>
          <w:p w:rsidR="00A24A5D" w:rsidRPr="00026A05" w:rsidRDefault="00A24A5D" w:rsidP="00A24A5D">
            <w:pPr>
              <w:jc w:val="right"/>
              <w:rPr>
                <w:rFonts w:cs="Tahoma"/>
                <w:sz w:val="12"/>
                <w:szCs w:val="12"/>
              </w:rPr>
            </w:pPr>
            <w:r w:rsidRPr="00026A05">
              <w:rPr>
                <w:rFonts w:cs="Tahoma"/>
                <w:sz w:val="12"/>
                <w:szCs w:val="12"/>
              </w:rPr>
              <w:t>1</w:t>
            </w:r>
          </w:p>
        </w:tc>
        <w:tc>
          <w:tcPr>
            <w:tcW w:w="504" w:type="pct"/>
          </w:tcPr>
          <w:p w:rsidR="00A24A5D" w:rsidRPr="00026A05" w:rsidRDefault="00A24A5D" w:rsidP="00A24A5D">
            <w:pPr>
              <w:jc w:val="right"/>
              <w:rPr>
                <w:rFonts w:cs="Tahoma"/>
                <w:sz w:val="12"/>
                <w:szCs w:val="12"/>
              </w:rPr>
            </w:pPr>
            <w:r w:rsidRPr="00026A05">
              <w:rPr>
                <w:rFonts w:cs="Tahoma"/>
                <w:sz w:val="12"/>
                <w:szCs w:val="12"/>
              </w:rPr>
              <w:t>57</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Health</w:t>
            </w:r>
          </w:p>
        </w:tc>
        <w:tc>
          <w:tcPr>
            <w:tcW w:w="437" w:type="pct"/>
          </w:tcPr>
          <w:p w:rsidR="00A24A5D" w:rsidRPr="00026A05" w:rsidRDefault="00A24A5D" w:rsidP="00A24A5D">
            <w:pPr>
              <w:jc w:val="right"/>
              <w:rPr>
                <w:rFonts w:cs="Tahoma"/>
                <w:sz w:val="12"/>
                <w:szCs w:val="12"/>
              </w:rPr>
            </w:pPr>
            <w:r w:rsidRPr="00026A05">
              <w:rPr>
                <w:rFonts w:cs="Tahoma"/>
                <w:sz w:val="12"/>
                <w:szCs w:val="12"/>
              </w:rPr>
              <w:t>25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33</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35</w:t>
            </w:r>
          </w:p>
        </w:tc>
        <w:tc>
          <w:tcPr>
            <w:tcW w:w="453" w:type="pct"/>
          </w:tcPr>
          <w:p w:rsidR="00A24A5D" w:rsidRPr="00026A05" w:rsidRDefault="00A24A5D" w:rsidP="00A24A5D">
            <w:pPr>
              <w:jc w:val="right"/>
              <w:rPr>
                <w:rFonts w:cs="Tahoma"/>
                <w:sz w:val="12"/>
                <w:szCs w:val="12"/>
              </w:rPr>
            </w:pPr>
            <w:r w:rsidRPr="00026A05">
              <w:rPr>
                <w:rFonts w:cs="Tahoma"/>
                <w:sz w:val="12"/>
                <w:szCs w:val="12"/>
              </w:rPr>
              <w:t>4</w:t>
            </w:r>
          </w:p>
        </w:tc>
        <w:tc>
          <w:tcPr>
            <w:tcW w:w="504" w:type="pct"/>
          </w:tcPr>
          <w:p w:rsidR="00A24A5D" w:rsidRPr="00026A05" w:rsidRDefault="00A24A5D" w:rsidP="00A24A5D">
            <w:pPr>
              <w:jc w:val="right"/>
              <w:rPr>
                <w:rFonts w:cs="Tahoma"/>
                <w:sz w:val="12"/>
                <w:szCs w:val="12"/>
              </w:rPr>
            </w:pPr>
            <w:r w:rsidRPr="00026A05">
              <w:rPr>
                <w:rFonts w:cs="Tahoma"/>
                <w:sz w:val="12"/>
                <w:szCs w:val="12"/>
              </w:rPr>
              <w:t>29</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Decision making capacity</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56</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57</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57</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Risk taking capacity</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61</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86</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Engagement in social works</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72</w:t>
            </w:r>
          </w:p>
        </w:tc>
        <w:tc>
          <w:tcPr>
            <w:tcW w:w="453" w:type="pct"/>
          </w:tcPr>
          <w:p w:rsidR="00A24A5D" w:rsidRPr="00026A05" w:rsidRDefault="00A24A5D" w:rsidP="00A24A5D">
            <w:pPr>
              <w:jc w:val="right"/>
              <w:rPr>
                <w:rFonts w:cs="Tahoma"/>
                <w:sz w:val="12"/>
                <w:szCs w:val="12"/>
              </w:rPr>
            </w:pPr>
            <w:r w:rsidRPr="00026A05">
              <w:rPr>
                <w:rFonts w:cs="Tahoma"/>
                <w:sz w:val="12"/>
                <w:szCs w:val="12"/>
              </w:rPr>
              <w:t>6</w:t>
            </w:r>
          </w:p>
        </w:tc>
        <w:tc>
          <w:tcPr>
            <w:tcW w:w="437" w:type="pct"/>
          </w:tcPr>
          <w:p w:rsidR="00A24A5D" w:rsidRPr="00026A05" w:rsidRDefault="00A24A5D" w:rsidP="00A24A5D">
            <w:pPr>
              <w:jc w:val="right"/>
              <w:rPr>
                <w:rFonts w:cs="Tahoma"/>
                <w:sz w:val="12"/>
                <w:szCs w:val="12"/>
              </w:rPr>
            </w:pPr>
            <w:r w:rsidRPr="00026A05">
              <w:rPr>
                <w:rFonts w:cs="Tahoma"/>
                <w:sz w:val="12"/>
                <w:szCs w:val="12"/>
              </w:rPr>
              <w:t>61</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100</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 </w:t>
            </w:r>
            <w:r w:rsidRPr="00026A05">
              <w:rPr>
                <w:rFonts w:cs="Tahoma"/>
                <w:sz w:val="12"/>
                <w:szCs w:val="12"/>
              </w:rPr>
              <w:t>Joining Institutions/Groups</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67</w:t>
            </w:r>
          </w:p>
        </w:tc>
        <w:tc>
          <w:tcPr>
            <w:tcW w:w="453" w:type="pct"/>
          </w:tcPr>
          <w:p w:rsidR="00A24A5D" w:rsidRPr="00026A05" w:rsidRDefault="00A24A5D" w:rsidP="00A24A5D">
            <w:pPr>
              <w:jc w:val="right"/>
              <w:rPr>
                <w:rFonts w:cs="Tahoma"/>
                <w:sz w:val="12"/>
                <w:szCs w:val="12"/>
              </w:rPr>
            </w:pPr>
            <w:r w:rsidRPr="00026A05">
              <w:rPr>
                <w:rFonts w:cs="Tahoma"/>
                <w:sz w:val="12"/>
                <w:szCs w:val="12"/>
              </w:rPr>
              <w:t>6</w:t>
            </w:r>
          </w:p>
        </w:tc>
        <w:tc>
          <w:tcPr>
            <w:tcW w:w="437" w:type="pct"/>
          </w:tcPr>
          <w:p w:rsidR="00A24A5D" w:rsidRPr="00026A05" w:rsidRDefault="00A24A5D" w:rsidP="00A24A5D">
            <w:pPr>
              <w:jc w:val="right"/>
              <w:rPr>
                <w:rFonts w:cs="Tahoma"/>
                <w:sz w:val="12"/>
                <w:szCs w:val="12"/>
              </w:rPr>
            </w:pPr>
            <w:r w:rsidRPr="00026A05">
              <w:rPr>
                <w:rFonts w:cs="Tahoma"/>
                <w:sz w:val="12"/>
                <w:szCs w:val="12"/>
              </w:rPr>
              <w:t>67</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100</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Leadership in Institutions/ Groups</w:t>
            </w:r>
          </w:p>
        </w:tc>
        <w:tc>
          <w:tcPr>
            <w:tcW w:w="437" w:type="pct"/>
          </w:tcPr>
          <w:p w:rsidR="00A24A5D" w:rsidRPr="00026A05" w:rsidRDefault="00A24A5D" w:rsidP="00A24A5D">
            <w:pPr>
              <w:jc w:val="right"/>
              <w:rPr>
                <w:rFonts w:cs="Tahoma"/>
                <w:sz w:val="12"/>
                <w:szCs w:val="12"/>
              </w:rPr>
            </w:pPr>
            <w:r w:rsidRPr="00026A05">
              <w:rPr>
                <w:rFonts w:cs="Tahoma"/>
                <w:sz w:val="12"/>
                <w:szCs w:val="12"/>
              </w:rPr>
              <w:t>25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44</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31</w:t>
            </w:r>
          </w:p>
        </w:tc>
        <w:tc>
          <w:tcPr>
            <w:tcW w:w="453" w:type="pct"/>
          </w:tcPr>
          <w:p w:rsidR="00A24A5D" w:rsidRPr="00026A05" w:rsidRDefault="00A24A5D" w:rsidP="00A24A5D">
            <w:pPr>
              <w:jc w:val="right"/>
              <w:rPr>
                <w:rFonts w:cs="Tahoma"/>
                <w:sz w:val="12"/>
                <w:szCs w:val="12"/>
              </w:rPr>
            </w:pPr>
            <w:r w:rsidRPr="00026A05">
              <w:rPr>
                <w:rFonts w:cs="Tahoma"/>
                <w:sz w:val="12"/>
                <w:szCs w:val="12"/>
              </w:rPr>
              <w:t>3</w:t>
            </w:r>
          </w:p>
        </w:tc>
        <w:tc>
          <w:tcPr>
            <w:tcW w:w="504" w:type="pct"/>
          </w:tcPr>
          <w:p w:rsidR="00A24A5D" w:rsidRPr="00026A05" w:rsidRDefault="00A24A5D" w:rsidP="00A24A5D">
            <w:pPr>
              <w:jc w:val="right"/>
              <w:rPr>
                <w:rFonts w:cs="Tahoma"/>
                <w:sz w:val="12"/>
                <w:szCs w:val="12"/>
              </w:rPr>
            </w:pPr>
            <w:r w:rsidRPr="00026A05">
              <w:rPr>
                <w:rFonts w:cs="Tahoma"/>
                <w:sz w:val="12"/>
                <w:szCs w:val="12"/>
              </w:rPr>
              <w:t>71</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Recognition in Society</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44</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56</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100</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perception of Society</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44</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59</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100</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Engagement in Social decision making</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39</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59</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57</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w:t>
            </w:r>
            <w:r w:rsidRPr="00026A05">
              <w:rPr>
                <w:rFonts w:cs="Tahoma"/>
                <w:sz w:val="12"/>
                <w:szCs w:val="12"/>
              </w:rPr>
              <w:t>Representation in VDC</w:t>
            </w:r>
          </w:p>
        </w:tc>
        <w:tc>
          <w:tcPr>
            <w:tcW w:w="437" w:type="pct"/>
          </w:tcPr>
          <w:p w:rsidR="00A24A5D" w:rsidRPr="00026A05" w:rsidRDefault="00A24A5D" w:rsidP="00A24A5D">
            <w:pPr>
              <w:jc w:val="right"/>
              <w:rPr>
                <w:rFonts w:cs="Tahoma"/>
                <w:sz w:val="12"/>
                <w:szCs w:val="12"/>
              </w:rPr>
            </w:pPr>
            <w:r w:rsidRPr="00026A05">
              <w:rPr>
                <w:rFonts w:cs="Tahoma"/>
                <w:sz w:val="12"/>
                <w:szCs w:val="12"/>
              </w:rPr>
              <w:t>25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33</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32</w:t>
            </w:r>
          </w:p>
        </w:tc>
        <w:tc>
          <w:tcPr>
            <w:tcW w:w="453" w:type="pct"/>
          </w:tcPr>
          <w:p w:rsidR="00A24A5D" w:rsidRPr="00026A05" w:rsidRDefault="00A24A5D" w:rsidP="00A24A5D">
            <w:pPr>
              <w:jc w:val="right"/>
              <w:rPr>
                <w:rFonts w:cs="Tahoma"/>
                <w:sz w:val="12"/>
                <w:szCs w:val="12"/>
              </w:rPr>
            </w:pPr>
            <w:r w:rsidRPr="00026A05">
              <w:rPr>
                <w:rFonts w:cs="Tahoma"/>
                <w:sz w:val="12"/>
                <w:szCs w:val="12"/>
              </w:rPr>
              <w:t>3</w:t>
            </w:r>
          </w:p>
        </w:tc>
        <w:tc>
          <w:tcPr>
            <w:tcW w:w="504" w:type="pct"/>
          </w:tcPr>
          <w:p w:rsidR="00A24A5D" w:rsidRPr="00026A05" w:rsidRDefault="00A24A5D" w:rsidP="00A24A5D">
            <w:pPr>
              <w:jc w:val="right"/>
              <w:rPr>
                <w:rFonts w:cs="Tahoma"/>
                <w:sz w:val="12"/>
                <w:szCs w:val="12"/>
              </w:rPr>
            </w:pPr>
            <w:r w:rsidRPr="00026A05">
              <w:rPr>
                <w:rFonts w:cs="Tahoma"/>
                <w:sz w:val="12"/>
                <w:szCs w:val="12"/>
              </w:rPr>
              <w:t>57</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Women’s ability to </w:t>
            </w:r>
            <w:r w:rsidRPr="00026A05">
              <w:rPr>
                <w:rFonts w:cs="Tahoma"/>
                <w:sz w:val="12"/>
                <w:szCs w:val="12"/>
              </w:rPr>
              <w:t>allocate budget in VDC</w:t>
            </w:r>
          </w:p>
        </w:tc>
        <w:tc>
          <w:tcPr>
            <w:tcW w:w="437" w:type="pct"/>
          </w:tcPr>
          <w:p w:rsidR="00A24A5D" w:rsidRPr="00026A05" w:rsidRDefault="00A24A5D" w:rsidP="00A24A5D">
            <w:pPr>
              <w:jc w:val="right"/>
              <w:rPr>
                <w:rFonts w:cs="Tahoma"/>
                <w:sz w:val="12"/>
                <w:szCs w:val="12"/>
              </w:rPr>
            </w:pPr>
            <w:r w:rsidRPr="00026A05">
              <w:rPr>
                <w:rFonts w:cs="Tahoma"/>
                <w:sz w:val="12"/>
                <w:szCs w:val="12"/>
              </w:rPr>
              <w:t>25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33</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11</w:t>
            </w:r>
          </w:p>
        </w:tc>
        <w:tc>
          <w:tcPr>
            <w:tcW w:w="453" w:type="pct"/>
          </w:tcPr>
          <w:p w:rsidR="00A24A5D" w:rsidRPr="00026A05" w:rsidRDefault="00A24A5D" w:rsidP="00A24A5D">
            <w:pPr>
              <w:jc w:val="right"/>
              <w:rPr>
                <w:rFonts w:cs="Tahoma"/>
                <w:sz w:val="12"/>
                <w:szCs w:val="12"/>
              </w:rPr>
            </w:pPr>
            <w:r w:rsidRPr="00026A05">
              <w:rPr>
                <w:rFonts w:cs="Tahoma"/>
                <w:sz w:val="12"/>
                <w:szCs w:val="12"/>
              </w:rPr>
              <w:t>4</w:t>
            </w:r>
          </w:p>
        </w:tc>
        <w:tc>
          <w:tcPr>
            <w:tcW w:w="504" w:type="pct"/>
          </w:tcPr>
          <w:p w:rsidR="00A24A5D" w:rsidRPr="00026A05" w:rsidRDefault="00A24A5D" w:rsidP="00A24A5D">
            <w:pPr>
              <w:jc w:val="right"/>
              <w:rPr>
                <w:rFonts w:cs="Tahoma"/>
                <w:sz w:val="12"/>
                <w:szCs w:val="12"/>
              </w:rPr>
            </w:pPr>
            <w:r w:rsidRPr="00026A05">
              <w:rPr>
                <w:rFonts w:cs="Tahoma"/>
                <w:sz w:val="12"/>
                <w:szCs w:val="12"/>
              </w:rPr>
              <w:t>29</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DAG’s labor time</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39</w:t>
            </w:r>
          </w:p>
        </w:tc>
        <w:tc>
          <w:tcPr>
            <w:tcW w:w="453" w:type="pct"/>
          </w:tcPr>
          <w:p w:rsidR="00A24A5D" w:rsidRPr="00026A05" w:rsidRDefault="00A24A5D" w:rsidP="00A24A5D">
            <w:pPr>
              <w:jc w:val="right"/>
              <w:rPr>
                <w:rFonts w:cs="Tahoma"/>
                <w:sz w:val="12"/>
                <w:szCs w:val="12"/>
              </w:rPr>
            </w:pPr>
            <w:r w:rsidRPr="00026A05">
              <w:rPr>
                <w:rFonts w:cs="Tahoma"/>
                <w:sz w:val="12"/>
                <w:szCs w:val="12"/>
              </w:rPr>
              <w:t>44</w:t>
            </w:r>
          </w:p>
        </w:tc>
        <w:tc>
          <w:tcPr>
            <w:tcW w:w="437" w:type="pct"/>
          </w:tcPr>
          <w:p w:rsidR="00A24A5D" w:rsidRPr="00026A05" w:rsidRDefault="00A24A5D" w:rsidP="00A24A5D">
            <w:pPr>
              <w:jc w:val="right"/>
              <w:rPr>
                <w:rFonts w:cs="Tahoma"/>
                <w:sz w:val="12"/>
                <w:szCs w:val="12"/>
              </w:rPr>
            </w:pPr>
            <w:r w:rsidRPr="00026A05">
              <w:rPr>
                <w:rFonts w:cs="Tahoma"/>
                <w:sz w:val="12"/>
                <w:szCs w:val="12"/>
              </w:rPr>
              <w:t>13</w:t>
            </w:r>
          </w:p>
        </w:tc>
        <w:tc>
          <w:tcPr>
            <w:tcW w:w="453" w:type="pct"/>
          </w:tcPr>
          <w:p w:rsidR="00A24A5D" w:rsidRPr="00026A05" w:rsidRDefault="00A24A5D" w:rsidP="00A24A5D">
            <w:pPr>
              <w:jc w:val="right"/>
              <w:rPr>
                <w:rFonts w:cs="Tahoma"/>
                <w:sz w:val="12"/>
                <w:szCs w:val="12"/>
              </w:rPr>
            </w:pPr>
            <w:r w:rsidRPr="00026A05">
              <w:rPr>
                <w:rFonts w:cs="Tahoma"/>
                <w:sz w:val="12"/>
                <w:szCs w:val="12"/>
              </w:rPr>
              <w:t>56</w:t>
            </w:r>
          </w:p>
        </w:tc>
        <w:tc>
          <w:tcPr>
            <w:tcW w:w="504" w:type="pct"/>
          </w:tcPr>
          <w:p w:rsidR="00A24A5D" w:rsidRPr="00026A05" w:rsidRDefault="00A24A5D" w:rsidP="00A24A5D">
            <w:pPr>
              <w:jc w:val="right"/>
              <w:rPr>
                <w:rFonts w:cs="Tahoma"/>
                <w:sz w:val="12"/>
                <w:szCs w:val="12"/>
              </w:rPr>
            </w:pPr>
            <w:r w:rsidRPr="00026A05">
              <w:rPr>
                <w:rFonts w:cs="Tahoma"/>
                <w:sz w:val="12"/>
                <w:szCs w:val="12"/>
              </w:rPr>
              <w:t>86</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Workload</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22</w:t>
            </w:r>
          </w:p>
        </w:tc>
        <w:tc>
          <w:tcPr>
            <w:tcW w:w="453" w:type="pct"/>
          </w:tcPr>
          <w:p w:rsidR="00A24A5D" w:rsidRPr="00026A05" w:rsidRDefault="00A24A5D" w:rsidP="00A24A5D">
            <w:pPr>
              <w:jc w:val="right"/>
              <w:rPr>
                <w:rFonts w:cs="Tahoma"/>
                <w:sz w:val="12"/>
                <w:szCs w:val="12"/>
              </w:rPr>
            </w:pPr>
            <w:r w:rsidRPr="00026A05">
              <w:rPr>
                <w:rFonts w:cs="Tahoma"/>
                <w:sz w:val="12"/>
                <w:szCs w:val="12"/>
              </w:rPr>
              <w:t>56</w:t>
            </w:r>
          </w:p>
        </w:tc>
        <w:tc>
          <w:tcPr>
            <w:tcW w:w="437" w:type="pct"/>
          </w:tcPr>
          <w:p w:rsidR="00A24A5D" w:rsidRPr="00026A05" w:rsidRDefault="00A24A5D" w:rsidP="00A24A5D">
            <w:pPr>
              <w:jc w:val="right"/>
              <w:rPr>
                <w:rFonts w:cs="Tahoma"/>
                <w:sz w:val="12"/>
                <w:szCs w:val="12"/>
              </w:rPr>
            </w:pPr>
            <w:r w:rsidRPr="00026A05">
              <w:rPr>
                <w:rFonts w:cs="Tahoma"/>
                <w:sz w:val="12"/>
                <w:szCs w:val="12"/>
              </w:rPr>
              <w:t>9</w:t>
            </w:r>
          </w:p>
        </w:tc>
        <w:tc>
          <w:tcPr>
            <w:tcW w:w="453" w:type="pct"/>
          </w:tcPr>
          <w:p w:rsidR="00A24A5D" w:rsidRPr="00026A05" w:rsidRDefault="00A24A5D" w:rsidP="00A24A5D">
            <w:pPr>
              <w:jc w:val="right"/>
              <w:rPr>
                <w:rFonts w:cs="Tahoma"/>
                <w:sz w:val="12"/>
                <w:szCs w:val="12"/>
              </w:rPr>
            </w:pPr>
            <w:r w:rsidRPr="00026A05">
              <w:rPr>
                <w:rFonts w:cs="Tahoma"/>
                <w:sz w:val="12"/>
                <w:szCs w:val="12"/>
              </w:rPr>
              <w:t>51</w:t>
            </w:r>
          </w:p>
        </w:tc>
        <w:tc>
          <w:tcPr>
            <w:tcW w:w="504" w:type="pct"/>
          </w:tcPr>
          <w:p w:rsidR="00A24A5D" w:rsidRPr="00026A05" w:rsidRDefault="00A24A5D" w:rsidP="00A24A5D">
            <w:pPr>
              <w:jc w:val="right"/>
              <w:rPr>
                <w:rFonts w:cs="Tahoma"/>
                <w:sz w:val="12"/>
                <w:szCs w:val="12"/>
              </w:rPr>
            </w:pPr>
            <w:r w:rsidRPr="00026A05">
              <w:rPr>
                <w:rFonts w:cs="Tahoma"/>
                <w:sz w:val="12"/>
                <w:szCs w:val="12"/>
              </w:rPr>
              <w:t>57</w:t>
            </w:r>
          </w:p>
        </w:tc>
        <w:tc>
          <w:tcPr>
            <w:tcW w:w="520" w:type="pct"/>
          </w:tcPr>
          <w:p w:rsidR="00A24A5D" w:rsidRPr="00026A05" w:rsidRDefault="00A24A5D" w:rsidP="00A24A5D">
            <w:pPr>
              <w:jc w:val="right"/>
              <w:rPr>
                <w:rFonts w:cs="Tahoma"/>
                <w:sz w:val="12"/>
                <w:szCs w:val="12"/>
              </w:rPr>
            </w:pPr>
            <w:r w:rsidRPr="00026A05">
              <w:rPr>
                <w:rFonts w:cs="Tahoma"/>
                <w:sz w:val="12"/>
                <w:szCs w:val="12"/>
              </w:rPr>
              <w:t>29</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Distance</w:t>
            </w:r>
            <w:r>
              <w:rPr>
                <w:rFonts w:cs="Tahoma"/>
                <w:sz w:val="12"/>
                <w:szCs w:val="12"/>
              </w:rPr>
              <w:t xml:space="preserve"> from home to work</w:t>
            </w:r>
          </w:p>
        </w:tc>
        <w:tc>
          <w:tcPr>
            <w:tcW w:w="437" w:type="pct"/>
          </w:tcPr>
          <w:p w:rsidR="00A24A5D" w:rsidRPr="00026A05" w:rsidRDefault="00A24A5D" w:rsidP="00A24A5D">
            <w:pPr>
              <w:jc w:val="right"/>
              <w:rPr>
                <w:rFonts w:cs="Tahoma"/>
                <w:sz w:val="12"/>
                <w:szCs w:val="12"/>
              </w:rPr>
            </w:pPr>
            <w:r w:rsidRPr="00026A05">
              <w:rPr>
                <w:rFonts w:cs="Tahoma"/>
                <w:sz w:val="12"/>
                <w:szCs w:val="12"/>
              </w:rPr>
              <w:t>25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11</w:t>
            </w:r>
          </w:p>
        </w:tc>
        <w:tc>
          <w:tcPr>
            <w:tcW w:w="453" w:type="pct"/>
          </w:tcPr>
          <w:p w:rsidR="00A24A5D" w:rsidRPr="00026A05" w:rsidRDefault="00A24A5D" w:rsidP="00A24A5D">
            <w:pPr>
              <w:jc w:val="right"/>
              <w:rPr>
                <w:rFonts w:cs="Tahoma"/>
                <w:sz w:val="12"/>
                <w:szCs w:val="12"/>
              </w:rPr>
            </w:pPr>
            <w:r w:rsidRPr="00026A05">
              <w:rPr>
                <w:rFonts w:cs="Tahoma"/>
                <w:sz w:val="12"/>
                <w:szCs w:val="12"/>
              </w:rPr>
              <w:t>56</w:t>
            </w:r>
          </w:p>
        </w:tc>
        <w:tc>
          <w:tcPr>
            <w:tcW w:w="437" w:type="pct"/>
          </w:tcPr>
          <w:p w:rsidR="00A24A5D" w:rsidRPr="00026A05" w:rsidRDefault="00A24A5D" w:rsidP="00A24A5D">
            <w:pPr>
              <w:jc w:val="right"/>
              <w:rPr>
                <w:rFonts w:cs="Tahoma"/>
                <w:sz w:val="12"/>
                <w:szCs w:val="12"/>
              </w:rPr>
            </w:pPr>
            <w:r w:rsidRPr="00026A05">
              <w:rPr>
                <w:rFonts w:cs="Tahoma"/>
                <w:sz w:val="12"/>
                <w:szCs w:val="12"/>
              </w:rPr>
              <w:t>8</w:t>
            </w:r>
          </w:p>
        </w:tc>
        <w:tc>
          <w:tcPr>
            <w:tcW w:w="453" w:type="pct"/>
          </w:tcPr>
          <w:p w:rsidR="00A24A5D" w:rsidRPr="00026A05" w:rsidRDefault="00A24A5D" w:rsidP="00A24A5D">
            <w:pPr>
              <w:jc w:val="right"/>
              <w:rPr>
                <w:rFonts w:cs="Tahoma"/>
                <w:sz w:val="12"/>
                <w:szCs w:val="12"/>
              </w:rPr>
            </w:pPr>
            <w:r w:rsidRPr="00026A05">
              <w:rPr>
                <w:rFonts w:cs="Tahoma"/>
                <w:sz w:val="12"/>
                <w:szCs w:val="12"/>
              </w:rPr>
              <w:t>33</w:t>
            </w:r>
          </w:p>
        </w:tc>
        <w:tc>
          <w:tcPr>
            <w:tcW w:w="504" w:type="pct"/>
          </w:tcPr>
          <w:p w:rsidR="00A24A5D" w:rsidRPr="00026A05" w:rsidRDefault="00A24A5D" w:rsidP="00A24A5D">
            <w:pPr>
              <w:jc w:val="right"/>
              <w:rPr>
                <w:rFonts w:cs="Tahoma"/>
                <w:sz w:val="12"/>
                <w:szCs w:val="12"/>
              </w:rPr>
            </w:pPr>
            <w:r w:rsidRPr="00026A05">
              <w:rPr>
                <w:rFonts w:cs="Tahoma"/>
                <w:sz w:val="12"/>
                <w:szCs w:val="12"/>
              </w:rPr>
              <w:t>0</w:t>
            </w:r>
          </w:p>
        </w:tc>
        <w:tc>
          <w:tcPr>
            <w:tcW w:w="520" w:type="pct"/>
          </w:tcPr>
          <w:p w:rsidR="00A24A5D" w:rsidRPr="00026A05" w:rsidRDefault="00A24A5D" w:rsidP="00A24A5D">
            <w:pPr>
              <w:jc w:val="right"/>
              <w:rPr>
                <w:rFonts w:cs="Tahoma"/>
                <w:sz w:val="12"/>
                <w:szCs w:val="12"/>
              </w:rPr>
            </w:pPr>
            <w:r w:rsidRPr="00026A05">
              <w:rPr>
                <w:rFonts w:cs="Tahoma"/>
                <w:sz w:val="12"/>
                <w:szCs w:val="12"/>
              </w:rPr>
              <w:t>14</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Access to Information</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67</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52</w:t>
            </w:r>
          </w:p>
        </w:tc>
        <w:tc>
          <w:tcPr>
            <w:tcW w:w="453" w:type="pct"/>
          </w:tcPr>
          <w:p w:rsidR="00A24A5D" w:rsidRPr="00026A05" w:rsidRDefault="00A24A5D" w:rsidP="00A24A5D">
            <w:pPr>
              <w:jc w:val="right"/>
              <w:rPr>
                <w:rFonts w:cs="Tahoma"/>
                <w:sz w:val="12"/>
                <w:szCs w:val="12"/>
              </w:rPr>
            </w:pPr>
            <w:r w:rsidRPr="00026A05">
              <w:rPr>
                <w:rFonts w:cs="Tahoma"/>
                <w:sz w:val="12"/>
                <w:szCs w:val="12"/>
              </w:rPr>
              <w:t>4</w:t>
            </w:r>
          </w:p>
        </w:tc>
        <w:tc>
          <w:tcPr>
            <w:tcW w:w="504" w:type="pct"/>
          </w:tcPr>
          <w:p w:rsidR="00A24A5D" w:rsidRPr="00026A05" w:rsidRDefault="00A24A5D" w:rsidP="00A24A5D">
            <w:pPr>
              <w:jc w:val="right"/>
              <w:rPr>
                <w:rFonts w:cs="Tahoma"/>
                <w:sz w:val="12"/>
                <w:szCs w:val="12"/>
              </w:rPr>
            </w:pPr>
            <w:r w:rsidRPr="00026A05">
              <w:rPr>
                <w:rFonts w:cs="Tahoma"/>
                <w:sz w:val="12"/>
                <w:szCs w:val="12"/>
              </w:rPr>
              <w:t>86</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Income</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33</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65</w:t>
            </w:r>
          </w:p>
        </w:tc>
        <w:tc>
          <w:tcPr>
            <w:tcW w:w="453" w:type="pct"/>
          </w:tcPr>
          <w:p w:rsidR="00A24A5D" w:rsidRPr="00026A05" w:rsidRDefault="00A24A5D" w:rsidP="00A24A5D">
            <w:pPr>
              <w:jc w:val="right"/>
              <w:rPr>
                <w:rFonts w:cs="Tahoma"/>
                <w:sz w:val="12"/>
                <w:szCs w:val="12"/>
              </w:rPr>
            </w:pPr>
            <w:r w:rsidRPr="00026A05">
              <w:rPr>
                <w:rFonts w:cs="Tahoma"/>
                <w:sz w:val="12"/>
                <w:szCs w:val="12"/>
              </w:rPr>
              <w:t>3</w:t>
            </w:r>
          </w:p>
        </w:tc>
        <w:tc>
          <w:tcPr>
            <w:tcW w:w="504" w:type="pct"/>
          </w:tcPr>
          <w:p w:rsidR="00A24A5D" w:rsidRPr="00026A05" w:rsidRDefault="00A24A5D" w:rsidP="00A24A5D">
            <w:pPr>
              <w:jc w:val="right"/>
              <w:rPr>
                <w:rFonts w:cs="Tahoma"/>
                <w:sz w:val="12"/>
                <w:szCs w:val="12"/>
              </w:rPr>
            </w:pPr>
            <w:r w:rsidRPr="00026A05">
              <w:rPr>
                <w:rFonts w:cs="Tahoma"/>
                <w:sz w:val="12"/>
                <w:szCs w:val="12"/>
              </w:rPr>
              <w:t>71</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Health</w:t>
            </w:r>
          </w:p>
        </w:tc>
        <w:tc>
          <w:tcPr>
            <w:tcW w:w="437" w:type="pct"/>
          </w:tcPr>
          <w:p w:rsidR="00A24A5D" w:rsidRPr="00026A05" w:rsidRDefault="00A24A5D" w:rsidP="00A24A5D">
            <w:pPr>
              <w:jc w:val="right"/>
              <w:rPr>
                <w:rFonts w:cs="Tahoma"/>
                <w:sz w:val="12"/>
                <w:szCs w:val="12"/>
              </w:rPr>
            </w:pPr>
            <w:r w:rsidRPr="00026A05">
              <w:rPr>
                <w:rFonts w:cs="Tahoma"/>
                <w:sz w:val="12"/>
                <w:szCs w:val="12"/>
              </w:rPr>
              <w:t>25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28</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33</w:t>
            </w:r>
          </w:p>
        </w:tc>
        <w:tc>
          <w:tcPr>
            <w:tcW w:w="453" w:type="pct"/>
          </w:tcPr>
          <w:p w:rsidR="00A24A5D" w:rsidRPr="00026A05" w:rsidRDefault="00A24A5D" w:rsidP="00A24A5D">
            <w:pPr>
              <w:jc w:val="right"/>
              <w:rPr>
                <w:rFonts w:cs="Tahoma"/>
                <w:sz w:val="12"/>
                <w:szCs w:val="12"/>
              </w:rPr>
            </w:pPr>
            <w:r w:rsidRPr="00026A05">
              <w:rPr>
                <w:rFonts w:cs="Tahoma"/>
                <w:sz w:val="12"/>
                <w:szCs w:val="12"/>
              </w:rPr>
              <w:t>4</w:t>
            </w:r>
          </w:p>
        </w:tc>
        <w:tc>
          <w:tcPr>
            <w:tcW w:w="504" w:type="pct"/>
          </w:tcPr>
          <w:p w:rsidR="00A24A5D" w:rsidRPr="00026A05" w:rsidRDefault="00A24A5D" w:rsidP="00A24A5D">
            <w:pPr>
              <w:jc w:val="right"/>
              <w:rPr>
                <w:rFonts w:cs="Tahoma"/>
                <w:sz w:val="12"/>
                <w:szCs w:val="12"/>
              </w:rPr>
            </w:pPr>
            <w:r w:rsidRPr="00026A05">
              <w:rPr>
                <w:rFonts w:cs="Tahoma"/>
                <w:sz w:val="12"/>
                <w:szCs w:val="12"/>
              </w:rPr>
              <w:t>29</w:t>
            </w:r>
          </w:p>
        </w:tc>
        <w:tc>
          <w:tcPr>
            <w:tcW w:w="520" w:type="pct"/>
          </w:tcPr>
          <w:p w:rsidR="00A24A5D" w:rsidRPr="00026A05" w:rsidRDefault="00A24A5D" w:rsidP="00A24A5D">
            <w:pPr>
              <w:jc w:val="right"/>
              <w:rPr>
                <w:rFonts w:cs="Tahoma"/>
                <w:sz w:val="12"/>
                <w:szCs w:val="12"/>
              </w:rPr>
            </w:pPr>
            <w:r w:rsidRPr="00026A05">
              <w:rPr>
                <w:rFonts w:cs="Tahoma"/>
                <w:sz w:val="12"/>
                <w:szCs w:val="12"/>
              </w:rPr>
              <w:t>14</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Decision making capacity</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39</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60</w:t>
            </w:r>
          </w:p>
        </w:tc>
        <w:tc>
          <w:tcPr>
            <w:tcW w:w="453" w:type="pct"/>
          </w:tcPr>
          <w:p w:rsidR="00A24A5D" w:rsidRPr="00026A05" w:rsidRDefault="00A24A5D" w:rsidP="00A24A5D">
            <w:pPr>
              <w:jc w:val="right"/>
              <w:rPr>
                <w:rFonts w:cs="Tahoma"/>
                <w:sz w:val="12"/>
                <w:szCs w:val="12"/>
              </w:rPr>
            </w:pPr>
            <w:r w:rsidRPr="00026A05">
              <w:rPr>
                <w:rFonts w:cs="Tahoma"/>
                <w:sz w:val="12"/>
                <w:szCs w:val="12"/>
              </w:rPr>
              <w:t>1</w:t>
            </w:r>
          </w:p>
        </w:tc>
        <w:tc>
          <w:tcPr>
            <w:tcW w:w="504" w:type="pct"/>
          </w:tcPr>
          <w:p w:rsidR="00A24A5D" w:rsidRPr="00026A05" w:rsidRDefault="00A24A5D" w:rsidP="00A24A5D">
            <w:pPr>
              <w:jc w:val="right"/>
              <w:rPr>
                <w:rFonts w:cs="Tahoma"/>
                <w:sz w:val="12"/>
                <w:szCs w:val="12"/>
              </w:rPr>
            </w:pPr>
            <w:r w:rsidRPr="00026A05">
              <w:rPr>
                <w:rFonts w:cs="Tahoma"/>
                <w:sz w:val="12"/>
                <w:szCs w:val="12"/>
              </w:rPr>
              <w:t>71</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Risk taking capacity</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44</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53</w:t>
            </w:r>
          </w:p>
        </w:tc>
        <w:tc>
          <w:tcPr>
            <w:tcW w:w="453" w:type="pct"/>
          </w:tcPr>
          <w:p w:rsidR="00A24A5D" w:rsidRPr="00026A05" w:rsidRDefault="00A24A5D" w:rsidP="00A24A5D">
            <w:pPr>
              <w:jc w:val="right"/>
              <w:rPr>
                <w:rFonts w:cs="Tahoma"/>
                <w:sz w:val="12"/>
                <w:szCs w:val="12"/>
              </w:rPr>
            </w:pPr>
            <w:r w:rsidRPr="00026A05">
              <w:rPr>
                <w:rFonts w:cs="Tahoma"/>
                <w:sz w:val="12"/>
                <w:szCs w:val="12"/>
              </w:rPr>
              <w:t>3</w:t>
            </w:r>
          </w:p>
        </w:tc>
        <w:tc>
          <w:tcPr>
            <w:tcW w:w="504" w:type="pct"/>
          </w:tcPr>
          <w:p w:rsidR="00A24A5D" w:rsidRPr="00026A05" w:rsidRDefault="00A24A5D" w:rsidP="00A24A5D">
            <w:pPr>
              <w:jc w:val="right"/>
              <w:rPr>
                <w:rFonts w:cs="Tahoma"/>
                <w:sz w:val="12"/>
                <w:szCs w:val="12"/>
              </w:rPr>
            </w:pPr>
            <w:r w:rsidRPr="00026A05">
              <w:rPr>
                <w:rFonts w:cs="Tahoma"/>
                <w:sz w:val="12"/>
                <w:szCs w:val="12"/>
              </w:rPr>
              <w:t>86</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Engagement in social works</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67</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64</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100</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 </w:t>
            </w:r>
            <w:r w:rsidRPr="00026A05">
              <w:rPr>
                <w:rFonts w:cs="Tahoma"/>
                <w:sz w:val="12"/>
                <w:szCs w:val="12"/>
              </w:rPr>
              <w:t>Joining Institutions/Groups</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56</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504" w:type="pct"/>
          </w:tcPr>
          <w:p w:rsidR="00A24A5D" w:rsidRPr="00026A05" w:rsidRDefault="00A24A5D" w:rsidP="00A24A5D">
            <w:pPr>
              <w:jc w:val="right"/>
              <w:rPr>
                <w:rFonts w:cs="Tahoma"/>
                <w:sz w:val="12"/>
                <w:szCs w:val="12"/>
              </w:rPr>
            </w:pPr>
            <w:r w:rsidRPr="00026A05">
              <w:rPr>
                <w:rFonts w:cs="Tahoma"/>
                <w:sz w:val="12"/>
                <w:szCs w:val="12"/>
              </w:rPr>
              <w:t>100</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Leadership in Institutions/ Groups</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22</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32</w:t>
            </w:r>
          </w:p>
        </w:tc>
        <w:tc>
          <w:tcPr>
            <w:tcW w:w="453" w:type="pct"/>
          </w:tcPr>
          <w:p w:rsidR="00A24A5D" w:rsidRPr="00026A05" w:rsidRDefault="00A24A5D" w:rsidP="00A24A5D">
            <w:pPr>
              <w:jc w:val="right"/>
              <w:rPr>
                <w:rFonts w:cs="Tahoma"/>
                <w:sz w:val="12"/>
                <w:szCs w:val="12"/>
              </w:rPr>
            </w:pPr>
            <w:r w:rsidRPr="00026A05">
              <w:rPr>
                <w:rFonts w:cs="Tahoma"/>
                <w:sz w:val="12"/>
                <w:szCs w:val="12"/>
              </w:rPr>
              <w:t>3</w:t>
            </w:r>
          </w:p>
        </w:tc>
        <w:tc>
          <w:tcPr>
            <w:tcW w:w="504" w:type="pct"/>
          </w:tcPr>
          <w:p w:rsidR="00A24A5D" w:rsidRPr="00026A05" w:rsidRDefault="00A24A5D" w:rsidP="00A24A5D">
            <w:pPr>
              <w:jc w:val="right"/>
              <w:rPr>
                <w:rFonts w:cs="Tahoma"/>
                <w:sz w:val="12"/>
                <w:szCs w:val="12"/>
              </w:rPr>
            </w:pPr>
            <w:r w:rsidRPr="00026A05">
              <w:rPr>
                <w:rFonts w:cs="Tahoma"/>
                <w:sz w:val="12"/>
                <w:szCs w:val="12"/>
              </w:rPr>
              <w:t>71</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Recognition in Society</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44</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60</w:t>
            </w:r>
          </w:p>
        </w:tc>
        <w:tc>
          <w:tcPr>
            <w:tcW w:w="453" w:type="pct"/>
          </w:tcPr>
          <w:p w:rsidR="00A24A5D" w:rsidRPr="00026A05" w:rsidRDefault="00A24A5D" w:rsidP="00A24A5D">
            <w:pPr>
              <w:jc w:val="right"/>
              <w:rPr>
                <w:rFonts w:cs="Tahoma"/>
                <w:sz w:val="12"/>
                <w:szCs w:val="12"/>
              </w:rPr>
            </w:pPr>
            <w:r w:rsidRPr="00026A05">
              <w:rPr>
                <w:rFonts w:cs="Tahoma"/>
                <w:sz w:val="12"/>
                <w:szCs w:val="12"/>
              </w:rPr>
              <w:t>1</w:t>
            </w:r>
          </w:p>
        </w:tc>
        <w:tc>
          <w:tcPr>
            <w:tcW w:w="504" w:type="pct"/>
          </w:tcPr>
          <w:p w:rsidR="00A24A5D" w:rsidRPr="00026A05" w:rsidRDefault="00A24A5D" w:rsidP="00A24A5D">
            <w:pPr>
              <w:jc w:val="right"/>
              <w:rPr>
                <w:rFonts w:cs="Tahoma"/>
                <w:sz w:val="12"/>
                <w:szCs w:val="12"/>
              </w:rPr>
            </w:pPr>
            <w:r w:rsidRPr="00026A05">
              <w:rPr>
                <w:rFonts w:cs="Tahoma"/>
                <w:sz w:val="12"/>
                <w:szCs w:val="12"/>
              </w:rPr>
              <w:t>86</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Improvement in perception of Society</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63</w:t>
            </w:r>
          </w:p>
        </w:tc>
        <w:tc>
          <w:tcPr>
            <w:tcW w:w="453" w:type="pct"/>
          </w:tcPr>
          <w:p w:rsidR="00A24A5D" w:rsidRPr="00026A05" w:rsidRDefault="00A24A5D" w:rsidP="00A24A5D">
            <w:pPr>
              <w:jc w:val="right"/>
              <w:rPr>
                <w:rFonts w:cs="Tahoma"/>
                <w:sz w:val="12"/>
                <w:szCs w:val="12"/>
              </w:rPr>
            </w:pPr>
            <w:r w:rsidRPr="00026A05">
              <w:rPr>
                <w:rFonts w:cs="Tahoma"/>
                <w:sz w:val="12"/>
                <w:szCs w:val="12"/>
              </w:rPr>
              <w:t>1</w:t>
            </w:r>
          </w:p>
        </w:tc>
        <w:tc>
          <w:tcPr>
            <w:tcW w:w="504" w:type="pct"/>
          </w:tcPr>
          <w:p w:rsidR="00A24A5D" w:rsidRPr="00026A05" w:rsidRDefault="00A24A5D" w:rsidP="00A24A5D">
            <w:pPr>
              <w:jc w:val="right"/>
              <w:rPr>
                <w:rFonts w:cs="Tahoma"/>
                <w:sz w:val="12"/>
                <w:szCs w:val="12"/>
              </w:rPr>
            </w:pPr>
            <w:r w:rsidRPr="00026A05">
              <w:rPr>
                <w:rFonts w:cs="Tahoma"/>
                <w:sz w:val="12"/>
                <w:szCs w:val="12"/>
              </w:rPr>
              <w:t>86</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Engagement in Social decision making</w:t>
            </w:r>
          </w:p>
        </w:tc>
        <w:tc>
          <w:tcPr>
            <w:tcW w:w="437" w:type="pct"/>
          </w:tcPr>
          <w:p w:rsidR="00A24A5D" w:rsidRPr="00026A05" w:rsidRDefault="00A24A5D" w:rsidP="00A24A5D">
            <w:pPr>
              <w:jc w:val="right"/>
              <w:rPr>
                <w:rFonts w:cs="Tahoma"/>
                <w:sz w:val="12"/>
                <w:szCs w:val="12"/>
              </w:rPr>
            </w:pPr>
            <w:r w:rsidRPr="00026A05">
              <w:rPr>
                <w:rFonts w:cs="Tahoma"/>
                <w:sz w:val="12"/>
                <w:szCs w:val="12"/>
              </w:rPr>
              <w:t>100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22</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53</w:t>
            </w:r>
          </w:p>
        </w:tc>
        <w:tc>
          <w:tcPr>
            <w:tcW w:w="453" w:type="pct"/>
          </w:tcPr>
          <w:p w:rsidR="00A24A5D" w:rsidRPr="00026A05" w:rsidRDefault="00A24A5D" w:rsidP="00A24A5D">
            <w:pPr>
              <w:jc w:val="right"/>
              <w:rPr>
                <w:rFonts w:cs="Tahoma"/>
                <w:sz w:val="12"/>
                <w:szCs w:val="12"/>
              </w:rPr>
            </w:pPr>
            <w:r w:rsidRPr="00026A05">
              <w:rPr>
                <w:rFonts w:cs="Tahoma"/>
                <w:sz w:val="12"/>
                <w:szCs w:val="12"/>
              </w:rPr>
              <w:t>1</w:t>
            </w:r>
          </w:p>
        </w:tc>
        <w:tc>
          <w:tcPr>
            <w:tcW w:w="504" w:type="pct"/>
          </w:tcPr>
          <w:p w:rsidR="00A24A5D" w:rsidRPr="00026A05" w:rsidRDefault="00A24A5D" w:rsidP="00A24A5D">
            <w:pPr>
              <w:jc w:val="right"/>
              <w:rPr>
                <w:rFonts w:cs="Tahoma"/>
                <w:sz w:val="12"/>
                <w:szCs w:val="12"/>
              </w:rPr>
            </w:pPr>
            <w:r w:rsidRPr="00026A05">
              <w:rPr>
                <w:rFonts w:cs="Tahoma"/>
                <w:sz w:val="12"/>
                <w:szCs w:val="12"/>
              </w:rPr>
              <w:t>86</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w:t>
            </w:r>
            <w:r w:rsidRPr="00026A05">
              <w:rPr>
                <w:rFonts w:cs="Tahoma"/>
                <w:sz w:val="12"/>
                <w:szCs w:val="12"/>
              </w:rPr>
              <w:t>Representation in VDC</w:t>
            </w:r>
          </w:p>
        </w:tc>
        <w:tc>
          <w:tcPr>
            <w:tcW w:w="437" w:type="pct"/>
          </w:tcPr>
          <w:p w:rsidR="00A24A5D" w:rsidRPr="00026A05" w:rsidRDefault="00A24A5D" w:rsidP="00A24A5D">
            <w:pPr>
              <w:jc w:val="right"/>
              <w:rPr>
                <w:rFonts w:cs="Tahoma"/>
                <w:sz w:val="12"/>
                <w:szCs w:val="12"/>
              </w:rPr>
            </w:pPr>
            <w:r w:rsidRPr="00026A05">
              <w:rPr>
                <w:rFonts w:cs="Tahoma"/>
                <w:sz w:val="12"/>
                <w:szCs w:val="12"/>
              </w:rPr>
              <w:t>75</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28</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27</w:t>
            </w:r>
          </w:p>
        </w:tc>
        <w:tc>
          <w:tcPr>
            <w:tcW w:w="453" w:type="pct"/>
          </w:tcPr>
          <w:p w:rsidR="00A24A5D" w:rsidRPr="00026A05" w:rsidRDefault="00A24A5D" w:rsidP="00A24A5D">
            <w:pPr>
              <w:jc w:val="right"/>
              <w:rPr>
                <w:rFonts w:cs="Tahoma"/>
                <w:sz w:val="12"/>
                <w:szCs w:val="12"/>
              </w:rPr>
            </w:pPr>
            <w:r w:rsidRPr="00026A05">
              <w:rPr>
                <w:rFonts w:cs="Tahoma"/>
                <w:sz w:val="12"/>
                <w:szCs w:val="12"/>
              </w:rPr>
              <w:t>4</w:t>
            </w:r>
          </w:p>
        </w:tc>
        <w:tc>
          <w:tcPr>
            <w:tcW w:w="504" w:type="pct"/>
          </w:tcPr>
          <w:p w:rsidR="00A24A5D" w:rsidRPr="00026A05" w:rsidRDefault="00A24A5D" w:rsidP="00A24A5D">
            <w:pPr>
              <w:jc w:val="right"/>
              <w:rPr>
                <w:rFonts w:cs="Tahoma"/>
                <w:sz w:val="12"/>
                <w:szCs w:val="12"/>
              </w:rPr>
            </w:pPr>
            <w:r w:rsidRPr="00026A05">
              <w:rPr>
                <w:rFonts w:cs="Tahoma"/>
                <w:sz w:val="12"/>
                <w:szCs w:val="12"/>
              </w:rPr>
              <w:t>43</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A24A5D" w:rsidRPr="00026A05" w:rsidTr="00A24A5D">
        <w:tc>
          <w:tcPr>
            <w:tcW w:w="1305" w:type="pct"/>
            <w:vAlign w:val="bottom"/>
          </w:tcPr>
          <w:p w:rsidR="00A24A5D" w:rsidRPr="00026A05" w:rsidRDefault="00A24A5D" w:rsidP="00A24A5D">
            <w:pPr>
              <w:jc w:val="left"/>
              <w:rPr>
                <w:rFonts w:cs="Tahoma"/>
                <w:sz w:val="12"/>
                <w:szCs w:val="12"/>
              </w:rPr>
            </w:pPr>
            <w:r>
              <w:rPr>
                <w:rFonts w:cs="Tahoma"/>
                <w:sz w:val="12"/>
                <w:szCs w:val="12"/>
              </w:rPr>
              <w:t xml:space="preserve">DAG’s ability to </w:t>
            </w:r>
            <w:r w:rsidRPr="00026A05">
              <w:rPr>
                <w:rFonts w:cs="Tahoma"/>
                <w:sz w:val="12"/>
                <w:szCs w:val="12"/>
              </w:rPr>
              <w:t>allocate budget in VDC</w:t>
            </w:r>
          </w:p>
        </w:tc>
        <w:tc>
          <w:tcPr>
            <w:tcW w:w="437" w:type="pct"/>
          </w:tcPr>
          <w:p w:rsidR="00A24A5D" w:rsidRPr="00026A05" w:rsidRDefault="00A24A5D" w:rsidP="00A24A5D">
            <w:pPr>
              <w:jc w:val="right"/>
              <w:rPr>
                <w:rFonts w:cs="Tahoma"/>
                <w:sz w:val="12"/>
                <w:szCs w:val="12"/>
              </w:rPr>
            </w:pPr>
            <w:r w:rsidRPr="00026A05">
              <w:rPr>
                <w:rFonts w:cs="Tahoma"/>
                <w:sz w:val="12"/>
                <w:szCs w:val="12"/>
              </w:rPr>
              <w:t>50</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22</w:t>
            </w:r>
          </w:p>
        </w:tc>
        <w:tc>
          <w:tcPr>
            <w:tcW w:w="453" w:type="pct"/>
          </w:tcPr>
          <w:p w:rsidR="00A24A5D" w:rsidRPr="00026A05" w:rsidRDefault="00A24A5D" w:rsidP="00A24A5D">
            <w:pPr>
              <w:jc w:val="right"/>
              <w:rPr>
                <w:rFonts w:cs="Tahoma"/>
                <w:sz w:val="12"/>
                <w:szCs w:val="12"/>
              </w:rPr>
            </w:pPr>
            <w:r w:rsidRPr="00026A05">
              <w:rPr>
                <w:rFonts w:cs="Tahoma"/>
                <w:sz w:val="12"/>
                <w:szCs w:val="12"/>
              </w:rPr>
              <w:t>0</w:t>
            </w:r>
          </w:p>
        </w:tc>
        <w:tc>
          <w:tcPr>
            <w:tcW w:w="437" w:type="pct"/>
          </w:tcPr>
          <w:p w:rsidR="00A24A5D" w:rsidRPr="00026A05" w:rsidRDefault="00A24A5D" w:rsidP="00A24A5D">
            <w:pPr>
              <w:jc w:val="right"/>
              <w:rPr>
                <w:rFonts w:cs="Tahoma"/>
                <w:sz w:val="12"/>
                <w:szCs w:val="12"/>
              </w:rPr>
            </w:pPr>
            <w:r w:rsidRPr="00026A05">
              <w:rPr>
                <w:rFonts w:cs="Tahoma"/>
                <w:sz w:val="12"/>
                <w:szCs w:val="12"/>
              </w:rPr>
              <w:t>11</w:t>
            </w:r>
          </w:p>
        </w:tc>
        <w:tc>
          <w:tcPr>
            <w:tcW w:w="453" w:type="pct"/>
          </w:tcPr>
          <w:p w:rsidR="00A24A5D" w:rsidRPr="00026A05" w:rsidRDefault="00A24A5D" w:rsidP="00A24A5D">
            <w:pPr>
              <w:jc w:val="right"/>
              <w:rPr>
                <w:rFonts w:cs="Tahoma"/>
                <w:sz w:val="12"/>
                <w:szCs w:val="12"/>
              </w:rPr>
            </w:pPr>
            <w:r w:rsidRPr="00026A05">
              <w:rPr>
                <w:rFonts w:cs="Tahoma"/>
                <w:sz w:val="12"/>
                <w:szCs w:val="12"/>
              </w:rPr>
              <w:t>4</w:t>
            </w:r>
          </w:p>
        </w:tc>
        <w:tc>
          <w:tcPr>
            <w:tcW w:w="504" w:type="pct"/>
          </w:tcPr>
          <w:p w:rsidR="00A24A5D" w:rsidRPr="00026A05" w:rsidRDefault="00A24A5D" w:rsidP="00A24A5D">
            <w:pPr>
              <w:jc w:val="right"/>
              <w:rPr>
                <w:rFonts w:cs="Tahoma"/>
                <w:sz w:val="12"/>
                <w:szCs w:val="12"/>
              </w:rPr>
            </w:pPr>
            <w:r w:rsidRPr="00026A05">
              <w:rPr>
                <w:rFonts w:cs="Tahoma"/>
                <w:sz w:val="12"/>
                <w:szCs w:val="12"/>
              </w:rPr>
              <w:t>29</w:t>
            </w:r>
          </w:p>
        </w:tc>
        <w:tc>
          <w:tcPr>
            <w:tcW w:w="520" w:type="pct"/>
          </w:tcPr>
          <w:p w:rsidR="00A24A5D" w:rsidRPr="00026A05" w:rsidRDefault="00A24A5D" w:rsidP="00A24A5D">
            <w:pPr>
              <w:jc w:val="right"/>
              <w:rPr>
                <w:rFonts w:cs="Tahoma"/>
                <w:sz w:val="12"/>
                <w:szCs w:val="12"/>
              </w:rPr>
            </w:pPr>
            <w:r w:rsidRPr="00026A05">
              <w:rPr>
                <w:rFonts w:cs="Tahoma"/>
                <w:sz w:val="12"/>
                <w:szCs w:val="12"/>
              </w:rPr>
              <w:t>0</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Helpful in addressing the current need</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100</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89</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96</w:t>
            </w:r>
          </w:p>
        </w:tc>
        <w:tc>
          <w:tcPr>
            <w:tcW w:w="1024" w:type="pct"/>
            <w:gridSpan w:val="2"/>
          </w:tcPr>
          <w:p w:rsidR="00E233B0" w:rsidRPr="00026A05" w:rsidRDefault="00E233B0" w:rsidP="005E70A4">
            <w:pPr>
              <w:jc w:val="right"/>
              <w:rPr>
                <w:rFonts w:cs="Tahoma"/>
                <w:sz w:val="12"/>
                <w:szCs w:val="12"/>
              </w:rPr>
            </w:pPr>
            <w:r w:rsidRPr="00026A05">
              <w:rPr>
                <w:rFonts w:cs="Tahoma"/>
                <w:sz w:val="12"/>
                <w:szCs w:val="12"/>
              </w:rPr>
              <w:t>71</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Helpful in combating the climatic risk</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25</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83</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96</w:t>
            </w:r>
          </w:p>
        </w:tc>
        <w:tc>
          <w:tcPr>
            <w:tcW w:w="1024" w:type="pct"/>
            <w:gridSpan w:val="2"/>
          </w:tcPr>
          <w:p w:rsidR="00E233B0" w:rsidRPr="00026A05" w:rsidRDefault="00E233B0" w:rsidP="005E70A4">
            <w:pPr>
              <w:jc w:val="right"/>
              <w:rPr>
                <w:rFonts w:cs="Tahoma"/>
                <w:sz w:val="12"/>
                <w:szCs w:val="12"/>
              </w:rPr>
            </w:pPr>
            <w:r w:rsidRPr="00026A05">
              <w:rPr>
                <w:rFonts w:cs="Tahoma"/>
                <w:sz w:val="12"/>
                <w:szCs w:val="12"/>
              </w:rPr>
              <w:t>57</w:t>
            </w:r>
          </w:p>
        </w:tc>
      </w:tr>
      <w:tr w:rsidR="00E233B0" w:rsidRPr="00026A05" w:rsidTr="00A24A5D">
        <w:tc>
          <w:tcPr>
            <w:tcW w:w="1305" w:type="pct"/>
            <w:vAlign w:val="bottom"/>
          </w:tcPr>
          <w:p w:rsidR="00E233B0" w:rsidRPr="00026A05" w:rsidRDefault="00E233B0" w:rsidP="005E70A4">
            <w:pPr>
              <w:jc w:val="left"/>
              <w:rPr>
                <w:rFonts w:cs="Tahoma"/>
                <w:sz w:val="12"/>
                <w:szCs w:val="12"/>
              </w:rPr>
            </w:pPr>
            <w:r w:rsidRPr="00026A05">
              <w:rPr>
                <w:rFonts w:cs="Tahoma"/>
                <w:sz w:val="12"/>
                <w:szCs w:val="12"/>
              </w:rPr>
              <w:t>Helpful in taking advantage of climate change</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50</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39</w:t>
            </w:r>
          </w:p>
        </w:tc>
        <w:tc>
          <w:tcPr>
            <w:tcW w:w="890" w:type="pct"/>
            <w:gridSpan w:val="2"/>
          </w:tcPr>
          <w:p w:rsidR="00E233B0" w:rsidRPr="00026A05" w:rsidRDefault="00E233B0" w:rsidP="005E70A4">
            <w:pPr>
              <w:jc w:val="right"/>
              <w:rPr>
                <w:rFonts w:cs="Tahoma"/>
                <w:sz w:val="12"/>
                <w:szCs w:val="12"/>
              </w:rPr>
            </w:pPr>
            <w:r w:rsidRPr="00026A05">
              <w:rPr>
                <w:rFonts w:cs="Tahoma"/>
                <w:sz w:val="12"/>
                <w:szCs w:val="12"/>
              </w:rPr>
              <w:t>77</w:t>
            </w:r>
          </w:p>
        </w:tc>
        <w:tc>
          <w:tcPr>
            <w:tcW w:w="1024" w:type="pct"/>
            <w:gridSpan w:val="2"/>
          </w:tcPr>
          <w:p w:rsidR="00E233B0" w:rsidRPr="00026A05" w:rsidRDefault="00E233B0" w:rsidP="005E70A4">
            <w:pPr>
              <w:jc w:val="right"/>
              <w:rPr>
                <w:rFonts w:cs="Tahoma"/>
                <w:sz w:val="12"/>
                <w:szCs w:val="12"/>
              </w:rPr>
            </w:pPr>
            <w:r w:rsidRPr="00026A05">
              <w:rPr>
                <w:rFonts w:cs="Tahoma"/>
                <w:sz w:val="12"/>
                <w:szCs w:val="12"/>
              </w:rPr>
              <w:t>71</w:t>
            </w:r>
          </w:p>
        </w:tc>
      </w:tr>
    </w:tbl>
    <w:p w:rsidR="00006F35" w:rsidRPr="00026A05" w:rsidRDefault="00006F35" w:rsidP="005E70A4">
      <w:pPr>
        <w:shd w:val="clear" w:color="auto" w:fill="FFFFFF"/>
        <w:rPr>
          <w:rFonts w:cs="Tahoma"/>
        </w:rPr>
      </w:pPr>
    </w:p>
    <w:p w:rsidR="000A21AF" w:rsidRPr="00026A05" w:rsidRDefault="000A21AF" w:rsidP="005E70A4">
      <w:pPr>
        <w:rPr>
          <w:rFonts w:cs="Tahoma"/>
        </w:rPr>
        <w:sectPr w:rsidR="000A21AF" w:rsidRPr="00026A05" w:rsidSect="009F7C36">
          <w:type w:val="continuous"/>
          <w:pgSz w:w="12240" w:h="15840"/>
          <w:pgMar w:top="1440" w:right="1440" w:bottom="1440" w:left="1440" w:header="720" w:footer="720" w:gutter="0"/>
          <w:pgNumType w:start="11"/>
          <w:cols w:space="720"/>
          <w:docGrid w:linePitch="360"/>
        </w:sectPr>
      </w:pPr>
    </w:p>
    <w:p w:rsidR="00373874" w:rsidRPr="007A206F" w:rsidRDefault="009C5E80" w:rsidP="00D36970">
      <w:pPr>
        <w:pStyle w:val="Caption"/>
        <w:outlineLvl w:val="2"/>
        <w:rPr>
          <w:rFonts w:cs="Tahoma"/>
          <w:sz w:val="24"/>
          <w:szCs w:val="24"/>
        </w:rPr>
      </w:pPr>
      <w:r w:rsidRPr="007A206F">
        <w:rPr>
          <w:rFonts w:cs="Tahoma"/>
          <w:sz w:val="24"/>
          <w:szCs w:val="24"/>
        </w:rPr>
        <w:lastRenderedPageBreak/>
        <w:t xml:space="preserve">Annex </w:t>
      </w:r>
      <w:r w:rsidR="000D3CED">
        <w:rPr>
          <w:rFonts w:cs="Tahoma"/>
          <w:sz w:val="24"/>
          <w:szCs w:val="24"/>
        </w:rPr>
        <w:t>VI</w:t>
      </w:r>
      <w:r w:rsidR="00A659D0" w:rsidRPr="007A206F">
        <w:rPr>
          <w:rFonts w:cs="Tahoma"/>
          <w:sz w:val="24"/>
          <w:szCs w:val="24"/>
        </w:rPr>
        <w:t xml:space="preserve">: </w:t>
      </w:r>
      <w:r w:rsidR="007A4381" w:rsidRPr="007A206F">
        <w:rPr>
          <w:rFonts w:cs="Tahoma"/>
          <w:sz w:val="24"/>
          <w:szCs w:val="24"/>
        </w:rPr>
        <w:t>Analytic Hierarchy Process for Multi-Criteria Analysis</w:t>
      </w:r>
    </w:p>
    <w:p w:rsidR="009C5E80" w:rsidRPr="00026A05" w:rsidRDefault="009C5E80" w:rsidP="005E70A4">
      <w:pPr>
        <w:shd w:val="clear" w:color="auto" w:fill="FFFFFF"/>
        <w:rPr>
          <w:rFonts w:eastAsia="Times New Roman" w:cs="Tahoma"/>
          <w:sz w:val="16"/>
          <w:szCs w:val="16"/>
        </w:rPr>
      </w:pPr>
    </w:p>
    <w:p w:rsidR="007A4381" w:rsidRPr="00026A05" w:rsidRDefault="007A4381" w:rsidP="005E70A4">
      <w:pPr>
        <w:shd w:val="clear" w:color="auto" w:fill="FFFFFF"/>
        <w:rPr>
          <w:rFonts w:eastAsia="Times New Roman" w:cs="Tahoma"/>
          <w:sz w:val="16"/>
          <w:szCs w:val="16"/>
        </w:rPr>
      </w:pPr>
    </w:p>
    <w:p w:rsidR="007A4381" w:rsidRPr="00026A05" w:rsidRDefault="007A4381" w:rsidP="007A4381">
      <w:pPr>
        <w:rPr>
          <w:rFonts w:cs="Tahoma"/>
          <w:sz w:val="16"/>
          <w:szCs w:val="16"/>
        </w:rPr>
      </w:pPr>
      <w:r w:rsidRPr="00026A05">
        <w:rPr>
          <w:rFonts w:cs="Tahoma"/>
          <w:sz w:val="16"/>
          <w:szCs w:val="16"/>
        </w:rPr>
        <w:t xml:space="preserve">Analytic Hierarchy Process (AHP) method was applied for prioritization of the CSA practices using multiple criteria. The AHP, method originally developed by </w:t>
      </w:r>
      <w:proofErr w:type="spellStart"/>
      <w:r w:rsidRPr="00026A05">
        <w:rPr>
          <w:rFonts w:cs="Tahoma"/>
          <w:sz w:val="16"/>
          <w:szCs w:val="16"/>
        </w:rPr>
        <w:t>Saaty</w:t>
      </w:r>
      <w:proofErr w:type="spellEnd"/>
      <w:r w:rsidRPr="00026A05">
        <w:rPr>
          <w:rFonts w:cs="Tahoma"/>
          <w:sz w:val="16"/>
          <w:szCs w:val="16"/>
        </w:rPr>
        <w:t xml:space="preserve"> (1980), provides a framework for solving multi-criterion decision making problems. Firstly, AHP method provide relative priorities to different criterion and run a benefit measurement (scoring) model based on subjective pairwise comparisons of possible alternatives for each criterion. The inputs are converted into scores which are used to identify the alternatives which are of higher importance to the decision makers.</w:t>
      </w:r>
    </w:p>
    <w:p w:rsidR="007A4381" w:rsidRPr="00026A05" w:rsidRDefault="007A4381" w:rsidP="007A4381">
      <w:pPr>
        <w:rPr>
          <w:rFonts w:cs="Tahoma"/>
          <w:sz w:val="16"/>
          <w:szCs w:val="16"/>
          <w:shd w:val="clear" w:color="auto" w:fill="FFFFFF"/>
        </w:rPr>
      </w:pPr>
    </w:p>
    <w:p w:rsidR="007A4381" w:rsidRPr="00026A05" w:rsidRDefault="007A4381" w:rsidP="007A4381">
      <w:pPr>
        <w:rPr>
          <w:rFonts w:cs="Tahoma"/>
          <w:sz w:val="16"/>
          <w:szCs w:val="16"/>
          <w:shd w:val="clear" w:color="auto" w:fill="FFFFFF"/>
        </w:rPr>
      </w:pPr>
      <w:r w:rsidRPr="00026A05">
        <w:rPr>
          <w:rFonts w:cs="Tahoma"/>
          <w:sz w:val="16"/>
          <w:szCs w:val="16"/>
          <w:shd w:val="clear" w:color="auto" w:fill="FFFFFF"/>
        </w:rPr>
        <w:t xml:space="preserve">To design an AHP model, the decision problem has to be decomposed into hierarchy of sub-problems which can be easily comprehended and </w:t>
      </w:r>
      <w:proofErr w:type="spellStart"/>
      <w:r w:rsidRPr="00026A05">
        <w:rPr>
          <w:rFonts w:cs="Tahoma"/>
          <w:sz w:val="16"/>
          <w:szCs w:val="16"/>
          <w:shd w:val="clear" w:color="auto" w:fill="FFFFFF"/>
        </w:rPr>
        <w:t>analysed</w:t>
      </w:r>
      <w:proofErr w:type="spellEnd"/>
      <w:r w:rsidRPr="00026A05">
        <w:rPr>
          <w:rFonts w:cs="Tahoma"/>
          <w:sz w:val="16"/>
          <w:szCs w:val="16"/>
          <w:shd w:val="clear" w:color="auto" w:fill="FFFFFF"/>
        </w:rPr>
        <w:t xml:space="preserve"> independently. For this analysis, at the ‘0’ level, the main GOAL of the model was set as to identify technologies to build “climate resilient agriculture system”. To achieve this goal, at the first level hierarchy, four constructs of CSA definition, i.e. adaptation, food security, mitigation and GESI, were set as four criteria. At the second layer of hierarchy, various CSAs were set as alternatives for evaluation under each criteria.</w:t>
      </w:r>
    </w:p>
    <w:p w:rsidR="007A4381" w:rsidRPr="00026A05" w:rsidRDefault="007A4381" w:rsidP="007A4381">
      <w:pPr>
        <w:rPr>
          <w:rFonts w:cs="Tahoma"/>
          <w:sz w:val="16"/>
          <w:szCs w:val="16"/>
          <w:shd w:val="clear" w:color="auto" w:fill="FFFFFF"/>
        </w:rPr>
      </w:pPr>
    </w:p>
    <w:p w:rsidR="007A4381" w:rsidRPr="00026A05" w:rsidRDefault="007A4381" w:rsidP="007A4381">
      <w:pPr>
        <w:rPr>
          <w:rFonts w:cs="Tahoma"/>
          <w:sz w:val="16"/>
          <w:szCs w:val="16"/>
          <w:shd w:val="clear" w:color="auto" w:fill="FFFFFF"/>
        </w:rPr>
      </w:pPr>
      <w:r w:rsidRPr="00026A05">
        <w:rPr>
          <w:rFonts w:cs="Tahoma"/>
          <w:noProof/>
          <w:sz w:val="16"/>
          <w:szCs w:val="16"/>
          <w:shd w:val="clear" w:color="auto" w:fill="FFFFFF"/>
          <w:lang w:bidi="ar-SA"/>
        </w:rPr>
        <w:drawing>
          <wp:inline distT="0" distB="0" distL="0" distR="0" wp14:anchorId="7588DCE6" wp14:editId="1E8F6243">
            <wp:extent cx="5757911"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8315" cy="2251962"/>
                    </a:xfrm>
                    <a:prstGeom prst="rect">
                      <a:avLst/>
                    </a:prstGeom>
                    <a:noFill/>
                    <a:ln>
                      <a:noFill/>
                    </a:ln>
                  </pic:spPr>
                </pic:pic>
              </a:graphicData>
            </a:graphic>
          </wp:inline>
        </w:drawing>
      </w:r>
    </w:p>
    <w:p w:rsidR="007A4381" w:rsidRPr="00026A05" w:rsidRDefault="007A4381" w:rsidP="007A4381">
      <w:pPr>
        <w:rPr>
          <w:rFonts w:cs="Tahoma"/>
          <w:b/>
          <w:bCs/>
          <w:sz w:val="16"/>
          <w:szCs w:val="16"/>
          <w:shd w:val="clear" w:color="auto" w:fill="FFFFFF"/>
        </w:rPr>
      </w:pPr>
      <w:r w:rsidRPr="00026A05">
        <w:rPr>
          <w:rFonts w:cs="Tahoma"/>
          <w:b/>
          <w:bCs/>
          <w:sz w:val="16"/>
          <w:szCs w:val="16"/>
          <w:shd w:val="clear" w:color="auto" w:fill="FFFFFF"/>
        </w:rPr>
        <w:t>Figure A1: The analytic hierarchy model for prioritizing CSA technologies</w:t>
      </w:r>
    </w:p>
    <w:p w:rsidR="007A4381" w:rsidRPr="00026A05" w:rsidRDefault="007A4381" w:rsidP="007A4381">
      <w:pPr>
        <w:rPr>
          <w:rFonts w:cs="Tahoma"/>
          <w:sz w:val="16"/>
          <w:szCs w:val="16"/>
          <w:shd w:val="clear" w:color="auto" w:fill="FFFFFF"/>
        </w:rPr>
      </w:pPr>
    </w:p>
    <w:p w:rsidR="007A4381" w:rsidRPr="00026A05" w:rsidRDefault="007A4381" w:rsidP="007A4381">
      <w:pPr>
        <w:rPr>
          <w:rFonts w:cs="Tahoma"/>
          <w:sz w:val="16"/>
          <w:szCs w:val="16"/>
          <w:shd w:val="clear" w:color="auto" w:fill="FFFFFF"/>
        </w:rPr>
      </w:pPr>
      <w:r w:rsidRPr="00026A05">
        <w:rPr>
          <w:rFonts w:cs="Tahoma"/>
          <w:sz w:val="16"/>
          <w:szCs w:val="16"/>
          <w:shd w:val="clear" w:color="auto" w:fill="FFFFFF"/>
        </w:rPr>
        <w:t>Once the hierarchy was built, farmers systematically evaluated its various elements in first layer and second layer by comparing them to each other two at a time, with respect to their impact on an element above them in the hierarchy. For example, at the layer 1 (criteria), farmers were asked to rate which of the criteria e.g. ‘adaptation to climate change’ and ‘increasing food security’, is important to ‘build climate resilient agriculture system’. Similarly, at layer 2, farmers were asked to rate which of the technology (technology 1 or technology 2; technology 1 or technology 3 and so on until all possible pairwise comparison) is important for ‘adaptation to climate change’, ‘increasing food security’ and so on. A scale of 1-9 was used to record the degree of importance.</w:t>
      </w:r>
    </w:p>
    <w:p w:rsidR="007A4381" w:rsidRPr="00026A05" w:rsidRDefault="007A4381" w:rsidP="007A4381">
      <w:pPr>
        <w:rPr>
          <w:rFonts w:cs="Tahoma"/>
          <w:sz w:val="16"/>
          <w:szCs w:val="16"/>
          <w:shd w:val="clear" w:color="auto" w:fill="FFFFFF"/>
        </w:rPr>
      </w:pPr>
    </w:p>
    <w:p w:rsidR="007A4381" w:rsidRPr="00026A05" w:rsidRDefault="007A4381" w:rsidP="007A4381">
      <w:pPr>
        <w:rPr>
          <w:rFonts w:cs="Tahoma"/>
          <w:sz w:val="16"/>
          <w:szCs w:val="16"/>
          <w:shd w:val="clear" w:color="auto" w:fill="FFFFFF"/>
        </w:rPr>
      </w:pPr>
      <w:r w:rsidRPr="00026A05">
        <w:rPr>
          <w:rFonts w:cs="Tahoma"/>
          <w:noProof/>
          <w:sz w:val="16"/>
          <w:szCs w:val="16"/>
          <w:shd w:val="clear" w:color="auto" w:fill="FFFFFF"/>
          <w:lang w:bidi="ar-SA"/>
        </w:rPr>
        <w:drawing>
          <wp:inline distT="0" distB="0" distL="0" distR="0" wp14:anchorId="1625FA89" wp14:editId="4A09109E">
            <wp:extent cx="5543550" cy="2400300"/>
            <wp:effectExtent l="0" t="0" r="0" b="0"/>
            <wp:docPr id="22" name="Picture 2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sentation1"/>
                    <pic:cNvPicPr>
                      <a:picLocks noChangeAspect="1" noChangeArrowheads="1"/>
                    </pic:cNvPicPr>
                  </pic:nvPicPr>
                  <pic:blipFill>
                    <a:blip r:embed="rId31">
                      <a:extLst>
                        <a:ext uri="{28A0092B-C50C-407E-A947-70E740481C1C}">
                          <a14:useLocalDpi xmlns:a14="http://schemas.microsoft.com/office/drawing/2010/main" val="0"/>
                        </a:ext>
                      </a:extLst>
                    </a:blip>
                    <a:srcRect l="4662" t="17664" r="1765" b="10541"/>
                    <a:stretch>
                      <a:fillRect/>
                    </a:stretch>
                  </pic:blipFill>
                  <pic:spPr bwMode="auto">
                    <a:xfrm>
                      <a:off x="0" y="0"/>
                      <a:ext cx="5543550" cy="2400300"/>
                    </a:xfrm>
                    <a:prstGeom prst="rect">
                      <a:avLst/>
                    </a:prstGeom>
                    <a:noFill/>
                    <a:ln>
                      <a:noFill/>
                    </a:ln>
                  </pic:spPr>
                </pic:pic>
              </a:graphicData>
            </a:graphic>
          </wp:inline>
        </w:drawing>
      </w:r>
    </w:p>
    <w:p w:rsidR="007A4381" w:rsidRPr="00026A05" w:rsidRDefault="007A4381" w:rsidP="007A4381">
      <w:pPr>
        <w:rPr>
          <w:rFonts w:cs="Tahoma"/>
          <w:b/>
          <w:bCs/>
          <w:sz w:val="16"/>
          <w:szCs w:val="16"/>
          <w:shd w:val="clear" w:color="auto" w:fill="FFFFFF"/>
        </w:rPr>
      </w:pPr>
      <w:r w:rsidRPr="00026A05">
        <w:rPr>
          <w:rFonts w:cs="Tahoma"/>
          <w:b/>
          <w:bCs/>
          <w:sz w:val="16"/>
          <w:szCs w:val="16"/>
          <w:shd w:val="clear" w:color="auto" w:fill="FFFFFF"/>
        </w:rPr>
        <w:t>Figure A2: AHP Scale used in pairwise comparisons of criteria</w:t>
      </w:r>
    </w:p>
    <w:p w:rsidR="007A4381" w:rsidRPr="00026A05" w:rsidRDefault="007A4381" w:rsidP="005E70A4">
      <w:pPr>
        <w:shd w:val="clear" w:color="auto" w:fill="FFFFFF"/>
        <w:rPr>
          <w:rFonts w:eastAsia="Times New Roman" w:cs="Tahoma"/>
          <w:sz w:val="16"/>
          <w:szCs w:val="16"/>
        </w:rPr>
      </w:pPr>
    </w:p>
    <w:p w:rsidR="007A4381" w:rsidRPr="00026A05" w:rsidRDefault="007A4381" w:rsidP="007A4381">
      <w:pPr>
        <w:rPr>
          <w:rFonts w:cs="Tahoma"/>
          <w:sz w:val="16"/>
          <w:szCs w:val="16"/>
          <w:shd w:val="clear" w:color="auto" w:fill="FFFFFF"/>
        </w:rPr>
      </w:pPr>
    </w:p>
    <w:p w:rsidR="007A4381" w:rsidRPr="00026A05" w:rsidRDefault="007A4381" w:rsidP="007A4381">
      <w:pPr>
        <w:rPr>
          <w:rFonts w:cs="Tahoma"/>
          <w:sz w:val="16"/>
          <w:szCs w:val="16"/>
          <w:shd w:val="clear" w:color="auto" w:fill="FFFFFF"/>
        </w:rPr>
      </w:pPr>
      <w:r w:rsidRPr="00026A05">
        <w:rPr>
          <w:rFonts w:cs="Tahoma"/>
          <w:noProof/>
          <w:sz w:val="16"/>
          <w:szCs w:val="16"/>
          <w:shd w:val="clear" w:color="auto" w:fill="FFFFFF"/>
          <w:lang w:bidi="ar-SA"/>
        </w:rPr>
        <w:lastRenderedPageBreak/>
        <w:drawing>
          <wp:inline distT="0" distB="0" distL="0" distR="0" wp14:anchorId="0FB253BD" wp14:editId="47433F1E">
            <wp:extent cx="5295900" cy="2305050"/>
            <wp:effectExtent l="0" t="0" r="0" b="0"/>
            <wp:docPr id="24" name="Picture 24"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sentation2"/>
                    <pic:cNvPicPr>
                      <a:picLocks noChangeAspect="1" noChangeArrowheads="1"/>
                    </pic:cNvPicPr>
                  </pic:nvPicPr>
                  <pic:blipFill>
                    <a:blip r:embed="rId32">
                      <a:extLst>
                        <a:ext uri="{28A0092B-C50C-407E-A947-70E740481C1C}">
                          <a14:useLocalDpi xmlns:a14="http://schemas.microsoft.com/office/drawing/2010/main" val="0"/>
                        </a:ext>
                      </a:extLst>
                    </a:blip>
                    <a:srcRect l="4333" t="21367" r="6581" b="9686"/>
                    <a:stretch>
                      <a:fillRect/>
                    </a:stretch>
                  </pic:blipFill>
                  <pic:spPr bwMode="auto">
                    <a:xfrm>
                      <a:off x="0" y="0"/>
                      <a:ext cx="5295900" cy="2305050"/>
                    </a:xfrm>
                    <a:prstGeom prst="rect">
                      <a:avLst/>
                    </a:prstGeom>
                    <a:noFill/>
                    <a:ln>
                      <a:noFill/>
                    </a:ln>
                  </pic:spPr>
                </pic:pic>
              </a:graphicData>
            </a:graphic>
          </wp:inline>
        </w:drawing>
      </w:r>
    </w:p>
    <w:p w:rsidR="007A4381" w:rsidRPr="00026A05" w:rsidRDefault="007A4381" w:rsidP="007A4381">
      <w:pPr>
        <w:rPr>
          <w:rFonts w:cs="Tahoma"/>
          <w:b/>
          <w:bCs/>
          <w:sz w:val="16"/>
          <w:szCs w:val="16"/>
          <w:shd w:val="clear" w:color="auto" w:fill="FFFFFF"/>
        </w:rPr>
      </w:pPr>
      <w:r w:rsidRPr="00026A05">
        <w:rPr>
          <w:rFonts w:cs="Tahoma"/>
          <w:b/>
          <w:bCs/>
          <w:sz w:val="16"/>
          <w:szCs w:val="16"/>
          <w:shd w:val="clear" w:color="auto" w:fill="FFFFFF"/>
        </w:rPr>
        <w:t>Figure A3: AHP scale used in pairwise comparison of alternatives</w:t>
      </w:r>
    </w:p>
    <w:p w:rsidR="007A4381" w:rsidRPr="00026A05" w:rsidRDefault="007A4381" w:rsidP="005E70A4">
      <w:pPr>
        <w:shd w:val="clear" w:color="auto" w:fill="FFFFFF"/>
        <w:rPr>
          <w:rFonts w:eastAsia="Times New Roman" w:cs="Tahoma"/>
          <w:sz w:val="16"/>
          <w:szCs w:val="16"/>
        </w:rPr>
      </w:pPr>
    </w:p>
    <w:p w:rsidR="007A4381" w:rsidRPr="00026A05" w:rsidRDefault="007A4381" w:rsidP="005E70A4">
      <w:pPr>
        <w:shd w:val="clear" w:color="auto" w:fill="FFFFFF"/>
        <w:rPr>
          <w:rFonts w:eastAsia="Times New Roman" w:cs="Tahoma"/>
          <w:sz w:val="16"/>
          <w:szCs w:val="16"/>
        </w:rPr>
      </w:pPr>
      <w:r w:rsidRPr="00026A05">
        <w:rPr>
          <w:rFonts w:cs="Tahoma"/>
          <w:sz w:val="16"/>
          <w:szCs w:val="16"/>
          <w:shd w:val="clear" w:color="auto" w:fill="FFFFFF"/>
        </w:rPr>
        <w:t xml:space="preserve">Farmers used their judgments about the elements' relative meaning and importance while providing their response. Altogether xx (xx female), xx (xx female) and xx (xx female) farmers in </w:t>
      </w:r>
      <w:proofErr w:type="spellStart"/>
      <w:r w:rsidRPr="00026A05">
        <w:rPr>
          <w:rFonts w:cs="Tahoma"/>
          <w:sz w:val="16"/>
          <w:szCs w:val="16"/>
          <w:shd w:val="clear" w:color="auto" w:fill="FFFFFF"/>
        </w:rPr>
        <w:t>Kaski</w:t>
      </w:r>
      <w:proofErr w:type="spellEnd"/>
      <w:r w:rsidRPr="00026A05">
        <w:rPr>
          <w:rFonts w:cs="Tahoma"/>
          <w:sz w:val="16"/>
          <w:szCs w:val="16"/>
          <w:shd w:val="clear" w:color="auto" w:fill="FFFFFF"/>
        </w:rPr>
        <w:t xml:space="preserve">, </w:t>
      </w:r>
      <w:proofErr w:type="spellStart"/>
      <w:r w:rsidRPr="00026A05">
        <w:rPr>
          <w:rFonts w:cs="Tahoma"/>
          <w:sz w:val="16"/>
          <w:szCs w:val="16"/>
          <w:shd w:val="clear" w:color="auto" w:fill="FFFFFF"/>
        </w:rPr>
        <w:t>Lamjung</w:t>
      </w:r>
      <w:proofErr w:type="spellEnd"/>
      <w:r w:rsidRPr="00026A05">
        <w:rPr>
          <w:rFonts w:cs="Tahoma"/>
          <w:sz w:val="16"/>
          <w:szCs w:val="16"/>
          <w:shd w:val="clear" w:color="auto" w:fill="FFFFFF"/>
        </w:rPr>
        <w:t xml:space="preserve"> and </w:t>
      </w:r>
      <w:proofErr w:type="spellStart"/>
      <w:r w:rsidRPr="00026A05">
        <w:rPr>
          <w:rFonts w:cs="Tahoma"/>
          <w:sz w:val="16"/>
          <w:szCs w:val="16"/>
          <w:shd w:val="clear" w:color="auto" w:fill="FFFFFF"/>
        </w:rPr>
        <w:t>Nawalparasi</w:t>
      </w:r>
      <w:proofErr w:type="spellEnd"/>
      <w:r w:rsidRPr="00026A05">
        <w:rPr>
          <w:rFonts w:cs="Tahoma"/>
          <w:sz w:val="16"/>
          <w:szCs w:val="16"/>
          <w:shd w:val="clear" w:color="auto" w:fill="FFFFFF"/>
        </w:rPr>
        <w:t xml:space="preserve"> district provided their response in this survey. Only those farmers who have some knowledge about the technology, by either seeing in neighbors’ field, doing them in their own field or hearing and learning them from some other sources were asked to provide response.</w:t>
      </w:r>
    </w:p>
    <w:p w:rsidR="007A4381" w:rsidRPr="00026A05" w:rsidRDefault="007A4381">
      <w:pPr>
        <w:rPr>
          <w:rFonts w:eastAsia="Times New Roman" w:cs="Tahoma"/>
          <w:sz w:val="16"/>
          <w:szCs w:val="16"/>
        </w:rPr>
      </w:pPr>
      <w:r w:rsidRPr="00026A05">
        <w:rPr>
          <w:rFonts w:eastAsia="Times New Roman" w:cs="Tahoma"/>
          <w:sz w:val="16"/>
          <w:szCs w:val="16"/>
        </w:rPr>
        <w:br w:type="page"/>
      </w:r>
    </w:p>
    <w:p w:rsidR="000A21AF" w:rsidRPr="00026A05" w:rsidRDefault="000A21AF" w:rsidP="005E70A4">
      <w:pPr>
        <w:shd w:val="clear" w:color="auto" w:fill="FFFFFF"/>
        <w:rPr>
          <w:rFonts w:eastAsia="Times New Roman" w:cs="Tahoma"/>
        </w:rPr>
        <w:sectPr w:rsidR="000A21AF" w:rsidRPr="00026A05" w:rsidSect="00EB2CEC">
          <w:pgSz w:w="12240" w:h="15840"/>
          <w:pgMar w:top="1440" w:right="1440" w:bottom="1440" w:left="1440" w:header="720" w:footer="720" w:gutter="0"/>
          <w:cols w:space="720"/>
          <w:docGrid w:linePitch="360"/>
        </w:sectPr>
      </w:pPr>
    </w:p>
    <w:p w:rsidR="00A9321A" w:rsidRPr="00492A7C" w:rsidRDefault="00A9321A" w:rsidP="00B22197">
      <w:pPr>
        <w:pStyle w:val="Caption"/>
        <w:outlineLvl w:val="2"/>
        <w:rPr>
          <w:rFonts w:cs="Tahoma"/>
          <w:sz w:val="24"/>
          <w:szCs w:val="24"/>
        </w:rPr>
      </w:pPr>
      <w:r w:rsidRPr="00492A7C">
        <w:rPr>
          <w:rFonts w:cs="Tahoma"/>
          <w:sz w:val="24"/>
          <w:szCs w:val="24"/>
        </w:rPr>
        <w:lastRenderedPageBreak/>
        <w:t>Annex</w:t>
      </w:r>
      <w:r w:rsidR="000D3CED">
        <w:rPr>
          <w:rFonts w:cs="Tahoma"/>
          <w:sz w:val="24"/>
          <w:szCs w:val="24"/>
        </w:rPr>
        <w:t xml:space="preserve"> VII</w:t>
      </w:r>
      <w:r w:rsidRPr="00492A7C">
        <w:rPr>
          <w:rFonts w:cs="Tahoma"/>
          <w:sz w:val="24"/>
          <w:szCs w:val="24"/>
        </w:rPr>
        <w:t>: AHP Questionnaire</w:t>
      </w:r>
    </w:p>
    <w:p w:rsidR="00A9321A" w:rsidRPr="00026A05" w:rsidRDefault="00A9321A" w:rsidP="00A9321A">
      <w:pPr>
        <w:shd w:val="clear" w:color="auto" w:fill="FFFFFF"/>
        <w:rPr>
          <w:rFonts w:eastAsia="Times New Roman" w:cs="Tahoma"/>
          <w:sz w:val="16"/>
          <w:szCs w:val="16"/>
        </w:rPr>
      </w:pPr>
    </w:p>
    <w:p w:rsidR="00A9321A" w:rsidRPr="00026A05" w:rsidRDefault="00A9321A" w:rsidP="00A9321A">
      <w:pPr>
        <w:shd w:val="clear" w:color="auto" w:fill="FFFFFF"/>
        <w:rPr>
          <w:rFonts w:eastAsia="Times New Roman" w:cs="Tahoma"/>
          <w:sz w:val="16"/>
          <w:szCs w:val="16"/>
        </w:rPr>
      </w:pPr>
    </w:p>
    <w:p w:rsidR="00A9321A" w:rsidRPr="00026A05" w:rsidRDefault="00A9321A" w:rsidP="00A9321A">
      <w:pPr>
        <w:shd w:val="clear" w:color="auto" w:fill="FFFFFF"/>
        <w:rPr>
          <w:rFonts w:eastAsia="Times New Roman" w:cs="Tahoma"/>
          <w:sz w:val="16"/>
          <w:szCs w:val="16"/>
        </w:rPr>
      </w:pPr>
      <w:r w:rsidRPr="00026A05">
        <w:rPr>
          <w:rFonts w:cs="Tahoma"/>
          <w:noProof/>
          <w:lang w:bidi="ar-SA"/>
        </w:rPr>
        <w:drawing>
          <wp:inline distT="0" distB="0" distL="0" distR="0" wp14:anchorId="06AFC027" wp14:editId="1F6B47E6">
            <wp:extent cx="6018663" cy="74558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8887" cy="7456089"/>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71B21114" wp14:editId="574613E4">
            <wp:extent cx="5943600" cy="71876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187609"/>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3675F3C3" wp14:editId="661542D3">
            <wp:extent cx="5943600" cy="78689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868992"/>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58B18153" wp14:editId="2CBB43D7">
            <wp:extent cx="5943600" cy="6981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981825"/>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27265E28" wp14:editId="05F6F036">
            <wp:extent cx="5943600" cy="78689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868992"/>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6D6A0CA0" wp14:editId="18733B22">
            <wp:extent cx="5943600" cy="6981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981825"/>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17B03523" wp14:editId="5DF33284">
            <wp:extent cx="5943600" cy="78689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868992"/>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55E5D1A3" wp14:editId="6CA83254">
            <wp:extent cx="5943600" cy="6943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943725"/>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0B9FB1BC" wp14:editId="08723E76">
            <wp:extent cx="5943600" cy="78689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868992"/>
                    </a:xfrm>
                    <a:prstGeom prst="rect">
                      <a:avLst/>
                    </a:prstGeom>
                    <a:noFill/>
                    <a:ln>
                      <a:noFill/>
                    </a:ln>
                  </pic:spPr>
                </pic:pic>
              </a:graphicData>
            </a:graphic>
          </wp:inline>
        </w:drawing>
      </w:r>
    </w:p>
    <w:p w:rsidR="00A9321A" w:rsidRPr="00026A05" w:rsidRDefault="00A9321A" w:rsidP="00A9321A">
      <w:pPr>
        <w:rPr>
          <w:rFonts w:eastAsia="Times New Roman" w:cs="Tahoma"/>
          <w:sz w:val="16"/>
          <w:szCs w:val="16"/>
        </w:rPr>
      </w:pPr>
      <w:r w:rsidRPr="00026A05">
        <w:rPr>
          <w:rFonts w:eastAsia="Times New Roman" w:cs="Tahoma"/>
          <w:sz w:val="16"/>
          <w:szCs w:val="16"/>
        </w:rPr>
        <w:br w:type="page"/>
      </w:r>
    </w:p>
    <w:p w:rsidR="00A9321A" w:rsidRPr="00026A05" w:rsidRDefault="00A9321A" w:rsidP="00A9321A">
      <w:pPr>
        <w:shd w:val="clear" w:color="auto" w:fill="FFFFFF"/>
        <w:rPr>
          <w:rFonts w:eastAsia="Times New Roman" w:cs="Tahoma"/>
          <w:sz w:val="16"/>
          <w:szCs w:val="16"/>
        </w:rPr>
      </w:pPr>
      <w:r w:rsidRPr="00026A05">
        <w:rPr>
          <w:rFonts w:cs="Tahoma"/>
          <w:noProof/>
          <w:lang w:bidi="ar-SA"/>
        </w:rPr>
        <w:lastRenderedPageBreak/>
        <w:drawing>
          <wp:inline distT="0" distB="0" distL="0" distR="0" wp14:anchorId="21D2DB15" wp14:editId="312B8088">
            <wp:extent cx="5943600" cy="7181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181850"/>
                    </a:xfrm>
                    <a:prstGeom prst="rect">
                      <a:avLst/>
                    </a:prstGeom>
                    <a:noFill/>
                    <a:ln>
                      <a:noFill/>
                    </a:ln>
                  </pic:spPr>
                </pic:pic>
              </a:graphicData>
            </a:graphic>
          </wp:inline>
        </w:drawing>
      </w:r>
    </w:p>
    <w:p w:rsidR="000A21AF" w:rsidRPr="00026A05" w:rsidRDefault="00A9321A" w:rsidP="00A9321A">
      <w:pPr>
        <w:rPr>
          <w:rFonts w:eastAsia="Times New Roman" w:cs="Tahoma"/>
        </w:rPr>
      </w:pPr>
      <w:r w:rsidRPr="00026A05">
        <w:rPr>
          <w:rFonts w:eastAsia="Times New Roman" w:cs="Tahoma"/>
          <w:sz w:val="16"/>
          <w:szCs w:val="16"/>
        </w:rPr>
        <w:br w:type="page"/>
      </w:r>
    </w:p>
    <w:p w:rsidR="000A21AF" w:rsidRPr="00026A05" w:rsidRDefault="000A21AF" w:rsidP="005E70A4">
      <w:pPr>
        <w:shd w:val="clear" w:color="auto" w:fill="FFFFFF"/>
        <w:rPr>
          <w:rFonts w:eastAsia="Times New Roman" w:cs="Tahoma"/>
        </w:rPr>
      </w:pPr>
    </w:p>
    <w:p w:rsidR="000A21AF" w:rsidRPr="00026A05" w:rsidRDefault="000A21AF"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E95D12" w:rsidRPr="00026A05" w:rsidRDefault="00E95D12"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AA2851" w:rsidRPr="00026A05" w:rsidRDefault="00AA2851" w:rsidP="005E70A4">
      <w:pPr>
        <w:shd w:val="clear" w:color="auto" w:fill="FFFFFF"/>
        <w:rPr>
          <w:rFonts w:eastAsia="Times New Roman" w:cs="Tahoma"/>
        </w:rPr>
      </w:pPr>
    </w:p>
    <w:p w:rsidR="00E95D12" w:rsidRPr="00026A05" w:rsidRDefault="00AA2851" w:rsidP="005E70A4">
      <w:pPr>
        <w:shd w:val="clear" w:color="auto" w:fill="FFFFFF"/>
        <w:rPr>
          <w:rFonts w:eastAsia="Times New Roman" w:cs="Tahoma"/>
          <w:b/>
          <w:bCs/>
          <w:sz w:val="28"/>
          <w:szCs w:val="28"/>
        </w:rPr>
      </w:pPr>
      <w:r w:rsidRPr="00026A05">
        <w:rPr>
          <w:rFonts w:eastAsia="Times New Roman" w:cs="Tahoma"/>
          <w:b/>
          <w:bCs/>
          <w:sz w:val="28"/>
          <w:szCs w:val="28"/>
        </w:rPr>
        <w:t>Local Initiatives for Biodiversity,</w:t>
      </w:r>
    </w:p>
    <w:p w:rsidR="00AA2851" w:rsidRPr="00026A05" w:rsidRDefault="00AA2851" w:rsidP="005E70A4">
      <w:pPr>
        <w:shd w:val="clear" w:color="auto" w:fill="FFFFFF"/>
        <w:rPr>
          <w:rFonts w:eastAsia="Times New Roman" w:cs="Tahoma"/>
          <w:b/>
          <w:bCs/>
          <w:sz w:val="28"/>
          <w:szCs w:val="28"/>
        </w:rPr>
      </w:pPr>
      <w:r w:rsidRPr="00026A05">
        <w:rPr>
          <w:rFonts w:eastAsia="Times New Roman" w:cs="Tahoma"/>
          <w:b/>
          <w:bCs/>
          <w:sz w:val="28"/>
          <w:szCs w:val="28"/>
        </w:rPr>
        <w:t>Research and Development (LI-BIRD)</w:t>
      </w:r>
    </w:p>
    <w:p w:rsidR="00AA2851" w:rsidRPr="00026A05" w:rsidRDefault="00AA2851" w:rsidP="005E70A4">
      <w:pPr>
        <w:shd w:val="clear" w:color="auto" w:fill="FFFFFF"/>
        <w:rPr>
          <w:rFonts w:eastAsia="Times New Roman" w:cs="Tahoma"/>
          <w:sz w:val="24"/>
          <w:szCs w:val="24"/>
        </w:rPr>
      </w:pPr>
      <w:r w:rsidRPr="00026A05">
        <w:rPr>
          <w:rFonts w:eastAsia="Times New Roman" w:cs="Tahoma"/>
          <w:b/>
          <w:bCs/>
          <w:sz w:val="24"/>
          <w:szCs w:val="24"/>
        </w:rPr>
        <w:t>Contact:</w:t>
      </w:r>
      <w:r w:rsidRPr="00026A05">
        <w:rPr>
          <w:rFonts w:eastAsia="Times New Roman" w:cs="Tahoma"/>
          <w:sz w:val="24"/>
          <w:szCs w:val="24"/>
        </w:rPr>
        <w:t xml:space="preserve"> POB 324, </w:t>
      </w:r>
      <w:proofErr w:type="spellStart"/>
      <w:r w:rsidRPr="00026A05">
        <w:rPr>
          <w:rFonts w:eastAsia="Times New Roman" w:cs="Tahoma"/>
          <w:sz w:val="24"/>
          <w:szCs w:val="24"/>
        </w:rPr>
        <w:t>Pokhara</w:t>
      </w:r>
      <w:proofErr w:type="spellEnd"/>
      <w:r w:rsidRPr="00026A05">
        <w:rPr>
          <w:rFonts w:eastAsia="Times New Roman" w:cs="Tahoma"/>
          <w:sz w:val="24"/>
          <w:szCs w:val="24"/>
        </w:rPr>
        <w:t xml:space="preserve">, </w:t>
      </w:r>
      <w:proofErr w:type="spellStart"/>
      <w:r w:rsidRPr="00026A05">
        <w:rPr>
          <w:rFonts w:eastAsia="Times New Roman" w:cs="Tahoma"/>
          <w:sz w:val="24"/>
          <w:szCs w:val="24"/>
        </w:rPr>
        <w:t>Kaski</w:t>
      </w:r>
      <w:proofErr w:type="spellEnd"/>
      <w:r w:rsidRPr="00026A05">
        <w:rPr>
          <w:rFonts w:eastAsia="Times New Roman" w:cs="Tahoma"/>
          <w:sz w:val="24"/>
          <w:szCs w:val="24"/>
        </w:rPr>
        <w:t>, Nepal</w:t>
      </w:r>
    </w:p>
    <w:p w:rsidR="00AA2851" w:rsidRPr="00026A05" w:rsidRDefault="00AA2851" w:rsidP="005E70A4">
      <w:pPr>
        <w:shd w:val="clear" w:color="auto" w:fill="FFFFFF"/>
        <w:rPr>
          <w:rFonts w:eastAsia="Times New Roman" w:cs="Tahoma"/>
          <w:sz w:val="24"/>
          <w:szCs w:val="24"/>
        </w:rPr>
      </w:pPr>
      <w:r w:rsidRPr="00026A05">
        <w:rPr>
          <w:rFonts w:eastAsia="Times New Roman" w:cs="Tahoma"/>
          <w:b/>
          <w:bCs/>
          <w:sz w:val="24"/>
          <w:szCs w:val="24"/>
        </w:rPr>
        <w:t xml:space="preserve">Phone: </w:t>
      </w:r>
      <w:r w:rsidRPr="00026A05">
        <w:rPr>
          <w:rFonts w:eastAsia="Times New Roman" w:cs="Tahoma"/>
          <w:sz w:val="24"/>
          <w:szCs w:val="24"/>
        </w:rPr>
        <w:t>(++977) – 61 – 535357 / 526834</w:t>
      </w:r>
    </w:p>
    <w:p w:rsidR="00AA2851" w:rsidRPr="00026A05" w:rsidRDefault="00AA2851" w:rsidP="005E70A4">
      <w:pPr>
        <w:shd w:val="clear" w:color="auto" w:fill="FFFFFF"/>
        <w:rPr>
          <w:rFonts w:eastAsia="Times New Roman" w:cs="Tahoma"/>
          <w:sz w:val="24"/>
          <w:szCs w:val="24"/>
        </w:rPr>
      </w:pPr>
      <w:r w:rsidRPr="00026A05">
        <w:rPr>
          <w:rFonts w:eastAsia="Times New Roman" w:cs="Tahoma"/>
          <w:b/>
          <w:bCs/>
          <w:sz w:val="24"/>
          <w:szCs w:val="24"/>
        </w:rPr>
        <w:t>Fax:</w:t>
      </w:r>
      <w:r w:rsidRPr="00026A05">
        <w:rPr>
          <w:rFonts w:eastAsia="Times New Roman" w:cs="Tahoma"/>
          <w:sz w:val="24"/>
          <w:szCs w:val="24"/>
        </w:rPr>
        <w:t xml:space="preserve"> (++977) – 61 – 539956</w:t>
      </w:r>
    </w:p>
    <w:p w:rsidR="00AA2851" w:rsidRPr="00026A05" w:rsidRDefault="00AA2851" w:rsidP="005E70A4">
      <w:pPr>
        <w:shd w:val="clear" w:color="auto" w:fill="FFFFFF"/>
        <w:rPr>
          <w:rFonts w:eastAsia="Times New Roman" w:cs="Tahoma"/>
          <w:sz w:val="24"/>
          <w:szCs w:val="24"/>
        </w:rPr>
      </w:pPr>
      <w:r w:rsidRPr="00026A05">
        <w:rPr>
          <w:rFonts w:eastAsia="Times New Roman" w:cs="Tahoma"/>
          <w:b/>
          <w:bCs/>
          <w:sz w:val="24"/>
          <w:szCs w:val="24"/>
        </w:rPr>
        <w:t>Email:</w:t>
      </w:r>
      <w:r w:rsidRPr="00026A05">
        <w:rPr>
          <w:rFonts w:eastAsia="Times New Roman" w:cs="Tahoma"/>
          <w:sz w:val="24"/>
          <w:szCs w:val="24"/>
        </w:rPr>
        <w:t xml:space="preserve"> info@libird.org</w:t>
      </w:r>
    </w:p>
    <w:p w:rsidR="00AA2851" w:rsidRPr="00026A05" w:rsidRDefault="00AA2851" w:rsidP="005E70A4">
      <w:pPr>
        <w:shd w:val="clear" w:color="auto" w:fill="FFFFFF"/>
        <w:rPr>
          <w:rFonts w:eastAsia="Times New Roman" w:cs="Tahoma"/>
          <w:sz w:val="24"/>
          <w:szCs w:val="24"/>
        </w:rPr>
      </w:pPr>
      <w:r w:rsidRPr="00026A05">
        <w:rPr>
          <w:rFonts w:eastAsia="Times New Roman" w:cs="Tahoma"/>
          <w:b/>
          <w:bCs/>
          <w:sz w:val="24"/>
          <w:szCs w:val="24"/>
        </w:rPr>
        <w:t>Website:</w:t>
      </w:r>
      <w:r w:rsidRPr="00026A05">
        <w:rPr>
          <w:rFonts w:eastAsia="Times New Roman" w:cs="Tahoma"/>
          <w:sz w:val="24"/>
          <w:szCs w:val="24"/>
        </w:rPr>
        <w:t xml:space="preserve"> www.libird.org</w:t>
      </w:r>
    </w:p>
    <w:sectPr w:rsidR="00AA2851" w:rsidRPr="00026A05" w:rsidSect="00E95D12">
      <w:headerReference w:type="default" r:id="rId43"/>
      <w:footerReference w:type="default" r:id="rId44"/>
      <w:type w:val="continuous"/>
      <w:pgSz w:w="12240" w:h="15840" w:code="1"/>
      <w:pgMar w:top="720" w:right="288" w:bottom="720" w:left="270" w:header="720" w:footer="720" w:gutter="0"/>
      <w:cols w:num="2" w:space="1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3D5" w:rsidRDefault="00CC63D5">
      <w:r>
        <w:separator/>
      </w:r>
    </w:p>
  </w:endnote>
  <w:endnote w:type="continuationSeparator" w:id="0">
    <w:p w:rsidR="00CC63D5" w:rsidRDefault="00CC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altName w:val="Gentium Basic"/>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9DE" w:rsidRDefault="005759DE" w:rsidP="00CC55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59DE" w:rsidRDefault="005759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219081"/>
      <w:docPartObj>
        <w:docPartGallery w:val="Page Numbers (Bottom of Page)"/>
        <w:docPartUnique/>
      </w:docPartObj>
    </w:sdtPr>
    <w:sdtEndPr>
      <w:rPr>
        <w:noProof/>
      </w:rPr>
    </w:sdtEndPr>
    <w:sdtContent>
      <w:p w:rsidR="005759DE" w:rsidRDefault="005759DE" w:rsidP="00363655">
        <w:pPr>
          <w:pStyle w:val="Footer"/>
        </w:pPr>
        <w:r>
          <w:fldChar w:fldCharType="begin"/>
        </w:r>
        <w:r>
          <w:instrText xml:space="preserve"> PAGE   \* MERGEFORMAT </w:instrText>
        </w:r>
        <w:r>
          <w:fldChar w:fldCharType="separate"/>
        </w:r>
        <w:r w:rsidR="007733E9">
          <w:rPr>
            <w:noProof/>
          </w:rPr>
          <w:t>vii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168210"/>
      <w:docPartObj>
        <w:docPartGallery w:val="Page Numbers (Bottom of Page)"/>
        <w:docPartUnique/>
      </w:docPartObj>
    </w:sdtPr>
    <w:sdtEndPr>
      <w:rPr>
        <w:noProof/>
      </w:rPr>
    </w:sdtEndPr>
    <w:sdtContent>
      <w:p w:rsidR="005759DE" w:rsidRDefault="005759DE">
        <w:pPr>
          <w:pStyle w:val="Footer"/>
        </w:pPr>
        <w:r>
          <w:fldChar w:fldCharType="begin"/>
        </w:r>
        <w:r>
          <w:instrText xml:space="preserve"> PAGE   \* MERGEFORMAT </w:instrText>
        </w:r>
        <w:r>
          <w:fldChar w:fldCharType="separate"/>
        </w:r>
        <w:r w:rsidR="007733E9">
          <w:rPr>
            <w:noProof/>
          </w:rPr>
          <w:t>10</w:t>
        </w:r>
        <w:r>
          <w:rPr>
            <w:noProof/>
          </w:rPr>
          <w:fldChar w:fldCharType="end"/>
        </w:r>
      </w:p>
    </w:sdtContent>
  </w:sdt>
  <w:p w:rsidR="005759DE" w:rsidRDefault="005759DE" w:rsidP="003373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9DE" w:rsidRPr="00652C05" w:rsidRDefault="005759DE" w:rsidP="00652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3D5" w:rsidRDefault="00CC63D5">
      <w:r>
        <w:separator/>
      </w:r>
    </w:p>
  </w:footnote>
  <w:footnote w:type="continuationSeparator" w:id="0">
    <w:p w:rsidR="00CC63D5" w:rsidRDefault="00CC6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9DE" w:rsidRDefault="005759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9DE" w:rsidRDefault="005759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9DE" w:rsidRDefault="005759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4303"/>
    <w:multiLevelType w:val="hybridMultilevel"/>
    <w:tmpl w:val="31DC2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91DE5"/>
    <w:multiLevelType w:val="hybridMultilevel"/>
    <w:tmpl w:val="27A67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B5B00"/>
    <w:multiLevelType w:val="hybridMultilevel"/>
    <w:tmpl w:val="F524E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601C7"/>
    <w:multiLevelType w:val="hybridMultilevel"/>
    <w:tmpl w:val="A45E1560"/>
    <w:lvl w:ilvl="0" w:tplc="BF0253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34787"/>
    <w:multiLevelType w:val="hybridMultilevel"/>
    <w:tmpl w:val="288017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8354DB"/>
    <w:multiLevelType w:val="hybridMultilevel"/>
    <w:tmpl w:val="495A7B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8B1F6E"/>
    <w:multiLevelType w:val="hybridMultilevel"/>
    <w:tmpl w:val="917A7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6C79DD"/>
    <w:multiLevelType w:val="hybridMultilevel"/>
    <w:tmpl w:val="B680F684"/>
    <w:lvl w:ilvl="0" w:tplc="AFC8FAB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F833ECE"/>
    <w:multiLevelType w:val="hybridMultilevel"/>
    <w:tmpl w:val="495A7B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3C0779"/>
    <w:multiLevelType w:val="hybridMultilevel"/>
    <w:tmpl w:val="599881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BD6BD8"/>
    <w:multiLevelType w:val="hybridMultilevel"/>
    <w:tmpl w:val="27C0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0D74AC"/>
    <w:multiLevelType w:val="hybridMultilevel"/>
    <w:tmpl w:val="04A6A856"/>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6E113F70"/>
    <w:multiLevelType w:val="hybridMultilevel"/>
    <w:tmpl w:val="F9E2FE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1004ADA"/>
    <w:multiLevelType w:val="hybridMultilevel"/>
    <w:tmpl w:val="808618A6"/>
    <w:lvl w:ilvl="0" w:tplc="BF0253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890C05"/>
    <w:multiLevelType w:val="hybridMultilevel"/>
    <w:tmpl w:val="A4E43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98F4227"/>
    <w:multiLevelType w:val="hybridMultilevel"/>
    <w:tmpl w:val="177A2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3400C3"/>
    <w:multiLevelType w:val="hybridMultilevel"/>
    <w:tmpl w:val="288017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5553CE"/>
    <w:multiLevelType w:val="hybridMultilevel"/>
    <w:tmpl w:val="8480A9D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7EBA6989"/>
    <w:multiLevelType w:val="hybridMultilevel"/>
    <w:tmpl w:val="F524E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2"/>
  </w:num>
  <w:num w:numId="3">
    <w:abstractNumId w:val="11"/>
  </w:num>
  <w:num w:numId="4">
    <w:abstractNumId w:val="17"/>
  </w:num>
  <w:num w:numId="5">
    <w:abstractNumId w:val="14"/>
  </w:num>
  <w:num w:numId="6">
    <w:abstractNumId w:val="10"/>
  </w:num>
  <w:num w:numId="7">
    <w:abstractNumId w:val="0"/>
  </w:num>
  <w:num w:numId="8">
    <w:abstractNumId w:val="1"/>
  </w:num>
  <w:num w:numId="9">
    <w:abstractNumId w:val="2"/>
  </w:num>
  <w:num w:numId="10">
    <w:abstractNumId w:val="18"/>
  </w:num>
  <w:num w:numId="11">
    <w:abstractNumId w:val="5"/>
  </w:num>
  <w:num w:numId="12">
    <w:abstractNumId w:val="8"/>
  </w:num>
  <w:num w:numId="13">
    <w:abstractNumId w:val="4"/>
  </w:num>
  <w:num w:numId="14">
    <w:abstractNumId w:val="16"/>
  </w:num>
  <w:num w:numId="15">
    <w:abstractNumId w:val="9"/>
  </w:num>
  <w:num w:numId="16">
    <w:abstractNumId w:val="13"/>
  </w:num>
  <w:num w:numId="17">
    <w:abstractNumId w:val="3"/>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EB7"/>
    <w:rsid w:val="00002DC5"/>
    <w:rsid w:val="00005599"/>
    <w:rsid w:val="00006F35"/>
    <w:rsid w:val="00007EF0"/>
    <w:rsid w:val="00007F58"/>
    <w:rsid w:val="00025DED"/>
    <w:rsid w:val="00026A05"/>
    <w:rsid w:val="00045468"/>
    <w:rsid w:val="0004718C"/>
    <w:rsid w:val="00057234"/>
    <w:rsid w:val="0006145E"/>
    <w:rsid w:val="00061A28"/>
    <w:rsid w:val="00070BA0"/>
    <w:rsid w:val="00081084"/>
    <w:rsid w:val="00085471"/>
    <w:rsid w:val="00085C75"/>
    <w:rsid w:val="00085CD0"/>
    <w:rsid w:val="0009239E"/>
    <w:rsid w:val="000946DF"/>
    <w:rsid w:val="00094ED1"/>
    <w:rsid w:val="000A20A2"/>
    <w:rsid w:val="000A21AF"/>
    <w:rsid w:val="000B603B"/>
    <w:rsid w:val="000B7590"/>
    <w:rsid w:val="000B786B"/>
    <w:rsid w:val="000C6EB7"/>
    <w:rsid w:val="000D25FB"/>
    <w:rsid w:val="000D2D5D"/>
    <w:rsid w:val="000D2E6F"/>
    <w:rsid w:val="000D3CED"/>
    <w:rsid w:val="000D4C80"/>
    <w:rsid w:val="000E36E9"/>
    <w:rsid w:val="000E75DC"/>
    <w:rsid w:val="000F0691"/>
    <w:rsid w:val="000F6C4F"/>
    <w:rsid w:val="00101583"/>
    <w:rsid w:val="00102DC9"/>
    <w:rsid w:val="0011196F"/>
    <w:rsid w:val="001126D7"/>
    <w:rsid w:val="00114EFD"/>
    <w:rsid w:val="00125268"/>
    <w:rsid w:val="00130161"/>
    <w:rsid w:val="00130FCC"/>
    <w:rsid w:val="00133876"/>
    <w:rsid w:val="00133BDA"/>
    <w:rsid w:val="001400BC"/>
    <w:rsid w:val="0016109E"/>
    <w:rsid w:val="00162CE5"/>
    <w:rsid w:val="0016342C"/>
    <w:rsid w:val="00170701"/>
    <w:rsid w:val="00174889"/>
    <w:rsid w:val="00187DC6"/>
    <w:rsid w:val="00193216"/>
    <w:rsid w:val="001943B8"/>
    <w:rsid w:val="001A0283"/>
    <w:rsid w:val="001A39EF"/>
    <w:rsid w:val="001A5E0C"/>
    <w:rsid w:val="001B01E0"/>
    <w:rsid w:val="001B5960"/>
    <w:rsid w:val="001B744D"/>
    <w:rsid w:val="001C58DF"/>
    <w:rsid w:val="001C651B"/>
    <w:rsid w:val="001C743D"/>
    <w:rsid w:val="001C7D53"/>
    <w:rsid w:val="001D480F"/>
    <w:rsid w:val="001D5057"/>
    <w:rsid w:val="001E05EB"/>
    <w:rsid w:val="001E2EC5"/>
    <w:rsid w:val="001E2F0E"/>
    <w:rsid w:val="001E46B3"/>
    <w:rsid w:val="001E506A"/>
    <w:rsid w:val="001F00CA"/>
    <w:rsid w:val="001F68B3"/>
    <w:rsid w:val="00202DE4"/>
    <w:rsid w:val="002127D1"/>
    <w:rsid w:val="00212F89"/>
    <w:rsid w:val="00226F8D"/>
    <w:rsid w:val="00234D55"/>
    <w:rsid w:val="002362A0"/>
    <w:rsid w:val="00241183"/>
    <w:rsid w:val="00241D20"/>
    <w:rsid w:val="00244696"/>
    <w:rsid w:val="00245BF3"/>
    <w:rsid w:val="00246591"/>
    <w:rsid w:val="002611DA"/>
    <w:rsid w:val="00263A1E"/>
    <w:rsid w:val="002759E1"/>
    <w:rsid w:val="0028308B"/>
    <w:rsid w:val="00286D98"/>
    <w:rsid w:val="002A295C"/>
    <w:rsid w:val="002A49FE"/>
    <w:rsid w:val="002C276D"/>
    <w:rsid w:val="002C79EF"/>
    <w:rsid w:val="002D7A65"/>
    <w:rsid w:val="002E671C"/>
    <w:rsid w:val="002F0523"/>
    <w:rsid w:val="002F1DA4"/>
    <w:rsid w:val="002F29A7"/>
    <w:rsid w:val="00301DA4"/>
    <w:rsid w:val="00305316"/>
    <w:rsid w:val="00310E5B"/>
    <w:rsid w:val="003110D9"/>
    <w:rsid w:val="0031321C"/>
    <w:rsid w:val="00314444"/>
    <w:rsid w:val="00321EB0"/>
    <w:rsid w:val="0033128B"/>
    <w:rsid w:val="00332188"/>
    <w:rsid w:val="00332F42"/>
    <w:rsid w:val="0033734D"/>
    <w:rsid w:val="003457EA"/>
    <w:rsid w:val="003511F4"/>
    <w:rsid w:val="00351B88"/>
    <w:rsid w:val="00355474"/>
    <w:rsid w:val="00360A21"/>
    <w:rsid w:val="0036187F"/>
    <w:rsid w:val="00363655"/>
    <w:rsid w:val="00370B35"/>
    <w:rsid w:val="003718E6"/>
    <w:rsid w:val="00373874"/>
    <w:rsid w:val="003833FE"/>
    <w:rsid w:val="0039194C"/>
    <w:rsid w:val="00394F6D"/>
    <w:rsid w:val="00396132"/>
    <w:rsid w:val="003A0072"/>
    <w:rsid w:val="003A06B5"/>
    <w:rsid w:val="003A4D0A"/>
    <w:rsid w:val="003B12DD"/>
    <w:rsid w:val="003B5CD1"/>
    <w:rsid w:val="003B7E53"/>
    <w:rsid w:val="003D0C6C"/>
    <w:rsid w:val="003D2A1B"/>
    <w:rsid w:val="003D5B5D"/>
    <w:rsid w:val="003E74A8"/>
    <w:rsid w:val="0040512A"/>
    <w:rsid w:val="00411F36"/>
    <w:rsid w:val="004136AC"/>
    <w:rsid w:val="00416C64"/>
    <w:rsid w:val="00420CA4"/>
    <w:rsid w:val="00423CD0"/>
    <w:rsid w:val="004345DC"/>
    <w:rsid w:val="0044219A"/>
    <w:rsid w:val="00444FE2"/>
    <w:rsid w:val="004468F6"/>
    <w:rsid w:val="00446C24"/>
    <w:rsid w:val="00450550"/>
    <w:rsid w:val="00450F81"/>
    <w:rsid w:val="004553CD"/>
    <w:rsid w:val="00470139"/>
    <w:rsid w:val="0047119C"/>
    <w:rsid w:val="00482CA1"/>
    <w:rsid w:val="00485761"/>
    <w:rsid w:val="004869D5"/>
    <w:rsid w:val="00492A7C"/>
    <w:rsid w:val="004A1B68"/>
    <w:rsid w:val="004A2C85"/>
    <w:rsid w:val="004C635D"/>
    <w:rsid w:val="004C6E2F"/>
    <w:rsid w:val="004D0E99"/>
    <w:rsid w:val="004D748F"/>
    <w:rsid w:val="004E056F"/>
    <w:rsid w:val="004F2908"/>
    <w:rsid w:val="004F377C"/>
    <w:rsid w:val="00500EBB"/>
    <w:rsid w:val="0051106F"/>
    <w:rsid w:val="0051427F"/>
    <w:rsid w:val="00517EE2"/>
    <w:rsid w:val="00521D4D"/>
    <w:rsid w:val="0052556D"/>
    <w:rsid w:val="005324F3"/>
    <w:rsid w:val="00540041"/>
    <w:rsid w:val="00540D7B"/>
    <w:rsid w:val="00541474"/>
    <w:rsid w:val="00541B9C"/>
    <w:rsid w:val="00560E5A"/>
    <w:rsid w:val="00565845"/>
    <w:rsid w:val="00571BFC"/>
    <w:rsid w:val="00572D84"/>
    <w:rsid w:val="00574E0F"/>
    <w:rsid w:val="005759DE"/>
    <w:rsid w:val="00585908"/>
    <w:rsid w:val="00591B93"/>
    <w:rsid w:val="0059605D"/>
    <w:rsid w:val="005A7433"/>
    <w:rsid w:val="005B189A"/>
    <w:rsid w:val="005B289B"/>
    <w:rsid w:val="005D7B5C"/>
    <w:rsid w:val="005E4360"/>
    <w:rsid w:val="005E70A4"/>
    <w:rsid w:val="005F61BB"/>
    <w:rsid w:val="005F7B44"/>
    <w:rsid w:val="00604C07"/>
    <w:rsid w:val="00621EAB"/>
    <w:rsid w:val="00633F60"/>
    <w:rsid w:val="00640F3C"/>
    <w:rsid w:val="006423A6"/>
    <w:rsid w:val="00652C05"/>
    <w:rsid w:val="00653B08"/>
    <w:rsid w:val="006648AD"/>
    <w:rsid w:val="006653CC"/>
    <w:rsid w:val="00665F41"/>
    <w:rsid w:val="00677412"/>
    <w:rsid w:val="00677E07"/>
    <w:rsid w:val="00681B35"/>
    <w:rsid w:val="00682A1F"/>
    <w:rsid w:val="006B1113"/>
    <w:rsid w:val="006B3D72"/>
    <w:rsid w:val="006B6AE7"/>
    <w:rsid w:val="006B7ED8"/>
    <w:rsid w:val="006C1361"/>
    <w:rsid w:val="006C2CD3"/>
    <w:rsid w:val="006C3A37"/>
    <w:rsid w:val="006C6F53"/>
    <w:rsid w:val="006E19BE"/>
    <w:rsid w:val="006E34AE"/>
    <w:rsid w:val="006F3E65"/>
    <w:rsid w:val="006F78DD"/>
    <w:rsid w:val="00711F06"/>
    <w:rsid w:val="007136F9"/>
    <w:rsid w:val="00723CD2"/>
    <w:rsid w:val="00741CD1"/>
    <w:rsid w:val="00744535"/>
    <w:rsid w:val="00747C40"/>
    <w:rsid w:val="00761AB4"/>
    <w:rsid w:val="007629C1"/>
    <w:rsid w:val="00764E5B"/>
    <w:rsid w:val="00766F4B"/>
    <w:rsid w:val="007733E9"/>
    <w:rsid w:val="00773E1E"/>
    <w:rsid w:val="007773E8"/>
    <w:rsid w:val="00785F62"/>
    <w:rsid w:val="007909DD"/>
    <w:rsid w:val="007913A4"/>
    <w:rsid w:val="007930E9"/>
    <w:rsid w:val="007A206F"/>
    <w:rsid w:val="007A4381"/>
    <w:rsid w:val="007A4B46"/>
    <w:rsid w:val="007B03DF"/>
    <w:rsid w:val="007B3F80"/>
    <w:rsid w:val="007D12C4"/>
    <w:rsid w:val="007D2A63"/>
    <w:rsid w:val="007D5F68"/>
    <w:rsid w:val="007D79AB"/>
    <w:rsid w:val="007E3EC2"/>
    <w:rsid w:val="007F613D"/>
    <w:rsid w:val="007F7626"/>
    <w:rsid w:val="00801352"/>
    <w:rsid w:val="00821D9D"/>
    <w:rsid w:val="00823B57"/>
    <w:rsid w:val="00823C9A"/>
    <w:rsid w:val="008267EF"/>
    <w:rsid w:val="00831EC9"/>
    <w:rsid w:val="008353D9"/>
    <w:rsid w:val="00835DAF"/>
    <w:rsid w:val="00835E20"/>
    <w:rsid w:val="0084099B"/>
    <w:rsid w:val="00843065"/>
    <w:rsid w:val="00847D1B"/>
    <w:rsid w:val="00847EC0"/>
    <w:rsid w:val="00862359"/>
    <w:rsid w:val="0086245F"/>
    <w:rsid w:val="008713D8"/>
    <w:rsid w:val="00892046"/>
    <w:rsid w:val="00895A86"/>
    <w:rsid w:val="008A125D"/>
    <w:rsid w:val="008C0C91"/>
    <w:rsid w:val="008C1F27"/>
    <w:rsid w:val="008C2D71"/>
    <w:rsid w:val="008C7385"/>
    <w:rsid w:val="008C7A0D"/>
    <w:rsid w:val="008D0DE1"/>
    <w:rsid w:val="008D7063"/>
    <w:rsid w:val="008E38B2"/>
    <w:rsid w:val="008E5D39"/>
    <w:rsid w:val="0090017B"/>
    <w:rsid w:val="009062E1"/>
    <w:rsid w:val="00911AAC"/>
    <w:rsid w:val="00912266"/>
    <w:rsid w:val="00915483"/>
    <w:rsid w:val="00921DF8"/>
    <w:rsid w:val="0092279C"/>
    <w:rsid w:val="00923153"/>
    <w:rsid w:val="00935942"/>
    <w:rsid w:val="009372F2"/>
    <w:rsid w:val="00943E12"/>
    <w:rsid w:val="00954379"/>
    <w:rsid w:val="00960BF2"/>
    <w:rsid w:val="00963A25"/>
    <w:rsid w:val="00965032"/>
    <w:rsid w:val="00972532"/>
    <w:rsid w:val="00980EB5"/>
    <w:rsid w:val="00981D98"/>
    <w:rsid w:val="0098223B"/>
    <w:rsid w:val="009865A9"/>
    <w:rsid w:val="00991CDA"/>
    <w:rsid w:val="00991FD9"/>
    <w:rsid w:val="00992669"/>
    <w:rsid w:val="0099296D"/>
    <w:rsid w:val="00994EE7"/>
    <w:rsid w:val="009A426E"/>
    <w:rsid w:val="009A479E"/>
    <w:rsid w:val="009A71D6"/>
    <w:rsid w:val="009B5A30"/>
    <w:rsid w:val="009C016E"/>
    <w:rsid w:val="009C5E80"/>
    <w:rsid w:val="009D1063"/>
    <w:rsid w:val="009F59BA"/>
    <w:rsid w:val="009F7C36"/>
    <w:rsid w:val="00A002E8"/>
    <w:rsid w:val="00A0695A"/>
    <w:rsid w:val="00A100E2"/>
    <w:rsid w:val="00A17642"/>
    <w:rsid w:val="00A220AF"/>
    <w:rsid w:val="00A24A5D"/>
    <w:rsid w:val="00A26AC8"/>
    <w:rsid w:val="00A301B2"/>
    <w:rsid w:val="00A31881"/>
    <w:rsid w:val="00A5132F"/>
    <w:rsid w:val="00A616F9"/>
    <w:rsid w:val="00A63D22"/>
    <w:rsid w:val="00A643F1"/>
    <w:rsid w:val="00A659D0"/>
    <w:rsid w:val="00A72044"/>
    <w:rsid w:val="00A83FCA"/>
    <w:rsid w:val="00A8623A"/>
    <w:rsid w:val="00A90DDD"/>
    <w:rsid w:val="00A9321A"/>
    <w:rsid w:val="00A9526B"/>
    <w:rsid w:val="00A971F9"/>
    <w:rsid w:val="00AA2851"/>
    <w:rsid w:val="00AA370C"/>
    <w:rsid w:val="00AB0E35"/>
    <w:rsid w:val="00AB230D"/>
    <w:rsid w:val="00AD161C"/>
    <w:rsid w:val="00AD5106"/>
    <w:rsid w:val="00AE5ABE"/>
    <w:rsid w:val="00AE6D25"/>
    <w:rsid w:val="00AF26FC"/>
    <w:rsid w:val="00AF3850"/>
    <w:rsid w:val="00AF5210"/>
    <w:rsid w:val="00AF5B13"/>
    <w:rsid w:val="00B02DC4"/>
    <w:rsid w:val="00B033ED"/>
    <w:rsid w:val="00B04B9F"/>
    <w:rsid w:val="00B0512E"/>
    <w:rsid w:val="00B07C73"/>
    <w:rsid w:val="00B145D6"/>
    <w:rsid w:val="00B20C0F"/>
    <w:rsid w:val="00B22197"/>
    <w:rsid w:val="00B221F2"/>
    <w:rsid w:val="00B30C5B"/>
    <w:rsid w:val="00B3149A"/>
    <w:rsid w:val="00B44962"/>
    <w:rsid w:val="00B45E4A"/>
    <w:rsid w:val="00B53E06"/>
    <w:rsid w:val="00B5579F"/>
    <w:rsid w:val="00B611F1"/>
    <w:rsid w:val="00B67139"/>
    <w:rsid w:val="00B70924"/>
    <w:rsid w:val="00B70FEC"/>
    <w:rsid w:val="00B7105A"/>
    <w:rsid w:val="00B713AB"/>
    <w:rsid w:val="00B800EA"/>
    <w:rsid w:val="00B845BA"/>
    <w:rsid w:val="00B916CD"/>
    <w:rsid w:val="00B93523"/>
    <w:rsid w:val="00B93D25"/>
    <w:rsid w:val="00B94BB6"/>
    <w:rsid w:val="00BA0D2F"/>
    <w:rsid w:val="00BA3E8B"/>
    <w:rsid w:val="00BC4460"/>
    <w:rsid w:val="00BD09E7"/>
    <w:rsid w:val="00BD63DB"/>
    <w:rsid w:val="00BE2295"/>
    <w:rsid w:val="00BE4CDF"/>
    <w:rsid w:val="00BE75B1"/>
    <w:rsid w:val="00C01FDC"/>
    <w:rsid w:val="00C021A7"/>
    <w:rsid w:val="00C02377"/>
    <w:rsid w:val="00C042A8"/>
    <w:rsid w:val="00C0466D"/>
    <w:rsid w:val="00C126D1"/>
    <w:rsid w:val="00C15328"/>
    <w:rsid w:val="00C339EB"/>
    <w:rsid w:val="00C33B5B"/>
    <w:rsid w:val="00C348E6"/>
    <w:rsid w:val="00C37A50"/>
    <w:rsid w:val="00C4467F"/>
    <w:rsid w:val="00C45EFC"/>
    <w:rsid w:val="00C46CA1"/>
    <w:rsid w:val="00C56099"/>
    <w:rsid w:val="00C672EE"/>
    <w:rsid w:val="00C7627E"/>
    <w:rsid w:val="00C82EDE"/>
    <w:rsid w:val="00C87C8D"/>
    <w:rsid w:val="00C91C87"/>
    <w:rsid w:val="00C9455B"/>
    <w:rsid w:val="00C96B09"/>
    <w:rsid w:val="00CA2CE5"/>
    <w:rsid w:val="00CA3769"/>
    <w:rsid w:val="00CA3DEB"/>
    <w:rsid w:val="00CC55F7"/>
    <w:rsid w:val="00CC63D5"/>
    <w:rsid w:val="00CD136F"/>
    <w:rsid w:val="00CD2237"/>
    <w:rsid w:val="00CD5621"/>
    <w:rsid w:val="00CF43A2"/>
    <w:rsid w:val="00D0071C"/>
    <w:rsid w:val="00D06103"/>
    <w:rsid w:val="00D22138"/>
    <w:rsid w:val="00D309AB"/>
    <w:rsid w:val="00D34812"/>
    <w:rsid w:val="00D36970"/>
    <w:rsid w:val="00D44F8D"/>
    <w:rsid w:val="00D55385"/>
    <w:rsid w:val="00D60B97"/>
    <w:rsid w:val="00D62AF9"/>
    <w:rsid w:val="00D755D5"/>
    <w:rsid w:val="00D75DAF"/>
    <w:rsid w:val="00D96F7C"/>
    <w:rsid w:val="00D97702"/>
    <w:rsid w:val="00DA09D8"/>
    <w:rsid w:val="00DA2DB5"/>
    <w:rsid w:val="00DB44C5"/>
    <w:rsid w:val="00DB64B9"/>
    <w:rsid w:val="00DC5DC8"/>
    <w:rsid w:val="00DD002F"/>
    <w:rsid w:val="00DD3AE2"/>
    <w:rsid w:val="00DD6D44"/>
    <w:rsid w:val="00DE3956"/>
    <w:rsid w:val="00DE6EAC"/>
    <w:rsid w:val="00DF2F48"/>
    <w:rsid w:val="00E1457E"/>
    <w:rsid w:val="00E149B2"/>
    <w:rsid w:val="00E205DE"/>
    <w:rsid w:val="00E20703"/>
    <w:rsid w:val="00E233B0"/>
    <w:rsid w:val="00E23FBD"/>
    <w:rsid w:val="00E25074"/>
    <w:rsid w:val="00E33D92"/>
    <w:rsid w:val="00E34EBE"/>
    <w:rsid w:val="00E40734"/>
    <w:rsid w:val="00E53091"/>
    <w:rsid w:val="00E566B0"/>
    <w:rsid w:val="00E60BA6"/>
    <w:rsid w:val="00E63EE2"/>
    <w:rsid w:val="00E71214"/>
    <w:rsid w:val="00E71646"/>
    <w:rsid w:val="00E80988"/>
    <w:rsid w:val="00E812F2"/>
    <w:rsid w:val="00E83143"/>
    <w:rsid w:val="00E849C6"/>
    <w:rsid w:val="00E917C7"/>
    <w:rsid w:val="00E91B16"/>
    <w:rsid w:val="00E92FE4"/>
    <w:rsid w:val="00E931BA"/>
    <w:rsid w:val="00E93917"/>
    <w:rsid w:val="00E93B66"/>
    <w:rsid w:val="00E95D12"/>
    <w:rsid w:val="00E95E9C"/>
    <w:rsid w:val="00E96D95"/>
    <w:rsid w:val="00EA7915"/>
    <w:rsid w:val="00EB2CEC"/>
    <w:rsid w:val="00EB4E0A"/>
    <w:rsid w:val="00EC05B4"/>
    <w:rsid w:val="00EC3C8B"/>
    <w:rsid w:val="00ED3CD8"/>
    <w:rsid w:val="00ED587B"/>
    <w:rsid w:val="00EE31D3"/>
    <w:rsid w:val="00EE460A"/>
    <w:rsid w:val="00EF0340"/>
    <w:rsid w:val="00EF1B7E"/>
    <w:rsid w:val="00EF45CE"/>
    <w:rsid w:val="00EF5327"/>
    <w:rsid w:val="00F05C52"/>
    <w:rsid w:val="00F11607"/>
    <w:rsid w:val="00F20EA2"/>
    <w:rsid w:val="00F22E02"/>
    <w:rsid w:val="00F25AE8"/>
    <w:rsid w:val="00F40AF5"/>
    <w:rsid w:val="00F443A3"/>
    <w:rsid w:val="00F471FD"/>
    <w:rsid w:val="00F54EE1"/>
    <w:rsid w:val="00F83313"/>
    <w:rsid w:val="00FA3B16"/>
    <w:rsid w:val="00FB0F91"/>
    <w:rsid w:val="00FB2908"/>
    <w:rsid w:val="00FC41B5"/>
    <w:rsid w:val="00FD03E5"/>
    <w:rsid w:val="00FE2980"/>
    <w:rsid w:val="00FE449B"/>
    <w:rsid w:val="00FF446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BD2901-D7F8-41CF-A168-928F6253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lang w:val="en-US" w:eastAsia="en-US" w:bidi="ne-NP"/>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F3C"/>
    <w:pPr>
      <w:jc w:val="both"/>
    </w:pPr>
  </w:style>
  <w:style w:type="paragraph" w:styleId="Heading1">
    <w:name w:val="heading 1"/>
    <w:basedOn w:val="Normal"/>
    <w:next w:val="Normal"/>
    <w:link w:val="Heading1Char"/>
    <w:autoRedefine/>
    <w:uiPriority w:val="9"/>
    <w:qFormat/>
    <w:rsid w:val="00C042A8"/>
    <w:pPr>
      <w:keepNext/>
      <w:keepLines/>
      <w:outlineLvl w:val="0"/>
    </w:pPr>
    <w:rPr>
      <w:rFonts w:eastAsiaTheme="majorEastAsia" w:cs="Tahoma"/>
      <w:b/>
      <w:sz w:val="32"/>
      <w:szCs w:val="32"/>
      <w:lang w:val="en-GB" w:bidi="ar-SA"/>
    </w:rPr>
  </w:style>
  <w:style w:type="paragraph" w:styleId="Heading2">
    <w:name w:val="heading 2"/>
    <w:basedOn w:val="Normal"/>
    <w:next w:val="Normal"/>
    <w:link w:val="Heading2Char"/>
    <w:autoRedefine/>
    <w:uiPriority w:val="9"/>
    <w:unhideWhenUsed/>
    <w:qFormat/>
    <w:rsid w:val="0033128B"/>
    <w:pPr>
      <w:keepNext/>
      <w:keepLines/>
      <w:jc w:val="left"/>
      <w:outlineLvl w:val="1"/>
    </w:pPr>
    <w:rPr>
      <w:rFonts w:eastAsiaTheme="majorEastAsia" w:cs="Tahoma"/>
      <w:b/>
      <w:bCs/>
      <w:sz w:val="22"/>
    </w:rPr>
  </w:style>
  <w:style w:type="paragraph" w:styleId="Heading3">
    <w:name w:val="heading 3"/>
    <w:basedOn w:val="Normal"/>
    <w:next w:val="Normal"/>
    <w:link w:val="Heading3Char"/>
    <w:uiPriority w:val="9"/>
    <w:unhideWhenUsed/>
    <w:qFormat/>
    <w:rsid w:val="00761AB4"/>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C05B4"/>
    <w:pPr>
      <w:ind w:left="720"/>
      <w:contextualSpacing/>
    </w:pPr>
  </w:style>
  <w:style w:type="character" w:customStyle="1" w:styleId="Heading1Char">
    <w:name w:val="Heading 1 Char"/>
    <w:basedOn w:val="DefaultParagraphFont"/>
    <w:link w:val="Heading1"/>
    <w:uiPriority w:val="9"/>
    <w:rsid w:val="00C042A8"/>
    <w:rPr>
      <w:rFonts w:eastAsiaTheme="majorEastAsia" w:cs="Tahoma"/>
      <w:b/>
      <w:sz w:val="32"/>
      <w:szCs w:val="32"/>
      <w:lang w:val="en-GB" w:bidi="ar-SA"/>
    </w:rPr>
  </w:style>
  <w:style w:type="paragraph" w:styleId="Header">
    <w:name w:val="header"/>
    <w:basedOn w:val="Normal"/>
    <w:link w:val="HeaderChar"/>
    <w:uiPriority w:val="99"/>
    <w:unhideWhenUsed/>
    <w:rsid w:val="00DF2F48"/>
    <w:pPr>
      <w:tabs>
        <w:tab w:val="center" w:pos="4680"/>
        <w:tab w:val="right" w:pos="9360"/>
      </w:tabs>
    </w:pPr>
    <w:rPr>
      <w:szCs w:val="22"/>
      <w:lang w:val="en-GB" w:bidi="ar-SA"/>
    </w:rPr>
  </w:style>
  <w:style w:type="character" w:customStyle="1" w:styleId="HeaderChar">
    <w:name w:val="Header Char"/>
    <w:basedOn w:val="DefaultParagraphFont"/>
    <w:link w:val="Header"/>
    <w:uiPriority w:val="99"/>
    <w:rsid w:val="00DF2F48"/>
    <w:rPr>
      <w:szCs w:val="22"/>
      <w:lang w:val="en-GB" w:bidi="ar-SA"/>
    </w:rPr>
  </w:style>
  <w:style w:type="paragraph" w:styleId="Footer">
    <w:name w:val="footer"/>
    <w:basedOn w:val="Normal"/>
    <w:link w:val="FooterChar"/>
    <w:uiPriority w:val="99"/>
    <w:unhideWhenUsed/>
    <w:rsid w:val="00DF2F48"/>
    <w:pPr>
      <w:tabs>
        <w:tab w:val="center" w:pos="4680"/>
        <w:tab w:val="right" w:pos="9360"/>
      </w:tabs>
    </w:pPr>
    <w:rPr>
      <w:szCs w:val="22"/>
      <w:lang w:val="en-GB" w:bidi="ar-SA"/>
    </w:rPr>
  </w:style>
  <w:style w:type="character" w:customStyle="1" w:styleId="FooterChar">
    <w:name w:val="Footer Char"/>
    <w:basedOn w:val="DefaultParagraphFont"/>
    <w:link w:val="Footer"/>
    <w:uiPriority w:val="99"/>
    <w:rsid w:val="00DF2F48"/>
    <w:rPr>
      <w:szCs w:val="22"/>
      <w:lang w:val="en-GB" w:bidi="ar-SA"/>
    </w:rPr>
  </w:style>
  <w:style w:type="character" w:styleId="PageNumber">
    <w:name w:val="page number"/>
    <w:basedOn w:val="DefaultParagraphFont"/>
    <w:uiPriority w:val="99"/>
    <w:semiHidden/>
    <w:unhideWhenUsed/>
    <w:rsid w:val="008A125D"/>
  </w:style>
  <w:style w:type="character" w:customStyle="1" w:styleId="ListParagraphChar">
    <w:name w:val="List Paragraph Char"/>
    <w:link w:val="ListParagraph"/>
    <w:uiPriority w:val="34"/>
    <w:locked/>
    <w:rsid w:val="008A125D"/>
  </w:style>
  <w:style w:type="character" w:customStyle="1" w:styleId="Heading2Char">
    <w:name w:val="Heading 2 Char"/>
    <w:basedOn w:val="DefaultParagraphFont"/>
    <w:link w:val="Heading2"/>
    <w:uiPriority w:val="9"/>
    <w:rsid w:val="0033128B"/>
    <w:rPr>
      <w:rFonts w:eastAsiaTheme="majorEastAsia" w:cs="Tahoma"/>
      <w:b/>
      <w:bCs/>
      <w:sz w:val="22"/>
    </w:rPr>
  </w:style>
  <w:style w:type="paragraph" w:customStyle="1" w:styleId="Title4">
    <w:name w:val="Title4"/>
    <w:basedOn w:val="Normal"/>
    <w:link w:val="Title4Char"/>
    <w:rsid w:val="00AF26FC"/>
    <w:rPr>
      <w:rFonts w:cs="Tahoma"/>
      <w:b/>
      <w:bCs/>
      <w:lang w:val="en-GB" w:bidi="ar-SA"/>
    </w:rPr>
  </w:style>
  <w:style w:type="character" w:customStyle="1" w:styleId="Title4Char">
    <w:name w:val="Title4 Char"/>
    <w:basedOn w:val="DefaultParagraphFont"/>
    <w:link w:val="Title4"/>
    <w:rsid w:val="00AF26FC"/>
    <w:rPr>
      <w:rFonts w:ascii="Tahoma" w:hAnsi="Tahoma" w:cs="Tahoma"/>
      <w:b/>
      <w:bCs/>
      <w:lang w:val="en-GB" w:bidi="ar-SA"/>
    </w:rPr>
  </w:style>
  <w:style w:type="paragraph" w:styleId="BalloonText">
    <w:name w:val="Balloon Text"/>
    <w:basedOn w:val="Normal"/>
    <w:link w:val="BalloonTextChar"/>
    <w:uiPriority w:val="99"/>
    <w:semiHidden/>
    <w:unhideWhenUsed/>
    <w:rsid w:val="00C82EDE"/>
    <w:rPr>
      <w:rFonts w:ascii="Segoe UI" w:hAnsi="Segoe UI" w:cs="Segoe UI"/>
      <w:sz w:val="18"/>
      <w:szCs w:val="16"/>
    </w:rPr>
  </w:style>
  <w:style w:type="character" w:customStyle="1" w:styleId="BalloonTextChar">
    <w:name w:val="Balloon Text Char"/>
    <w:basedOn w:val="DefaultParagraphFont"/>
    <w:link w:val="BalloonText"/>
    <w:uiPriority w:val="99"/>
    <w:semiHidden/>
    <w:rsid w:val="00C82EDE"/>
    <w:rPr>
      <w:rFonts w:ascii="Segoe UI" w:hAnsi="Segoe UI" w:cs="Segoe UI"/>
      <w:sz w:val="18"/>
      <w:szCs w:val="16"/>
    </w:rPr>
  </w:style>
  <w:style w:type="table" w:styleId="TableGrid">
    <w:name w:val="Table Grid"/>
    <w:basedOn w:val="TableNormal"/>
    <w:uiPriority w:val="39"/>
    <w:rsid w:val="00002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70A4"/>
    <w:pPr>
      <w:jc w:val="left"/>
    </w:pPr>
    <w:rPr>
      <w:b/>
      <w:iCs/>
      <w:sz w:val="16"/>
      <w:szCs w:val="16"/>
    </w:rPr>
  </w:style>
  <w:style w:type="paragraph" w:styleId="TOCHeading">
    <w:name w:val="TOC Heading"/>
    <w:basedOn w:val="Heading1"/>
    <w:next w:val="Normal"/>
    <w:uiPriority w:val="39"/>
    <w:unhideWhenUsed/>
    <w:qFormat/>
    <w:rsid w:val="006C2CD3"/>
    <w:pPr>
      <w:spacing w:before="240" w:line="259" w:lineRule="auto"/>
      <w:jc w:val="left"/>
      <w:outlineLvl w:val="9"/>
    </w:pPr>
    <w:rPr>
      <w:rFonts w:asciiTheme="majorHAnsi" w:hAnsiTheme="majorHAnsi" w:cstheme="majorBidi"/>
      <w:b w:val="0"/>
      <w:color w:val="2E74B5" w:themeColor="accent1" w:themeShade="BF"/>
      <w:lang w:val="en-US"/>
    </w:rPr>
  </w:style>
  <w:style w:type="paragraph" w:styleId="TOC1">
    <w:name w:val="toc 1"/>
    <w:basedOn w:val="Normal"/>
    <w:next w:val="Normal"/>
    <w:autoRedefine/>
    <w:uiPriority w:val="39"/>
    <w:unhideWhenUsed/>
    <w:rsid w:val="006C2CD3"/>
    <w:pPr>
      <w:spacing w:after="100"/>
    </w:pPr>
    <w:rPr>
      <w:szCs w:val="18"/>
    </w:rPr>
  </w:style>
  <w:style w:type="character" w:styleId="Hyperlink">
    <w:name w:val="Hyperlink"/>
    <w:basedOn w:val="DefaultParagraphFont"/>
    <w:uiPriority w:val="99"/>
    <w:unhideWhenUsed/>
    <w:rsid w:val="006C2CD3"/>
    <w:rPr>
      <w:color w:val="0563C1" w:themeColor="hyperlink"/>
      <w:u w:val="single"/>
    </w:rPr>
  </w:style>
  <w:style w:type="paragraph" w:styleId="TableofFigures">
    <w:name w:val="table of figures"/>
    <w:basedOn w:val="Normal"/>
    <w:next w:val="Normal"/>
    <w:uiPriority w:val="99"/>
    <w:unhideWhenUsed/>
    <w:rsid w:val="006C2CD3"/>
    <w:pPr>
      <w:ind w:left="400" w:hanging="400"/>
      <w:jc w:val="left"/>
    </w:pPr>
    <w:rPr>
      <w:rFonts w:asciiTheme="minorHAnsi" w:hAnsiTheme="minorHAnsi" w:cs="Mangal"/>
      <w:smallCaps/>
      <w:szCs w:val="16"/>
    </w:rPr>
  </w:style>
  <w:style w:type="paragraph" w:styleId="TOC2">
    <w:name w:val="toc 2"/>
    <w:basedOn w:val="Normal"/>
    <w:next w:val="Normal"/>
    <w:autoRedefine/>
    <w:uiPriority w:val="39"/>
    <w:unhideWhenUsed/>
    <w:rsid w:val="00652C05"/>
    <w:pPr>
      <w:spacing w:after="100"/>
      <w:ind w:left="200"/>
    </w:pPr>
    <w:rPr>
      <w:szCs w:val="18"/>
    </w:rPr>
  </w:style>
  <w:style w:type="character" w:customStyle="1" w:styleId="Heading3Char">
    <w:name w:val="Heading 3 Char"/>
    <w:basedOn w:val="DefaultParagraphFont"/>
    <w:link w:val="Heading3"/>
    <w:uiPriority w:val="9"/>
    <w:rsid w:val="00761AB4"/>
    <w:rPr>
      <w:rFonts w:eastAsiaTheme="majorEastAsia" w:cstheme="majorBidi"/>
      <w:b/>
    </w:rPr>
  </w:style>
  <w:style w:type="paragraph" w:styleId="TOC3">
    <w:name w:val="toc 3"/>
    <w:basedOn w:val="Normal"/>
    <w:next w:val="Normal"/>
    <w:autoRedefine/>
    <w:uiPriority w:val="39"/>
    <w:unhideWhenUsed/>
    <w:rsid w:val="000D25FB"/>
    <w:pPr>
      <w:spacing w:after="100"/>
      <w:ind w:left="400"/>
    </w:pPr>
    <w:rPr>
      <w:szCs w:val="18"/>
    </w:rPr>
  </w:style>
  <w:style w:type="paragraph" w:styleId="Revision">
    <w:name w:val="Revision"/>
    <w:hidden/>
    <w:uiPriority w:val="99"/>
    <w:semiHidden/>
    <w:rsid w:val="00A17642"/>
    <w:pPr>
      <w:jc w:val="left"/>
    </w:pPr>
    <w:rPr>
      <w:szCs w:val="18"/>
    </w:rPr>
  </w:style>
  <w:style w:type="character" w:customStyle="1" w:styleId="apple-converted-space">
    <w:name w:val="apple-converted-space"/>
    <w:basedOn w:val="DefaultParagraphFont"/>
    <w:rsid w:val="00C34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1651">
      <w:bodyDiv w:val="1"/>
      <w:marLeft w:val="0"/>
      <w:marRight w:val="0"/>
      <w:marTop w:val="0"/>
      <w:marBottom w:val="0"/>
      <w:divBdr>
        <w:top w:val="none" w:sz="0" w:space="0" w:color="auto"/>
        <w:left w:val="none" w:sz="0" w:space="0" w:color="auto"/>
        <w:bottom w:val="none" w:sz="0" w:space="0" w:color="auto"/>
        <w:right w:val="none" w:sz="0" w:space="0" w:color="auto"/>
      </w:divBdr>
    </w:div>
    <w:div w:id="183249457">
      <w:bodyDiv w:val="1"/>
      <w:marLeft w:val="0"/>
      <w:marRight w:val="0"/>
      <w:marTop w:val="0"/>
      <w:marBottom w:val="0"/>
      <w:divBdr>
        <w:top w:val="none" w:sz="0" w:space="0" w:color="auto"/>
        <w:left w:val="none" w:sz="0" w:space="0" w:color="auto"/>
        <w:bottom w:val="none" w:sz="0" w:space="0" w:color="auto"/>
        <w:right w:val="none" w:sz="0" w:space="0" w:color="auto"/>
      </w:divBdr>
    </w:div>
    <w:div w:id="267395489">
      <w:bodyDiv w:val="1"/>
      <w:marLeft w:val="0"/>
      <w:marRight w:val="0"/>
      <w:marTop w:val="0"/>
      <w:marBottom w:val="0"/>
      <w:divBdr>
        <w:top w:val="none" w:sz="0" w:space="0" w:color="auto"/>
        <w:left w:val="none" w:sz="0" w:space="0" w:color="auto"/>
        <w:bottom w:val="none" w:sz="0" w:space="0" w:color="auto"/>
        <w:right w:val="none" w:sz="0" w:space="0" w:color="auto"/>
      </w:divBdr>
    </w:div>
    <w:div w:id="325287258">
      <w:bodyDiv w:val="1"/>
      <w:marLeft w:val="0"/>
      <w:marRight w:val="0"/>
      <w:marTop w:val="0"/>
      <w:marBottom w:val="0"/>
      <w:divBdr>
        <w:top w:val="none" w:sz="0" w:space="0" w:color="auto"/>
        <w:left w:val="none" w:sz="0" w:space="0" w:color="auto"/>
        <w:bottom w:val="none" w:sz="0" w:space="0" w:color="auto"/>
        <w:right w:val="none" w:sz="0" w:space="0" w:color="auto"/>
      </w:divBdr>
    </w:div>
    <w:div w:id="522137123">
      <w:bodyDiv w:val="1"/>
      <w:marLeft w:val="0"/>
      <w:marRight w:val="0"/>
      <w:marTop w:val="0"/>
      <w:marBottom w:val="0"/>
      <w:divBdr>
        <w:top w:val="none" w:sz="0" w:space="0" w:color="auto"/>
        <w:left w:val="none" w:sz="0" w:space="0" w:color="auto"/>
        <w:bottom w:val="none" w:sz="0" w:space="0" w:color="auto"/>
        <w:right w:val="none" w:sz="0" w:space="0" w:color="auto"/>
      </w:divBdr>
    </w:div>
    <w:div w:id="737433660">
      <w:bodyDiv w:val="1"/>
      <w:marLeft w:val="0"/>
      <w:marRight w:val="0"/>
      <w:marTop w:val="0"/>
      <w:marBottom w:val="0"/>
      <w:divBdr>
        <w:top w:val="none" w:sz="0" w:space="0" w:color="auto"/>
        <w:left w:val="none" w:sz="0" w:space="0" w:color="auto"/>
        <w:bottom w:val="none" w:sz="0" w:space="0" w:color="auto"/>
        <w:right w:val="none" w:sz="0" w:space="0" w:color="auto"/>
      </w:divBdr>
    </w:div>
    <w:div w:id="873425285">
      <w:bodyDiv w:val="1"/>
      <w:marLeft w:val="0"/>
      <w:marRight w:val="0"/>
      <w:marTop w:val="0"/>
      <w:marBottom w:val="0"/>
      <w:divBdr>
        <w:top w:val="none" w:sz="0" w:space="0" w:color="auto"/>
        <w:left w:val="none" w:sz="0" w:space="0" w:color="auto"/>
        <w:bottom w:val="none" w:sz="0" w:space="0" w:color="auto"/>
        <w:right w:val="none" w:sz="0" w:space="0" w:color="auto"/>
      </w:divBdr>
    </w:div>
    <w:div w:id="1054505311">
      <w:bodyDiv w:val="1"/>
      <w:marLeft w:val="0"/>
      <w:marRight w:val="0"/>
      <w:marTop w:val="0"/>
      <w:marBottom w:val="0"/>
      <w:divBdr>
        <w:top w:val="none" w:sz="0" w:space="0" w:color="auto"/>
        <w:left w:val="none" w:sz="0" w:space="0" w:color="auto"/>
        <w:bottom w:val="none" w:sz="0" w:space="0" w:color="auto"/>
        <w:right w:val="none" w:sz="0" w:space="0" w:color="auto"/>
      </w:divBdr>
    </w:div>
    <w:div w:id="1315063828">
      <w:bodyDiv w:val="1"/>
      <w:marLeft w:val="0"/>
      <w:marRight w:val="0"/>
      <w:marTop w:val="0"/>
      <w:marBottom w:val="0"/>
      <w:divBdr>
        <w:top w:val="none" w:sz="0" w:space="0" w:color="auto"/>
        <w:left w:val="none" w:sz="0" w:space="0" w:color="auto"/>
        <w:bottom w:val="none" w:sz="0" w:space="0" w:color="auto"/>
        <w:right w:val="none" w:sz="0" w:space="0" w:color="auto"/>
      </w:divBdr>
    </w:div>
    <w:div w:id="1377267793">
      <w:bodyDiv w:val="1"/>
      <w:marLeft w:val="0"/>
      <w:marRight w:val="0"/>
      <w:marTop w:val="0"/>
      <w:marBottom w:val="0"/>
      <w:divBdr>
        <w:top w:val="none" w:sz="0" w:space="0" w:color="auto"/>
        <w:left w:val="none" w:sz="0" w:space="0" w:color="auto"/>
        <w:bottom w:val="none" w:sz="0" w:space="0" w:color="auto"/>
        <w:right w:val="none" w:sz="0" w:space="0" w:color="auto"/>
      </w:divBdr>
    </w:div>
    <w:div w:id="1932467861">
      <w:bodyDiv w:val="1"/>
      <w:marLeft w:val="0"/>
      <w:marRight w:val="0"/>
      <w:marTop w:val="0"/>
      <w:marBottom w:val="0"/>
      <w:divBdr>
        <w:top w:val="none" w:sz="0" w:space="0" w:color="auto"/>
        <w:left w:val="none" w:sz="0" w:space="0" w:color="auto"/>
        <w:bottom w:val="none" w:sz="0" w:space="0" w:color="auto"/>
        <w:right w:val="none" w:sz="0" w:space="0" w:color="auto"/>
      </w:divBdr>
    </w:div>
    <w:div w:id="1940092444">
      <w:bodyDiv w:val="1"/>
      <w:marLeft w:val="0"/>
      <w:marRight w:val="0"/>
      <w:marTop w:val="0"/>
      <w:marBottom w:val="0"/>
      <w:divBdr>
        <w:top w:val="none" w:sz="0" w:space="0" w:color="auto"/>
        <w:left w:val="none" w:sz="0" w:space="0" w:color="auto"/>
        <w:bottom w:val="none" w:sz="0" w:space="0" w:color="auto"/>
        <w:right w:val="none" w:sz="0" w:space="0" w:color="auto"/>
      </w:divBdr>
    </w:div>
    <w:div w:id="21266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emf"/></Relationships>
</file>

<file path=word/charts/_rels/chart1.xml.rels><?xml version="1.0" encoding="UTF-8" standalone="yes"?>
<Relationships xmlns="http://schemas.openxmlformats.org/package/2006/relationships"><Relationship Id="rId3" Type="http://schemas.openxmlformats.org/officeDocument/2006/relationships/oleObject" Target="file:///D:\20160530%20LI-BIRD\CSA\AHP\20161110%20AHP%20results\new%20ahp\char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24263253738238E-2"/>
          <c:y val="5.4691905495292091E-2"/>
          <c:w val="0.91008865748458967"/>
          <c:h val="0.82604774630961575"/>
        </c:manualLayout>
      </c:layout>
      <c:barChart>
        <c:barDir val="bar"/>
        <c:grouping val="clustered"/>
        <c:varyColors val="0"/>
        <c:ser>
          <c:idx val="3"/>
          <c:order val="0"/>
          <c:tx>
            <c:strRef>
              <c:f>Sheet1!$F$11</c:f>
              <c:strCache>
                <c:ptCount val="1"/>
                <c:pt idx="0">
                  <c:v>GESI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Sheet1!$A$12:$B$17</c:f>
              <c:multiLvlStrCache>
                <c:ptCount val="6"/>
                <c:lvl>
                  <c:pt idx="0">
                    <c:v>Women</c:v>
                  </c:pt>
                  <c:pt idx="1">
                    <c:v>Men</c:v>
                  </c:pt>
                  <c:pt idx="2">
                    <c:v>Women</c:v>
                  </c:pt>
                  <c:pt idx="3">
                    <c:v>Men</c:v>
                  </c:pt>
                  <c:pt idx="4">
                    <c:v>Women</c:v>
                  </c:pt>
                  <c:pt idx="5">
                    <c:v>Men</c:v>
                  </c:pt>
                </c:lvl>
                <c:lvl>
                  <c:pt idx="0">
                    <c:v>Kaski</c:v>
                  </c:pt>
                  <c:pt idx="2">
                    <c:v>Lamjung</c:v>
                  </c:pt>
                  <c:pt idx="4">
                    <c:v>Nawalparasi</c:v>
                  </c:pt>
                </c:lvl>
              </c:multiLvlStrCache>
            </c:multiLvlStrRef>
          </c:cat>
          <c:val>
            <c:numRef>
              <c:f>Sheet1!$F$12:$F$17</c:f>
              <c:numCache>
                <c:formatCode>0.00</c:formatCode>
                <c:ptCount val="6"/>
                <c:pt idx="0">
                  <c:v>0.14800000000000002</c:v>
                </c:pt>
                <c:pt idx="1">
                  <c:v>0.156</c:v>
                </c:pt>
                <c:pt idx="2">
                  <c:v>0.11100000000000002</c:v>
                </c:pt>
                <c:pt idx="3">
                  <c:v>0.127</c:v>
                </c:pt>
                <c:pt idx="4">
                  <c:v>0.14700000000000002</c:v>
                </c:pt>
                <c:pt idx="5">
                  <c:v>0.14700000000000002</c:v>
                </c:pt>
              </c:numCache>
            </c:numRef>
          </c:val>
        </c:ser>
        <c:ser>
          <c:idx val="2"/>
          <c:order val="1"/>
          <c:tx>
            <c:strRef>
              <c:f>Sheet1!$E$11</c:f>
              <c:strCache>
                <c:ptCount val="1"/>
                <c:pt idx="0">
                  <c:v>Mitigation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Sheet1!$A$12:$B$17</c:f>
              <c:multiLvlStrCache>
                <c:ptCount val="6"/>
                <c:lvl>
                  <c:pt idx="0">
                    <c:v>Women</c:v>
                  </c:pt>
                  <c:pt idx="1">
                    <c:v>Men</c:v>
                  </c:pt>
                  <c:pt idx="2">
                    <c:v>Women</c:v>
                  </c:pt>
                  <c:pt idx="3">
                    <c:v>Men</c:v>
                  </c:pt>
                  <c:pt idx="4">
                    <c:v>Women</c:v>
                  </c:pt>
                  <c:pt idx="5">
                    <c:v>Men</c:v>
                  </c:pt>
                </c:lvl>
                <c:lvl>
                  <c:pt idx="0">
                    <c:v>Kaski</c:v>
                  </c:pt>
                  <c:pt idx="2">
                    <c:v>Lamjung</c:v>
                  </c:pt>
                  <c:pt idx="4">
                    <c:v>Nawalparasi</c:v>
                  </c:pt>
                </c:lvl>
              </c:multiLvlStrCache>
            </c:multiLvlStrRef>
          </c:cat>
          <c:val>
            <c:numRef>
              <c:f>Sheet1!$E$12:$E$17</c:f>
              <c:numCache>
                <c:formatCode>0.00</c:formatCode>
                <c:ptCount val="6"/>
                <c:pt idx="0">
                  <c:v>0.24399999999999999</c:v>
                </c:pt>
                <c:pt idx="1">
                  <c:v>0.13300000000000001</c:v>
                </c:pt>
                <c:pt idx="2">
                  <c:v>0.22700000000000004</c:v>
                </c:pt>
                <c:pt idx="3">
                  <c:v>0.20900000000000002</c:v>
                </c:pt>
                <c:pt idx="4">
                  <c:v>0.221</c:v>
                </c:pt>
                <c:pt idx="5">
                  <c:v>0.221</c:v>
                </c:pt>
              </c:numCache>
            </c:numRef>
          </c:val>
        </c:ser>
        <c:ser>
          <c:idx val="1"/>
          <c:order val="2"/>
          <c:tx>
            <c:strRef>
              <c:f>Sheet1!$D$11</c:f>
              <c:strCache>
                <c:ptCount val="1"/>
                <c:pt idx="0">
                  <c:v>Adaptation to 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Sheet1!$A$12:$B$17</c:f>
              <c:multiLvlStrCache>
                <c:ptCount val="6"/>
                <c:lvl>
                  <c:pt idx="0">
                    <c:v>Women</c:v>
                  </c:pt>
                  <c:pt idx="1">
                    <c:v>Men</c:v>
                  </c:pt>
                  <c:pt idx="2">
                    <c:v>Women</c:v>
                  </c:pt>
                  <c:pt idx="3">
                    <c:v>Men</c:v>
                  </c:pt>
                  <c:pt idx="4">
                    <c:v>Women</c:v>
                  </c:pt>
                  <c:pt idx="5">
                    <c:v>Men</c:v>
                  </c:pt>
                </c:lvl>
                <c:lvl>
                  <c:pt idx="0">
                    <c:v>Kaski</c:v>
                  </c:pt>
                  <c:pt idx="2">
                    <c:v>Lamjung</c:v>
                  </c:pt>
                  <c:pt idx="4">
                    <c:v>Nawalparasi</c:v>
                  </c:pt>
                </c:lvl>
              </c:multiLvlStrCache>
            </c:multiLvlStrRef>
          </c:cat>
          <c:val>
            <c:numRef>
              <c:f>Sheet1!$D$12:$D$17</c:f>
              <c:numCache>
                <c:formatCode>0.00</c:formatCode>
                <c:ptCount val="6"/>
                <c:pt idx="0">
                  <c:v>0.27300000000000002</c:v>
                </c:pt>
                <c:pt idx="1">
                  <c:v>0.13500000000000001</c:v>
                </c:pt>
                <c:pt idx="2">
                  <c:v>0.21800000000000003</c:v>
                </c:pt>
                <c:pt idx="3">
                  <c:v>0.21300000000000002</c:v>
                </c:pt>
                <c:pt idx="4">
                  <c:v>0.23499999999999999</c:v>
                </c:pt>
                <c:pt idx="5">
                  <c:v>0.23499999999999999</c:v>
                </c:pt>
              </c:numCache>
            </c:numRef>
          </c:val>
        </c:ser>
        <c:ser>
          <c:idx val="0"/>
          <c:order val="3"/>
          <c:tx>
            <c:strRef>
              <c:f>Sheet1!$C$11</c:f>
              <c:strCache>
                <c:ptCount val="1"/>
                <c:pt idx="0">
                  <c:v>Food security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Sheet1!$A$12:$B$17</c:f>
              <c:multiLvlStrCache>
                <c:ptCount val="6"/>
                <c:lvl>
                  <c:pt idx="0">
                    <c:v>Women</c:v>
                  </c:pt>
                  <c:pt idx="1">
                    <c:v>Men</c:v>
                  </c:pt>
                  <c:pt idx="2">
                    <c:v>Women</c:v>
                  </c:pt>
                  <c:pt idx="3">
                    <c:v>Men</c:v>
                  </c:pt>
                  <c:pt idx="4">
                    <c:v>Women</c:v>
                  </c:pt>
                  <c:pt idx="5">
                    <c:v>Men</c:v>
                  </c:pt>
                </c:lvl>
                <c:lvl>
                  <c:pt idx="0">
                    <c:v>Kaski</c:v>
                  </c:pt>
                  <c:pt idx="2">
                    <c:v>Lamjung</c:v>
                  </c:pt>
                  <c:pt idx="4">
                    <c:v>Nawalparasi</c:v>
                  </c:pt>
                </c:lvl>
              </c:multiLvlStrCache>
            </c:multiLvlStrRef>
          </c:cat>
          <c:val>
            <c:numRef>
              <c:f>Sheet1!$C$12:$C$17</c:f>
              <c:numCache>
                <c:formatCode>0.00</c:formatCode>
                <c:ptCount val="6"/>
                <c:pt idx="0">
                  <c:v>0.33600000000000002</c:v>
                </c:pt>
                <c:pt idx="1">
                  <c:v>0.57699999999999996</c:v>
                </c:pt>
                <c:pt idx="2">
                  <c:v>0.44600000000000001</c:v>
                </c:pt>
                <c:pt idx="3">
                  <c:v>0.45300000000000007</c:v>
                </c:pt>
                <c:pt idx="4">
                  <c:v>0.39900000000000008</c:v>
                </c:pt>
                <c:pt idx="5">
                  <c:v>0.39900000000000008</c:v>
                </c:pt>
              </c:numCache>
            </c:numRef>
          </c:val>
        </c:ser>
        <c:dLbls>
          <c:showLegendKey val="0"/>
          <c:showVal val="0"/>
          <c:showCatName val="0"/>
          <c:showSerName val="0"/>
          <c:showPercent val="0"/>
          <c:showBubbleSize val="0"/>
        </c:dLbls>
        <c:gapWidth val="122"/>
        <c:axId val="1616943360"/>
        <c:axId val="1616947168"/>
      </c:barChart>
      <c:catAx>
        <c:axId val="1616943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16947168"/>
        <c:crosses val="autoZero"/>
        <c:auto val="1"/>
        <c:lblAlgn val="ctr"/>
        <c:lblOffset val="100"/>
        <c:noMultiLvlLbl val="0"/>
      </c:catAx>
      <c:valAx>
        <c:axId val="1616947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Score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16943360"/>
        <c:crosses val="autoZero"/>
        <c:crossBetween val="between"/>
      </c:valAx>
      <c:spPr>
        <a:noFill/>
        <a:ln>
          <a:noFill/>
        </a:ln>
        <a:effectLst/>
      </c:spPr>
    </c:plotArea>
    <c:legend>
      <c:legendPos val="r"/>
      <c:layout>
        <c:manualLayout>
          <c:xMode val="edge"/>
          <c:yMode val="edge"/>
          <c:x val="0.73209876855280742"/>
          <c:y val="3.6065981501742797E-2"/>
          <c:w val="0.24007886654617611"/>
          <c:h val="0.20501282442200422"/>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3FE76-0FCB-4858-A2E4-DE5133539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16564</Words>
  <Characters>94420</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Prasad Bhatta</dc:creator>
  <cp:keywords/>
  <dc:description/>
  <cp:lastModifiedBy>reviewer2</cp:lastModifiedBy>
  <cp:revision>2</cp:revision>
  <cp:lastPrinted>2016-09-24T02:30:00Z</cp:lastPrinted>
  <dcterms:created xsi:type="dcterms:W3CDTF">2016-12-07T20:03:00Z</dcterms:created>
  <dcterms:modified xsi:type="dcterms:W3CDTF">2016-12-07T20:03:00Z</dcterms:modified>
</cp:coreProperties>
</file>