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E6" w:rsidRDefault="00B602C7">
      <w:pPr>
        <w:pStyle w:val="BodyText"/>
        <w:rPr>
          <w:noProof/>
          <w:sz w:val="22"/>
          <w:szCs w:val="22"/>
          <w:lang w:eastAsia="en-GB"/>
        </w:rPr>
      </w:pPr>
      <w:bookmarkStart w:id="0" w:name="_GoBack"/>
      <w:bookmarkStart w:id="1" w:name="_Toc250733229"/>
      <w:bookmarkEnd w:id="0"/>
      <w:r>
        <w:rPr>
          <w:noProof/>
          <w:lang w:eastAsia="en-GB"/>
        </w:rPr>
        <w:drawing>
          <wp:anchor distT="0" distB="0" distL="114300" distR="114300" simplePos="0" relativeHeight="2" behindDoc="0" locked="0" layoutInCell="1" allowOverlap="0">
            <wp:simplePos x="0" y="0"/>
            <wp:positionH relativeFrom="column">
              <wp:posOffset>-368300</wp:posOffset>
            </wp:positionH>
            <wp:positionV relativeFrom="paragraph">
              <wp:posOffset>-90170</wp:posOffset>
            </wp:positionV>
            <wp:extent cx="2722880" cy="1185545"/>
            <wp:effectExtent l="19050" t="0" r="1270" b="0"/>
            <wp:wrapNone/>
            <wp:docPr id="4" name="Picture 2" descr="Description: C:\Users\Carl\Documents\PwC\Projects\6355_CDKN\CDKN Main Logo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arl\Documents\PwC\Projects\6355_CDKN\CDKN Main Logo_Orange.png"/>
                    <pic:cNvPicPr>
                      <a:picLocks noChangeAspect="1" noChangeArrowheads="1"/>
                    </pic:cNvPicPr>
                  </pic:nvPicPr>
                  <pic:blipFill>
                    <a:blip r:embed="rId11" cstate="print"/>
                    <a:srcRect/>
                    <a:stretch>
                      <a:fillRect/>
                    </a:stretch>
                  </pic:blipFill>
                  <pic:spPr bwMode="auto">
                    <a:xfrm>
                      <a:off x="0" y="0"/>
                      <a:ext cx="2722880" cy="1185545"/>
                    </a:xfrm>
                    <a:prstGeom prst="rect">
                      <a:avLst/>
                    </a:prstGeom>
                    <a:noFill/>
                  </pic:spPr>
                </pic:pic>
              </a:graphicData>
            </a:graphic>
          </wp:anchor>
        </w:drawing>
      </w: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sz w:val="22"/>
          <w:szCs w:val="22"/>
          <w:lang w:eastAsia="en-GB"/>
        </w:rPr>
      </w:pPr>
    </w:p>
    <w:p w:rsidR="00A000E6" w:rsidRDefault="00A000E6">
      <w:pPr>
        <w:pStyle w:val="BodyText"/>
        <w:rPr>
          <w:noProof/>
          <w:lang w:eastAsia="en-GB"/>
        </w:rPr>
      </w:pPr>
    </w:p>
    <w:p w:rsidR="00A000E6" w:rsidRDefault="00A000E6">
      <w:pPr>
        <w:pStyle w:val="BodyText"/>
        <w:rPr>
          <w:noProof/>
          <w:lang w:eastAsia="en-GB"/>
        </w:rPr>
      </w:pPr>
    </w:p>
    <w:p w:rsidR="00A000E6" w:rsidRDefault="00A000E6">
      <w:pPr>
        <w:pStyle w:val="BodyText"/>
        <w:rPr>
          <w:noProof/>
          <w:lang w:eastAsia="en-GB"/>
        </w:rPr>
      </w:pPr>
    </w:p>
    <w:p w:rsidR="00A000E6" w:rsidRDefault="00A000E6">
      <w:pPr>
        <w:pStyle w:val="BodyText"/>
        <w:rPr>
          <w:noProof/>
          <w:lang w:eastAsia="en-GB"/>
        </w:rPr>
      </w:pPr>
    </w:p>
    <w:p w:rsidR="00A000E6" w:rsidRDefault="00A000E6">
      <w:pPr>
        <w:pStyle w:val="BodyText"/>
        <w:rPr>
          <w:rFonts w:cs="Arial"/>
          <w:noProof/>
          <w:lang w:eastAsia="en-GB"/>
        </w:rPr>
      </w:pPr>
    </w:p>
    <w:p w:rsidR="00A000E6" w:rsidRDefault="00B602C7">
      <w:pPr>
        <w:pStyle w:val="BodyText"/>
        <w:spacing w:line="240" w:lineRule="auto"/>
        <w:jc w:val="left"/>
        <w:rPr>
          <w:rFonts w:cs="Arial"/>
          <w:color w:val="C00000"/>
        </w:rPr>
      </w:pPr>
      <w:r>
        <w:rPr>
          <w:rFonts w:cs="Arial"/>
          <w:b/>
          <w:color w:val="C00000"/>
          <w:sz w:val="40"/>
          <w:szCs w:val="40"/>
        </w:rPr>
        <w:t>CDKN Innovation Fund: Application Form (Round 2)</w:t>
      </w:r>
      <w:r w:rsidR="006D5E96" w:rsidRPr="006D5E96">
        <w:rPr>
          <w:rFonts w:cs="Arial"/>
          <w:color w:val="C00000"/>
        </w:rPr>
        <w:pict>
          <v:rect id="_x0000_i1030" style="width:451.3pt;height:1pt" o:hralign="center" o:hrstd="t" o:hrnoshade="t" o:hr="t" fillcolor="#e36c0a" stroked="f"/>
        </w:pict>
      </w:r>
    </w:p>
    <w:p w:rsidR="00A000E6" w:rsidRDefault="00A000E6">
      <w:pPr>
        <w:pStyle w:val="BASIC"/>
        <w:spacing w:after="0"/>
        <w:jc w:val="both"/>
        <w:rPr>
          <w:rFonts w:cs="Arial"/>
          <w:color w:val="FF0000"/>
          <w:sz w:val="28"/>
          <w:szCs w:val="28"/>
        </w:rPr>
      </w:pPr>
    </w:p>
    <w:p w:rsidR="00A000E6" w:rsidRDefault="00B602C7">
      <w:pPr>
        <w:pStyle w:val="BodyText"/>
        <w:rPr>
          <w:sz w:val="22"/>
          <w:szCs w:val="22"/>
        </w:rPr>
      </w:pPr>
      <w:r>
        <w:rPr>
          <w:sz w:val="22"/>
          <w:szCs w:val="22"/>
        </w:rPr>
        <w:t xml:space="preserve">Please complete </w:t>
      </w:r>
      <w:r>
        <w:rPr>
          <w:b/>
          <w:sz w:val="22"/>
          <w:szCs w:val="22"/>
        </w:rPr>
        <w:t>all sections of this application</w:t>
      </w:r>
      <w:r>
        <w:rPr>
          <w:sz w:val="22"/>
          <w:szCs w:val="22"/>
        </w:rPr>
        <w:t xml:space="preserve">, keeping within the word limits where specified. Errors or omissions could delay the application process. </w:t>
      </w:r>
      <w:r>
        <w:rPr>
          <w:rFonts w:cs="Arial"/>
          <w:color w:val="000000"/>
          <w:sz w:val="22"/>
          <w:szCs w:val="22"/>
          <w:lang w:val="en-US" w:eastAsia="en-GB"/>
        </w:rPr>
        <w:t xml:space="preserve">Your application must be submitted in </w:t>
      </w:r>
      <w:r>
        <w:rPr>
          <w:rFonts w:cs="Arial"/>
          <w:color w:val="000000"/>
          <w:sz w:val="22"/>
          <w:szCs w:val="22"/>
          <w:u w:val="single"/>
          <w:lang w:val="en-US" w:eastAsia="en-GB"/>
        </w:rPr>
        <w:t>Microsoft Word format</w:t>
      </w:r>
      <w:r>
        <w:rPr>
          <w:rFonts w:cs="Arial"/>
          <w:color w:val="000000"/>
          <w:sz w:val="22"/>
          <w:szCs w:val="22"/>
          <w:lang w:val="en-US" w:eastAsia="en-GB"/>
        </w:rPr>
        <w:t>.</w:t>
      </w:r>
    </w:p>
    <w:p w:rsidR="00A000E6" w:rsidRDefault="00A000E6">
      <w:pPr>
        <w:pStyle w:val="BodyText"/>
        <w:rPr>
          <w:sz w:val="22"/>
          <w:szCs w:val="22"/>
        </w:rPr>
      </w:pPr>
    </w:p>
    <w:p w:rsidR="00A000E6" w:rsidRDefault="00B602C7">
      <w:pPr>
        <w:pStyle w:val="BodyText"/>
        <w:rPr>
          <w:sz w:val="22"/>
          <w:szCs w:val="22"/>
        </w:rPr>
      </w:pPr>
      <w:r>
        <w:rPr>
          <w:sz w:val="22"/>
          <w:szCs w:val="22"/>
        </w:rPr>
        <w:t xml:space="preserve">Please refer to the </w:t>
      </w:r>
      <w:r>
        <w:rPr>
          <w:i/>
          <w:color w:val="000000"/>
          <w:sz w:val="22"/>
          <w:szCs w:val="22"/>
        </w:rPr>
        <w:t xml:space="preserve">CDKN Innovation Fund </w:t>
      </w:r>
      <w:r w:rsidR="00EC688D">
        <w:rPr>
          <w:i/>
          <w:color w:val="000000"/>
          <w:sz w:val="22"/>
          <w:szCs w:val="22"/>
        </w:rPr>
        <w:t>Applicant Guidelines</w:t>
      </w:r>
      <w:r>
        <w:rPr>
          <w:i/>
          <w:color w:val="000000"/>
          <w:sz w:val="22"/>
          <w:szCs w:val="22"/>
        </w:rPr>
        <w:t xml:space="preserve"> </w:t>
      </w:r>
      <w:r>
        <w:rPr>
          <w:sz w:val="22"/>
          <w:szCs w:val="22"/>
        </w:rPr>
        <w:t xml:space="preserve">available on our </w:t>
      </w:r>
      <w:hyperlink r:id="rId12" w:history="1">
        <w:r>
          <w:rPr>
            <w:rStyle w:val="Hyperlink"/>
            <w:b/>
            <w:sz w:val="22"/>
            <w:szCs w:val="22"/>
          </w:rPr>
          <w:t>website</w:t>
        </w:r>
      </w:hyperlink>
      <w:r>
        <w:rPr>
          <w:sz w:val="22"/>
          <w:szCs w:val="22"/>
        </w:rPr>
        <w:t>. Your application form must clearly demonstrate how your concept/idea meets the evaluation criteria.</w:t>
      </w:r>
    </w:p>
    <w:p w:rsidR="00A000E6" w:rsidRDefault="00A000E6">
      <w:pPr>
        <w:pStyle w:val="BodyText"/>
        <w:rPr>
          <w:sz w:val="22"/>
          <w:szCs w:val="22"/>
        </w:rPr>
      </w:pPr>
    </w:p>
    <w:p w:rsidR="005C02B3" w:rsidRPr="00EC4C45" w:rsidRDefault="005C02B3" w:rsidP="005C02B3">
      <w:pPr>
        <w:pStyle w:val="Contentsheading"/>
      </w:pPr>
      <w:r>
        <w:lastRenderedPageBreak/>
        <w:t xml:space="preserve">Application Form </w:t>
      </w:r>
      <w:r w:rsidRPr="00EC4C45">
        <w:t>Contents</w:t>
      </w:r>
    </w:p>
    <w:p w:rsidR="002816BC" w:rsidRDefault="006D5E96">
      <w:pPr>
        <w:pStyle w:val="TOC1"/>
        <w:rPr>
          <w:rFonts w:asciiTheme="minorHAnsi" w:eastAsiaTheme="minorEastAsia" w:hAnsiTheme="minorHAnsi" w:cstheme="minorBidi"/>
          <w:color w:val="auto"/>
          <w:sz w:val="22"/>
          <w:lang w:eastAsia="en-GB"/>
        </w:rPr>
      </w:pPr>
      <w:r w:rsidRPr="006D5E96">
        <w:fldChar w:fldCharType="begin"/>
      </w:r>
      <w:r w:rsidR="005C02B3">
        <w:instrText xml:space="preserve"> TOC \h \z \t "¬H1,1" </w:instrText>
      </w:r>
      <w:r w:rsidRPr="006D5E96">
        <w:fldChar w:fldCharType="separate"/>
      </w:r>
      <w:hyperlink w:anchor="_Toc326158371" w:history="1">
        <w:r w:rsidR="002816BC" w:rsidRPr="00FD3985">
          <w:rPr>
            <w:rStyle w:val="Hyperlink"/>
          </w:rPr>
          <w:t>Basic Eligibility Criteria</w:t>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t xml:space="preserve"> </w:t>
        </w:r>
        <w:r>
          <w:rPr>
            <w:webHidden/>
          </w:rPr>
          <w:fldChar w:fldCharType="begin"/>
        </w:r>
        <w:r w:rsidR="002816BC">
          <w:rPr>
            <w:webHidden/>
          </w:rPr>
          <w:instrText xml:space="preserve"> PAGEREF _Toc326158371 \h </w:instrText>
        </w:r>
        <w:r>
          <w:rPr>
            <w:webHidden/>
          </w:rPr>
        </w:r>
        <w:r>
          <w:rPr>
            <w:webHidden/>
          </w:rPr>
          <w:fldChar w:fldCharType="separate"/>
        </w:r>
        <w:r w:rsidR="002816BC">
          <w:rPr>
            <w:webHidden/>
          </w:rPr>
          <w:t>3</w:t>
        </w:r>
        <w:r>
          <w:rPr>
            <w:webHidden/>
          </w:rPr>
          <w:fldChar w:fldCharType="end"/>
        </w:r>
      </w:hyperlink>
    </w:p>
    <w:p w:rsidR="002816BC" w:rsidRDefault="006D5E96">
      <w:pPr>
        <w:pStyle w:val="TOC1"/>
        <w:rPr>
          <w:rFonts w:asciiTheme="minorHAnsi" w:eastAsiaTheme="minorEastAsia" w:hAnsiTheme="minorHAnsi" w:cstheme="minorBidi"/>
          <w:color w:val="auto"/>
          <w:sz w:val="22"/>
          <w:lang w:eastAsia="en-GB"/>
        </w:rPr>
      </w:pPr>
      <w:hyperlink w:anchor="_Toc326158372" w:history="1">
        <w:r w:rsidR="002816BC" w:rsidRPr="00FD3985">
          <w:rPr>
            <w:rStyle w:val="Hyperlink"/>
          </w:rPr>
          <w:t>SECTION A: General Applicant Information</w:t>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t xml:space="preserve"> </w:t>
        </w:r>
        <w:r>
          <w:rPr>
            <w:webHidden/>
          </w:rPr>
          <w:fldChar w:fldCharType="begin"/>
        </w:r>
        <w:r w:rsidR="002816BC">
          <w:rPr>
            <w:webHidden/>
          </w:rPr>
          <w:instrText xml:space="preserve"> PAGEREF _Toc326158372 \h </w:instrText>
        </w:r>
        <w:r>
          <w:rPr>
            <w:webHidden/>
          </w:rPr>
        </w:r>
        <w:r>
          <w:rPr>
            <w:webHidden/>
          </w:rPr>
          <w:fldChar w:fldCharType="separate"/>
        </w:r>
        <w:r w:rsidR="002816BC">
          <w:rPr>
            <w:webHidden/>
          </w:rPr>
          <w:t>5</w:t>
        </w:r>
        <w:r>
          <w:rPr>
            <w:webHidden/>
          </w:rPr>
          <w:fldChar w:fldCharType="end"/>
        </w:r>
      </w:hyperlink>
    </w:p>
    <w:p w:rsidR="002816BC" w:rsidRDefault="006D5E96">
      <w:pPr>
        <w:pStyle w:val="TOC1"/>
        <w:rPr>
          <w:rFonts w:asciiTheme="minorHAnsi" w:eastAsiaTheme="minorEastAsia" w:hAnsiTheme="minorHAnsi" w:cstheme="minorBidi"/>
          <w:color w:val="auto"/>
          <w:sz w:val="22"/>
          <w:lang w:eastAsia="en-GB"/>
        </w:rPr>
      </w:pPr>
      <w:hyperlink w:anchor="_Toc326158373" w:history="1">
        <w:r w:rsidR="002816BC" w:rsidRPr="00FD3985">
          <w:rPr>
            <w:rStyle w:val="Hyperlink"/>
          </w:rPr>
          <w:t>SECTION B: Innovation Process</w:t>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t xml:space="preserve"> </w:t>
        </w:r>
        <w:r>
          <w:rPr>
            <w:webHidden/>
          </w:rPr>
          <w:fldChar w:fldCharType="begin"/>
        </w:r>
        <w:r w:rsidR="002816BC">
          <w:rPr>
            <w:webHidden/>
          </w:rPr>
          <w:instrText xml:space="preserve"> PAGEREF _Toc326158373 \h </w:instrText>
        </w:r>
        <w:r>
          <w:rPr>
            <w:webHidden/>
          </w:rPr>
        </w:r>
        <w:r>
          <w:rPr>
            <w:webHidden/>
          </w:rPr>
          <w:fldChar w:fldCharType="separate"/>
        </w:r>
        <w:r w:rsidR="002816BC">
          <w:rPr>
            <w:webHidden/>
          </w:rPr>
          <w:t>8</w:t>
        </w:r>
        <w:r>
          <w:rPr>
            <w:webHidden/>
          </w:rPr>
          <w:fldChar w:fldCharType="end"/>
        </w:r>
      </w:hyperlink>
    </w:p>
    <w:p w:rsidR="002816BC" w:rsidRDefault="006D5E96">
      <w:pPr>
        <w:pStyle w:val="TOC1"/>
        <w:rPr>
          <w:rFonts w:asciiTheme="minorHAnsi" w:eastAsiaTheme="minorEastAsia" w:hAnsiTheme="minorHAnsi" w:cstheme="minorBidi"/>
          <w:color w:val="auto"/>
          <w:sz w:val="22"/>
          <w:lang w:eastAsia="en-GB"/>
        </w:rPr>
      </w:pPr>
      <w:hyperlink w:anchor="_Toc326158374" w:history="1">
        <w:r w:rsidR="002816BC" w:rsidRPr="00FD3985">
          <w:rPr>
            <w:rStyle w:val="Hyperlink"/>
          </w:rPr>
          <w:t>SECTION C: CDKN Policies</w:t>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t xml:space="preserve">       </w:t>
        </w:r>
        <w:r>
          <w:rPr>
            <w:webHidden/>
          </w:rPr>
          <w:fldChar w:fldCharType="begin"/>
        </w:r>
        <w:r w:rsidR="002816BC">
          <w:rPr>
            <w:webHidden/>
          </w:rPr>
          <w:instrText xml:space="preserve"> PAGEREF _Toc326158374 \h </w:instrText>
        </w:r>
        <w:r>
          <w:rPr>
            <w:webHidden/>
          </w:rPr>
        </w:r>
        <w:r>
          <w:rPr>
            <w:webHidden/>
          </w:rPr>
          <w:fldChar w:fldCharType="separate"/>
        </w:r>
        <w:r w:rsidR="002816BC">
          <w:rPr>
            <w:webHidden/>
          </w:rPr>
          <w:t>21</w:t>
        </w:r>
        <w:r>
          <w:rPr>
            <w:webHidden/>
          </w:rPr>
          <w:fldChar w:fldCharType="end"/>
        </w:r>
      </w:hyperlink>
    </w:p>
    <w:p w:rsidR="002816BC" w:rsidRDefault="006D5E96">
      <w:pPr>
        <w:pStyle w:val="TOC1"/>
        <w:rPr>
          <w:rFonts w:asciiTheme="minorHAnsi" w:eastAsiaTheme="minorEastAsia" w:hAnsiTheme="minorHAnsi" w:cstheme="minorBidi"/>
          <w:color w:val="auto"/>
          <w:sz w:val="22"/>
          <w:lang w:eastAsia="en-GB"/>
        </w:rPr>
      </w:pPr>
      <w:hyperlink w:anchor="_Toc326158375" w:history="1">
        <w:r w:rsidR="002816BC" w:rsidRPr="00FD3985">
          <w:rPr>
            <w:rStyle w:val="Hyperlink"/>
          </w:rPr>
          <w:t>Application Checklist</w:t>
        </w:r>
        <w:r w:rsidR="002816BC">
          <w:rPr>
            <w:webHidden/>
          </w:rPr>
          <w:tab/>
        </w:r>
        <w:r w:rsidR="002816BC">
          <w:rPr>
            <w:webHidden/>
          </w:rPr>
          <w:tab/>
        </w:r>
        <w:r w:rsidR="002816BC">
          <w:rPr>
            <w:webHidden/>
          </w:rPr>
          <w:tab/>
        </w:r>
        <w:r w:rsidR="002816BC">
          <w:rPr>
            <w:webHidden/>
          </w:rPr>
          <w:tab/>
        </w:r>
        <w:r w:rsidR="002816BC">
          <w:rPr>
            <w:webHidden/>
          </w:rPr>
          <w:tab/>
        </w:r>
        <w:r w:rsidR="002816BC">
          <w:rPr>
            <w:webHidden/>
          </w:rPr>
          <w:tab/>
          <w:t xml:space="preserve">       </w:t>
        </w:r>
        <w:r>
          <w:rPr>
            <w:webHidden/>
          </w:rPr>
          <w:fldChar w:fldCharType="begin"/>
        </w:r>
        <w:r w:rsidR="002816BC">
          <w:rPr>
            <w:webHidden/>
          </w:rPr>
          <w:instrText xml:space="preserve"> PAGEREF _Toc326158375 \h </w:instrText>
        </w:r>
        <w:r>
          <w:rPr>
            <w:webHidden/>
          </w:rPr>
        </w:r>
        <w:r>
          <w:rPr>
            <w:webHidden/>
          </w:rPr>
          <w:fldChar w:fldCharType="separate"/>
        </w:r>
        <w:r w:rsidR="002816BC">
          <w:rPr>
            <w:webHidden/>
          </w:rPr>
          <w:t>22</w:t>
        </w:r>
        <w:r>
          <w:rPr>
            <w:webHidden/>
          </w:rPr>
          <w:fldChar w:fldCharType="end"/>
        </w:r>
      </w:hyperlink>
    </w:p>
    <w:p w:rsidR="00B602C7" w:rsidRPr="005C02B3" w:rsidRDefault="006D5E96" w:rsidP="005C02B3">
      <w:pPr>
        <w:pStyle w:val="H1"/>
      </w:pPr>
      <w:r>
        <w:lastRenderedPageBreak/>
        <w:fldChar w:fldCharType="end"/>
      </w:r>
      <w:bookmarkStart w:id="2" w:name="_Toc326158371"/>
      <w:r w:rsidR="00B602C7" w:rsidRPr="005C02B3">
        <w:t>Basic Eligibility Criteria</w:t>
      </w:r>
      <w:bookmarkEnd w:id="2"/>
      <w:r w:rsidR="00B602C7" w:rsidRPr="005C02B3">
        <w:t xml:space="preserve"> </w:t>
      </w:r>
    </w:p>
    <w:p w:rsidR="00B602C7" w:rsidRPr="00B602C7" w:rsidRDefault="00B602C7" w:rsidP="00B602C7">
      <w:pPr>
        <w:pStyle w:val="BASIC"/>
        <w:rPr>
          <w:sz w:val="22"/>
        </w:rPr>
      </w:pPr>
      <w:r w:rsidRPr="00B602C7">
        <w:rPr>
          <w:sz w:val="22"/>
        </w:rPr>
        <w:t>(For more information please see the Guidelines</w:t>
      </w:r>
      <w:r w:rsidR="007D513E">
        <w:rPr>
          <w:sz w:val="22"/>
        </w:rPr>
        <w:t xml:space="preserve"> document</w:t>
      </w:r>
      <w:r w:rsidRPr="00B602C7">
        <w:rPr>
          <w:sz w:val="22"/>
        </w:rPr>
        <w:t>)</w:t>
      </w:r>
    </w:p>
    <w:p w:rsidR="00A000E6" w:rsidRDefault="00B602C7">
      <w:pPr>
        <w:pStyle w:val="BASIC"/>
        <w:spacing w:before="120"/>
        <w:jc w:val="both"/>
        <w:rPr>
          <w:b/>
          <w:sz w:val="22"/>
        </w:rPr>
      </w:pPr>
      <w:r>
        <w:rPr>
          <w:b/>
          <w:sz w:val="22"/>
        </w:rPr>
        <w:t xml:space="preserve">Please ensure that your application meets the basic eligibility criteria listed below. Ineligible applications will </w:t>
      </w:r>
      <w:r>
        <w:rPr>
          <w:b/>
          <w:sz w:val="22"/>
          <w:u w:val="single"/>
        </w:rPr>
        <w:t>not</w:t>
      </w:r>
      <w:r>
        <w:rPr>
          <w:b/>
          <w:sz w:val="22"/>
        </w:rPr>
        <w:t xml:space="preserve"> be considered by the CDKN review panel. </w:t>
      </w:r>
    </w:p>
    <w:p w:rsidR="00A000E6" w:rsidRPr="007D513E" w:rsidRDefault="00B602C7">
      <w:pPr>
        <w:pStyle w:val="BASIC"/>
        <w:numPr>
          <w:ilvl w:val="0"/>
          <w:numId w:val="33"/>
        </w:numPr>
        <w:spacing w:before="120"/>
        <w:jc w:val="both"/>
        <w:rPr>
          <w:b/>
          <w:sz w:val="22"/>
        </w:rPr>
      </w:pPr>
      <w:r w:rsidRPr="007D513E">
        <w:rPr>
          <w:sz w:val="22"/>
        </w:rPr>
        <w:t xml:space="preserve">You have used the CDKN Innovation Fund application form provided and completed </w:t>
      </w:r>
      <w:r w:rsidRPr="00E70794">
        <w:rPr>
          <w:b/>
          <w:sz w:val="22"/>
        </w:rPr>
        <w:t>all sections</w:t>
      </w:r>
      <w:r w:rsidRPr="007D513E">
        <w:rPr>
          <w:sz w:val="22"/>
        </w:rPr>
        <w:t xml:space="preserve">. </w:t>
      </w:r>
      <w:r w:rsidR="00C003DE" w:rsidRPr="00E70794">
        <w:rPr>
          <w:b/>
          <w:sz w:val="22"/>
          <w:u w:val="single"/>
        </w:rPr>
        <w:t>Please n</w:t>
      </w:r>
      <w:r w:rsidR="00E70794" w:rsidRPr="00E70794">
        <w:rPr>
          <w:b/>
          <w:sz w:val="22"/>
          <w:u w:val="single"/>
        </w:rPr>
        <w:t>ote</w:t>
      </w:r>
      <w:r w:rsidR="00E70794">
        <w:rPr>
          <w:b/>
          <w:sz w:val="22"/>
        </w:rPr>
        <w:t xml:space="preserve"> that</w:t>
      </w:r>
      <w:r w:rsidRPr="007D513E">
        <w:rPr>
          <w:b/>
          <w:sz w:val="22"/>
        </w:rPr>
        <w:t xml:space="preserve"> CDKN will not accept incomplete applications </w:t>
      </w:r>
      <w:r w:rsidR="00C003DE">
        <w:rPr>
          <w:b/>
          <w:sz w:val="22"/>
        </w:rPr>
        <w:t xml:space="preserve">or submissions that do not use </w:t>
      </w:r>
      <w:r w:rsidRPr="007D513E">
        <w:rPr>
          <w:b/>
          <w:sz w:val="22"/>
        </w:rPr>
        <w:t>the application form provided.</w:t>
      </w:r>
    </w:p>
    <w:p w:rsidR="00A000E6" w:rsidRPr="007D513E" w:rsidRDefault="00B602C7">
      <w:pPr>
        <w:pStyle w:val="BASIC"/>
        <w:numPr>
          <w:ilvl w:val="0"/>
          <w:numId w:val="33"/>
        </w:numPr>
        <w:spacing w:before="120"/>
        <w:jc w:val="both"/>
        <w:rPr>
          <w:sz w:val="22"/>
        </w:rPr>
      </w:pPr>
      <w:r w:rsidRPr="007D513E">
        <w:rPr>
          <w:sz w:val="22"/>
        </w:rPr>
        <w:t xml:space="preserve">Your application is in </w:t>
      </w:r>
      <w:r w:rsidRPr="00DE34F9">
        <w:rPr>
          <w:b/>
          <w:sz w:val="22"/>
        </w:rPr>
        <w:t>Microsoft Word</w:t>
      </w:r>
      <w:r w:rsidRPr="007D513E">
        <w:rPr>
          <w:sz w:val="22"/>
        </w:rPr>
        <w:t xml:space="preserve"> format, and is written in </w:t>
      </w:r>
      <w:r w:rsidRPr="00DE34F9">
        <w:rPr>
          <w:b/>
          <w:sz w:val="22"/>
        </w:rPr>
        <w:t>English</w:t>
      </w:r>
      <w:r w:rsidRPr="007D513E">
        <w:rPr>
          <w:sz w:val="22"/>
        </w:rPr>
        <w:t xml:space="preserve">. </w:t>
      </w:r>
    </w:p>
    <w:p w:rsidR="00A000E6" w:rsidRPr="00DE34F9" w:rsidRDefault="00B602C7">
      <w:pPr>
        <w:pStyle w:val="BASIC"/>
        <w:numPr>
          <w:ilvl w:val="0"/>
          <w:numId w:val="33"/>
        </w:numPr>
        <w:spacing w:before="120"/>
        <w:jc w:val="both"/>
        <w:rPr>
          <w:rFonts w:cs="Arial"/>
          <w:b/>
          <w:sz w:val="22"/>
        </w:rPr>
      </w:pPr>
      <w:r w:rsidRPr="007D513E">
        <w:rPr>
          <w:rFonts w:cs="Arial"/>
          <w:sz w:val="22"/>
        </w:rPr>
        <w:t>All sections of the application form are within th</w:t>
      </w:r>
      <w:r w:rsidR="00DE34F9">
        <w:rPr>
          <w:rFonts w:cs="Arial"/>
          <w:sz w:val="22"/>
        </w:rPr>
        <w:t xml:space="preserve">e word limits where specified. </w:t>
      </w:r>
      <w:r w:rsidR="00DE34F9" w:rsidRPr="006A6839">
        <w:rPr>
          <w:rFonts w:cs="Arial"/>
          <w:b/>
          <w:sz w:val="22"/>
          <w:u w:val="single"/>
        </w:rPr>
        <w:t>Please n</w:t>
      </w:r>
      <w:r w:rsidRPr="006A6839">
        <w:rPr>
          <w:rFonts w:cs="Arial"/>
          <w:b/>
          <w:sz w:val="22"/>
          <w:u w:val="single"/>
        </w:rPr>
        <w:t>ote</w:t>
      </w:r>
      <w:r w:rsidR="006A6839">
        <w:rPr>
          <w:rFonts w:cs="Arial"/>
          <w:b/>
          <w:sz w:val="22"/>
        </w:rPr>
        <w:t xml:space="preserve"> that</w:t>
      </w:r>
      <w:r w:rsidRPr="00DE34F9">
        <w:rPr>
          <w:rFonts w:cs="Arial"/>
          <w:b/>
          <w:sz w:val="22"/>
        </w:rPr>
        <w:t xml:space="preserve"> excess words will be cut out prior to the review process, and therefore will affect the coherence of your application.</w:t>
      </w:r>
    </w:p>
    <w:p w:rsidR="00A000E6" w:rsidRPr="00DE34F9" w:rsidRDefault="00B602C7">
      <w:pPr>
        <w:pStyle w:val="BASIC"/>
        <w:numPr>
          <w:ilvl w:val="0"/>
          <w:numId w:val="33"/>
        </w:numPr>
        <w:spacing w:before="120"/>
        <w:jc w:val="both"/>
        <w:rPr>
          <w:b/>
          <w:sz w:val="22"/>
        </w:rPr>
      </w:pPr>
      <w:r w:rsidRPr="007D513E">
        <w:rPr>
          <w:sz w:val="22"/>
        </w:rPr>
        <w:t xml:space="preserve">Your application form and any supporting documents have been submitted </w:t>
      </w:r>
      <w:r w:rsidRPr="00DE34F9">
        <w:rPr>
          <w:b/>
          <w:sz w:val="22"/>
        </w:rPr>
        <w:t>before the deadline</w:t>
      </w:r>
      <w:r w:rsidR="00DE34F9">
        <w:rPr>
          <w:sz w:val="22"/>
        </w:rPr>
        <w:t xml:space="preserve"> specified. </w:t>
      </w:r>
      <w:r w:rsidR="00DE34F9" w:rsidRPr="006A6839">
        <w:rPr>
          <w:b/>
          <w:sz w:val="22"/>
          <w:u w:val="single"/>
        </w:rPr>
        <w:t>Please n</w:t>
      </w:r>
      <w:r w:rsidRPr="006A6839">
        <w:rPr>
          <w:b/>
          <w:sz w:val="22"/>
          <w:u w:val="single"/>
        </w:rPr>
        <w:t>ote</w:t>
      </w:r>
      <w:r w:rsidR="006A6839">
        <w:rPr>
          <w:b/>
          <w:sz w:val="22"/>
        </w:rPr>
        <w:t xml:space="preserve"> that</w:t>
      </w:r>
      <w:r w:rsidRPr="00DE34F9">
        <w:rPr>
          <w:b/>
          <w:sz w:val="22"/>
        </w:rPr>
        <w:t xml:space="preserve"> </w:t>
      </w:r>
      <w:r w:rsidR="002E05F1" w:rsidRPr="00DE34F9">
        <w:rPr>
          <w:b/>
          <w:sz w:val="22"/>
        </w:rPr>
        <w:t xml:space="preserve">CDKN is in no way obliged to accept </w:t>
      </w:r>
      <w:r w:rsidR="002E05F1" w:rsidRPr="00DE34F9">
        <w:rPr>
          <w:b/>
          <w:sz w:val="22"/>
          <w:u w:val="single"/>
        </w:rPr>
        <w:t>any</w:t>
      </w:r>
      <w:r w:rsidR="002E05F1" w:rsidRPr="00DE34F9">
        <w:rPr>
          <w:b/>
          <w:sz w:val="22"/>
        </w:rPr>
        <w:t xml:space="preserve"> information submitted after the deadline, although extenuating circumstances may be considered if evidence is provided</w:t>
      </w:r>
      <w:r w:rsidRPr="00DE34F9">
        <w:rPr>
          <w:b/>
          <w:sz w:val="22"/>
        </w:rPr>
        <w:t>.</w:t>
      </w:r>
      <w:r w:rsidRPr="00DE34F9">
        <w:rPr>
          <w:rStyle w:val="FootnoteReference"/>
          <w:b/>
          <w:sz w:val="22"/>
        </w:rPr>
        <w:footnoteReference w:id="1"/>
      </w:r>
    </w:p>
    <w:p w:rsidR="00A000E6" w:rsidRPr="00DE34F9" w:rsidRDefault="00B602C7">
      <w:pPr>
        <w:pStyle w:val="BASIC"/>
        <w:numPr>
          <w:ilvl w:val="0"/>
          <w:numId w:val="33"/>
        </w:numPr>
        <w:spacing w:before="120"/>
        <w:jc w:val="both"/>
        <w:rPr>
          <w:b/>
          <w:sz w:val="22"/>
        </w:rPr>
      </w:pPr>
      <w:r w:rsidRPr="007D513E">
        <w:rPr>
          <w:sz w:val="22"/>
        </w:rPr>
        <w:t xml:space="preserve">The total amount of funding you have requested from CDKN does not exceed the maximum allowed: </w:t>
      </w:r>
      <w:r w:rsidRPr="00C003DE">
        <w:rPr>
          <w:b/>
          <w:sz w:val="22"/>
        </w:rPr>
        <w:t>up to GBP100</w:t>
      </w:r>
      <w:proofErr w:type="gramStart"/>
      <w:r w:rsidRPr="00C003DE">
        <w:rPr>
          <w:b/>
          <w:sz w:val="22"/>
        </w:rPr>
        <w:t>,000</w:t>
      </w:r>
      <w:proofErr w:type="gramEnd"/>
      <w:r w:rsidRPr="007D513E">
        <w:rPr>
          <w:sz w:val="22"/>
        </w:rPr>
        <w:t xml:space="preserve">. </w:t>
      </w:r>
      <w:r w:rsidR="00C003DE" w:rsidRPr="006A6839">
        <w:rPr>
          <w:b/>
          <w:sz w:val="22"/>
          <w:u w:val="single"/>
        </w:rPr>
        <w:t>Please n</w:t>
      </w:r>
      <w:r w:rsidR="006A6839" w:rsidRPr="006A6839">
        <w:rPr>
          <w:b/>
          <w:sz w:val="22"/>
          <w:u w:val="single"/>
        </w:rPr>
        <w:t>ote</w:t>
      </w:r>
      <w:r w:rsidR="006A6839">
        <w:rPr>
          <w:b/>
          <w:sz w:val="22"/>
        </w:rPr>
        <w:t xml:space="preserve"> that </w:t>
      </w:r>
      <w:r w:rsidR="00C003DE" w:rsidRPr="00DE34F9">
        <w:rPr>
          <w:b/>
          <w:sz w:val="22"/>
        </w:rPr>
        <w:t>CDKN</w:t>
      </w:r>
      <w:r w:rsidRPr="00DE34F9">
        <w:rPr>
          <w:b/>
          <w:sz w:val="22"/>
        </w:rPr>
        <w:t xml:space="preserve"> will not accept applications that request more than this</w:t>
      </w:r>
      <w:r w:rsidR="00C003DE" w:rsidRPr="00DE34F9">
        <w:rPr>
          <w:b/>
          <w:sz w:val="22"/>
        </w:rPr>
        <w:t xml:space="preserve"> amount</w:t>
      </w:r>
      <w:r w:rsidRPr="00DE34F9">
        <w:rPr>
          <w:b/>
          <w:sz w:val="22"/>
        </w:rPr>
        <w:t>.</w:t>
      </w:r>
    </w:p>
    <w:p w:rsidR="00A000E6" w:rsidRDefault="00B602C7">
      <w:pPr>
        <w:pStyle w:val="BASIC"/>
        <w:numPr>
          <w:ilvl w:val="0"/>
          <w:numId w:val="33"/>
        </w:numPr>
        <w:spacing w:before="120"/>
        <w:jc w:val="both"/>
        <w:rPr>
          <w:sz w:val="22"/>
        </w:rPr>
      </w:pPr>
      <w:r w:rsidRPr="007D513E">
        <w:rPr>
          <w:sz w:val="22"/>
        </w:rPr>
        <w:t xml:space="preserve">The timeframe of your project is within the limits specified: </w:t>
      </w:r>
      <w:r w:rsidRPr="00C003DE">
        <w:rPr>
          <w:b/>
          <w:sz w:val="22"/>
        </w:rPr>
        <w:t>up to 6 months</w:t>
      </w:r>
      <w:r w:rsidR="00C003DE">
        <w:rPr>
          <w:sz w:val="22"/>
        </w:rPr>
        <w:t>.</w:t>
      </w:r>
    </w:p>
    <w:p w:rsidR="00C003DE" w:rsidRDefault="00C003DE">
      <w:pPr>
        <w:pStyle w:val="BASIC"/>
        <w:numPr>
          <w:ilvl w:val="0"/>
          <w:numId w:val="33"/>
        </w:numPr>
        <w:spacing w:before="120"/>
        <w:jc w:val="both"/>
        <w:rPr>
          <w:sz w:val="22"/>
        </w:rPr>
      </w:pPr>
      <w:r>
        <w:rPr>
          <w:sz w:val="22"/>
        </w:rPr>
        <w:t xml:space="preserve">The </w:t>
      </w:r>
      <w:r>
        <w:rPr>
          <w:b/>
          <w:sz w:val="22"/>
        </w:rPr>
        <w:t xml:space="preserve">Lead </w:t>
      </w:r>
      <w:r w:rsidR="00BB79D7">
        <w:rPr>
          <w:b/>
          <w:sz w:val="22"/>
        </w:rPr>
        <w:t>Applicant</w:t>
      </w:r>
      <w:r>
        <w:rPr>
          <w:b/>
          <w:sz w:val="22"/>
        </w:rPr>
        <w:t xml:space="preserve"> is African</w:t>
      </w:r>
      <w:r w:rsidR="006A6839">
        <w:rPr>
          <w:sz w:val="22"/>
        </w:rPr>
        <w:t xml:space="preserve"> (and not an international </w:t>
      </w:r>
      <w:r>
        <w:rPr>
          <w:sz w:val="22"/>
        </w:rPr>
        <w:t xml:space="preserve">institution based in Africa). </w:t>
      </w:r>
    </w:p>
    <w:p w:rsidR="00A000E6" w:rsidRPr="00DE34F9" w:rsidRDefault="00B602C7">
      <w:pPr>
        <w:pStyle w:val="BASIC"/>
        <w:numPr>
          <w:ilvl w:val="0"/>
          <w:numId w:val="33"/>
        </w:numPr>
        <w:spacing w:before="120"/>
        <w:jc w:val="both"/>
        <w:rPr>
          <w:b/>
          <w:sz w:val="22"/>
        </w:rPr>
      </w:pPr>
      <w:r w:rsidRPr="007D513E">
        <w:rPr>
          <w:sz w:val="22"/>
        </w:rPr>
        <w:t xml:space="preserve">The project team includes </w:t>
      </w:r>
      <w:r w:rsidRPr="00C003DE">
        <w:rPr>
          <w:b/>
          <w:sz w:val="22"/>
        </w:rPr>
        <w:t>two</w:t>
      </w:r>
      <w:r w:rsidR="006A6839">
        <w:rPr>
          <w:b/>
          <w:sz w:val="22"/>
        </w:rPr>
        <w:t xml:space="preserve"> (2)</w:t>
      </w:r>
      <w:r w:rsidRPr="00C003DE">
        <w:rPr>
          <w:b/>
          <w:sz w:val="22"/>
        </w:rPr>
        <w:t xml:space="preserve"> or more </w:t>
      </w:r>
      <w:r w:rsidR="00C003DE">
        <w:rPr>
          <w:b/>
          <w:sz w:val="22"/>
        </w:rPr>
        <w:t>African</w:t>
      </w:r>
      <w:r w:rsidR="00C003DE" w:rsidRPr="00C003DE">
        <w:rPr>
          <w:b/>
          <w:sz w:val="22"/>
        </w:rPr>
        <w:t xml:space="preserve"> </w:t>
      </w:r>
      <w:r w:rsidRPr="00C003DE">
        <w:rPr>
          <w:b/>
          <w:sz w:val="22"/>
        </w:rPr>
        <w:t>partners</w:t>
      </w:r>
      <w:r w:rsidRPr="007D513E">
        <w:rPr>
          <w:sz w:val="22"/>
        </w:rPr>
        <w:t xml:space="preserve">. </w:t>
      </w:r>
      <w:r w:rsidR="00C003DE" w:rsidRPr="006A6839">
        <w:rPr>
          <w:b/>
          <w:sz w:val="22"/>
          <w:u w:val="single"/>
        </w:rPr>
        <w:t>Please n</w:t>
      </w:r>
      <w:r w:rsidRPr="006A6839">
        <w:rPr>
          <w:b/>
          <w:sz w:val="22"/>
          <w:u w:val="single"/>
        </w:rPr>
        <w:t>ote</w:t>
      </w:r>
      <w:r w:rsidRPr="00DE34F9">
        <w:rPr>
          <w:b/>
          <w:sz w:val="22"/>
        </w:rPr>
        <w:t xml:space="preserve"> </w:t>
      </w:r>
      <w:r w:rsidR="006A6839">
        <w:rPr>
          <w:b/>
          <w:sz w:val="22"/>
        </w:rPr>
        <w:t xml:space="preserve">that </w:t>
      </w:r>
      <w:r w:rsidR="00C003DE" w:rsidRPr="00DE34F9">
        <w:rPr>
          <w:b/>
          <w:sz w:val="22"/>
        </w:rPr>
        <w:t>CDKN</w:t>
      </w:r>
      <w:r w:rsidRPr="00DE34F9">
        <w:rPr>
          <w:b/>
          <w:sz w:val="22"/>
        </w:rPr>
        <w:t xml:space="preserve"> will not acc</w:t>
      </w:r>
      <w:r w:rsidR="00C003DE" w:rsidRPr="00DE34F9">
        <w:rPr>
          <w:b/>
          <w:sz w:val="22"/>
        </w:rPr>
        <w:t>ept an application from an individual or single</w:t>
      </w:r>
      <w:r w:rsidRPr="00DE34F9">
        <w:rPr>
          <w:b/>
          <w:sz w:val="22"/>
        </w:rPr>
        <w:t xml:space="preserve"> organisation.</w:t>
      </w:r>
    </w:p>
    <w:p w:rsidR="00887C5E" w:rsidRDefault="00887C5E">
      <w:pPr>
        <w:spacing w:after="200" w:line="276" w:lineRule="auto"/>
        <w:ind w:left="0"/>
        <w:jc w:val="center"/>
        <w:rPr>
          <w:b/>
          <w:color w:val="E36C0A"/>
          <w:sz w:val="32"/>
          <w:u w:val="single"/>
        </w:rPr>
      </w:pPr>
    </w:p>
    <w:p w:rsidR="00C003DE" w:rsidRDefault="00C003DE">
      <w:pPr>
        <w:spacing w:after="200" w:line="276" w:lineRule="auto"/>
        <w:ind w:left="0"/>
        <w:jc w:val="center"/>
        <w:rPr>
          <w:b/>
          <w:color w:val="E36C0A"/>
          <w:sz w:val="32"/>
          <w:u w:val="single"/>
        </w:rPr>
      </w:pPr>
    </w:p>
    <w:p w:rsidR="003D693C" w:rsidRDefault="003D693C">
      <w:pPr>
        <w:spacing w:after="200" w:line="276" w:lineRule="auto"/>
        <w:ind w:left="0"/>
        <w:jc w:val="center"/>
        <w:rPr>
          <w:b/>
          <w:color w:val="E36C0A"/>
          <w:sz w:val="32"/>
          <w:u w:val="single"/>
        </w:rPr>
      </w:pPr>
    </w:p>
    <w:p w:rsidR="003D693C" w:rsidRDefault="003D693C">
      <w:pPr>
        <w:spacing w:after="200" w:line="276" w:lineRule="auto"/>
        <w:ind w:left="0"/>
        <w:jc w:val="center"/>
        <w:rPr>
          <w:b/>
          <w:color w:val="E36C0A"/>
          <w:sz w:val="32"/>
          <w:u w:val="single"/>
        </w:rPr>
      </w:pPr>
    </w:p>
    <w:p w:rsidR="003D693C" w:rsidRDefault="003D693C">
      <w:pPr>
        <w:spacing w:after="200" w:line="276" w:lineRule="auto"/>
        <w:ind w:left="0"/>
        <w:jc w:val="center"/>
        <w:rPr>
          <w:b/>
          <w:color w:val="E36C0A"/>
          <w:sz w:val="32"/>
          <w:u w:val="single"/>
        </w:rPr>
      </w:pPr>
    </w:p>
    <w:p w:rsidR="003D693C" w:rsidRDefault="003D693C">
      <w:pPr>
        <w:spacing w:after="200" w:line="276" w:lineRule="auto"/>
        <w:ind w:left="0"/>
        <w:jc w:val="center"/>
        <w:rPr>
          <w:b/>
          <w:color w:val="E36C0A"/>
          <w:sz w:val="32"/>
          <w:u w:val="single"/>
        </w:rPr>
      </w:pPr>
    </w:p>
    <w:p w:rsidR="00A000E6" w:rsidRDefault="00B602C7">
      <w:pPr>
        <w:spacing w:after="200" w:line="276" w:lineRule="auto"/>
        <w:ind w:left="0"/>
        <w:jc w:val="center"/>
        <w:rPr>
          <w:b/>
          <w:color w:val="E36C0A"/>
          <w:sz w:val="32"/>
          <w:u w:val="single"/>
        </w:rPr>
      </w:pPr>
      <w:r>
        <w:rPr>
          <w:b/>
          <w:color w:val="E36C0A"/>
          <w:sz w:val="32"/>
          <w:u w:val="single"/>
        </w:rPr>
        <w:t xml:space="preserve">ALL APPLICANTS MUST ENSURE THAT SECTIONS A, B AND C OF THE APPLICATION FORM ARE COMPLETED. </w:t>
      </w:r>
    </w:p>
    <w:p w:rsidR="00A000E6" w:rsidRDefault="00B602C7">
      <w:pPr>
        <w:spacing w:after="200" w:line="276" w:lineRule="auto"/>
        <w:ind w:left="0"/>
        <w:jc w:val="center"/>
        <w:rPr>
          <w:b/>
          <w:color w:val="E36C0A"/>
          <w:sz w:val="32"/>
          <w:u w:val="single"/>
        </w:rPr>
      </w:pPr>
      <w:r>
        <w:rPr>
          <w:b/>
          <w:color w:val="E36C0A"/>
          <w:sz w:val="32"/>
          <w:u w:val="single"/>
        </w:rPr>
        <w:t xml:space="preserve">PLEASE REFER TO THE GUIDELINES FOR ASSISTANCE IN COMPLETING THE FORM. </w:t>
      </w:r>
    </w:p>
    <w:p w:rsidR="00A000E6" w:rsidRDefault="00A000E6">
      <w:pPr>
        <w:pStyle w:val="BodyText"/>
        <w:rPr>
          <w:sz w:val="32"/>
          <w:szCs w:val="22"/>
        </w:rPr>
      </w:pPr>
    </w:p>
    <w:p w:rsidR="00A000E6" w:rsidRDefault="00A000E6">
      <w:pPr>
        <w:pStyle w:val="BodyText"/>
        <w:rPr>
          <w:sz w:val="32"/>
          <w:szCs w:val="22"/>
        </w:rPr>
      </w:pPr>
    </w:p>
    <w:p w:rsidR="00A000E6" w:rsidRDefault="00A000E6">
      <w:pPr>
        <w:pStyle w:val="BASIC"/>
        <w:spacing w:before="120"/>
        <w:jc w:val="both"/>
        <w:rPr>
          <w:szCs w:val="20"/>
        </w:rPr>
      </w:pPr>
    </w:p>
    <w:p w:rsidR="00A000E6" w:rsidRDefault="00B602C7">
      <w:pPr>
        <w:pStyle w:val="H1"/>
        <w:rPr>
          <w:rStyle w:val="CommentReference"/>
          <w:b w:val="0"/>
          <w:color w:val="auto"/>
        </w:rPr>
      </w:pPr>
      <w:bookmarkStart w:id="3" w:name="_Toc326158372"/>
      <w:r>
        <w:lastRenderedPageBreak/>
        <w:t>SE</w:t>
      </w:r>
      <w:bookmarkStart w:id="4" w:name="SectionA"/>
      <w:bookmarkEnd w:id="4"/>
      <w:r>
        <w:t>CTION A: General Applicant Information</w:t>
      </w:r>
      <w:bookmarkEnd w:id="3"/>
      <w: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1482"/>
      </w:tblGrid>
      <w:tr w:rsidR="00A000E6">
        <w:trPr>
          <w:trHeight w:val="503"/>
        </w:trPr>
        <w:tc>
          <w:tcPr>
            <w:tcW w:w="14317" w:type="dxa"/>
            <w:gridSpan w:val="2"/>
            <w:tcBorders>
              <w:top w:val="single" w:sz="4" w:space="0" w:color="auto"/>
              <w:bottom w:val="single" w:sz="4" w:space="0" w:color="auto"/>
            </w:tcBorders>
            <w:shd w:val="clear" w:color="auto" w:fill="FABF8F"/>
            <w:vAlign w:val="center"/>
          </w:tcPr>
          <w:p w:rsidR="00A000E6" w:rsidRDefault="00B602C7">
            <w:pPr>
              <w:pStyle w:val="Heading6"/>
              <w:ind w:left="0"/>
              <w:rPr>
                <w:rFonts w:ascii="Arial" w:hAnsi="Arial" w:cs="Arial"/>
                <w:b w:val="0"/>
                <w:i/>
              </w:rPr>
            </w:pPr>
            <w:r>
              <w:rPr>
                <w:rFonts w:ascii="Arial" w:hAnsi="Arial" w:cs="Arial"/>
              </w:rPr>
              <w:t>A1: LEAD APPLICANT DETAILS</w:t>
            </w:r>
          </w:p>
        </w:tc>
      </w:tr>
      <w:tr w:rsidR="00A000E6">
        <w:trPr>
          <w:trHeight w:val="503"/>
        </w:trPr>
        <w:tc>
          <w:tcPr>
            <w:tcW w:w="14317" w:type="dxa"/>
            <w:gridSpan w:val="2"/>
            <w:tcBorders>
              <w:top w:val="single" w:sz="4" w:space="0" w:color="auto"/>
              <w:left w:val="nil"/>
              <w:bottom w:val="single" w:sz="4" w:space="0" w:color="auto"/>
              <w:right w:val="nil"/>
            </w:tcBorders>
            <w:shd w:val="clear" w:color="auto" w:fill="auto"/>
            <w:vAlign w:val="center"/>
          </w:tcPr>
          <w:p w:rsidR="00A000E6" w:rsidRDefault="00A000E6">
            <w:pPr>
              <w:pStyle w:val="Heading6"/>
              <w:ind w:left="0"/>
              <w:rPr>
                <w:rFonts w:ascii="Arial" w:hAnsi="Arial" w:cs="Arial"/>
              </w:rPr>
            </w:pPr>
          </w:p>
        </w:tc>
      </w:tr>
      <w:tr w:rsidR="00A000E6">
        <w:trPr>
          <w:cantSplit/>
          <w:trHeight w:val="412"/>
        </w:trPr>
        <w:tc>
          <w:tcPr>
            <w:tcW w:w="2835" w:type="dxa"/>
            <w:tcBorders>
              <w:top w:val="single" w:sz="4" w:space="0" w:color="auto"/>
            </w:tcBorders>
            <w:shd w:val="clear" w:color="auto" w:fill="FDE9D9" w:themeFill="accent6" w:themeFillTint="33"/>
            <w:vAlign w:val="center"/>
          </w:tcPr>
          <w:p w:rsidR="00A000E6" w:rsidRPr="003A6CF8" w:rsidRDefault="00B602C7">
            <w:pPr>
              <w:ind w:left="34"/>
              <w:rPr>
                <w:rFonts w:cs="Arial"/>
                <w:b/>
                <w:i/>
                <w:sz w:val="22"/>
                <w:u w:val="single"/>
              </w:rPr>
            </w:pPr>
            <w:r>
              <w:rPr>
                <w:rFonts w:cs="Arial"/>
                <w:b/>
                <w:sz w:val="22"/>
                <w:szCs w:val="22"/>
              </w:rPr>
              <w:t>Name of Lead Applicant and email address</w:t>
            </w:r>
            <w:r w:rsidR="003A6CF8">
              <w:rPr>
                <w:rFonts w:cs="Arial"/>
                <w:b/>
                <w:sz w:val="22"/>
                <w:szCs w:val="22"/>
              </w:rPr>
              <w:t xml:space="preserve"> </w:t>
            </w:r>
          </w:p>
          <w:p w:rsidR="00A000E6" w:rsidRDefault="00A000E6">
            <w:pPr>
              <w:ind w:left="34"/>
              <w:rPr>
                <w:rFonts w:cs="Arial"/>
                <w:b/>
                <w:sz w:val="22"/>
              </w:rPr>
            </w:pPr>
          </w:p>
        </w:tc>
        <w:tc>
          <w:tcPr>
            <w:tcW w:w="11482" w:type="dxa"/>
            <w:tcBorders>
              <w:top w:val="single" w:sz="4" w:space="0" w:color="auto"/>
            </w:tcBorders>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szCs w:val="22"/>
              </w:rPr>
            </w:pPr>
            <w:r>
              <w:rPr>
                <w:rFonts w:cs="Arial"/>
                <w:b/>
                <w:sz w:val="22"/>
                <w:szCs w:val="22"/>
              </w:rPr>
              <w:t>Name of organisation</w:t>
            </w:r>
          </w:p>
          <w:p w:rsidR="00B602C7" w:rsidRPr="003A6CF8" w:rsidRDefault="00B602C7">
            <w:pPr>
              <w:ind w:left="34"/>
              <w:rPr>
                <w:rFonts w:cs="Arial"/>
                <w:i/>
                <w:sz w:val="22"/>
                <w:szCs w:val="22"/>
              </w:rPr>
            </w:pPr>
            <w:r w:rsidRPr="003A6CF8">
              <w:rPr>
                <w:i/>
                <w:sz w:val="22"/>
                <w:szCs w:val="22"/>
              </w:rPr>
              <w:t>(Registered legal entity name)</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 xml:space="preserve">Postal Address </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Postal Code</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City</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Country</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B602C7">
        <w:trPr>
          <w:cantSplit/>
          <w:trHeight w:val="412"/>
        </w:trPr>
        <w:tc>
          <w:tcPr>
            <w:tcW w:w="2835" w:type="dxa"/>
            <w:shd w:val="clear" w:color="auto" w:fill="FDE9D9" w:themeFill="accent6" w:themeFillTint="33"/>
          </w:tcPr>
          <w:p w:rsidR="003A6CF8" w:rsidRDefault="00B602C7" w:rsidP="00B602C7">
            <w:pPr>
              <w:ind w:left="34"/>
              <w:rPr>
                <w:rFonts w:cs="Arial"/>
                <w:b/>
                <w:sz w:val="22"/>
                <w:szCs w:val="22"/>
              </w:rPr>
            </w:pPr>
            <w:r>
              <w:rPr>
                <w:rFonts w:cs="Arial"/>
                <w:b/>
                <w:sz w:val="22"/>
                <w:szCs w:val="22"/>
              </w:rPr>
              <w:t xml:space="preserve">Registered Address </w:t>
            </w:r>
          </w:p>
          <w:p w:rsidR="00B602C7" w:rsidRPr="003A6CF8" w:rsidRDefault="003A6CF8" w:rsidP="00B602C7">
            <w:pPr>
              <w:ind w:left="34"/>
              <w:rPr>
                <w:rFonts w:cs="Arial"/>
                <w:i/>
                <w:sz w:val="22"/>
                <w:szCs w:val="22"/>
              </w:rPr>
            </w:pPr>
            <w:r w:rsidRPr="003A6CF8">
              <w:rPr>
                <w:rFonts w:cs="Arial"/>
                <w:i/>
                <w:sz w:val="22"/>
                <w:szCs w:val="22"/>
              </w:rPr>
              <w:t>(If</w:t>
            </w:r>
            <w:r w:rsidR="00B602C7" w:rsidRPr="003A6CF8">
              <w:rPr>
                <w:rFonts w:cs="Arial"/>
                <w:i/>
                <w:sz w:val="22"/>
                <w:szCs w:val="22"/>
              </w:rPr>
              <w:t xml:space="preserve"> different from Postal Address – no PO Boxes)</w:t>
            </w:r>
          </w:p>
        </w:tc>
        <w:tc>
          <w:tcPr>
            <w:tcW w:w="11482" w:type="dxa"/>
            <w:vAlign w:val="center"/>
          </w:tcPr>
          <w:p w:rsidR="00B602C7" w:rsidRDefault="00B602C7">
            <w:pPr>
              <w:rPr>
                <w:rFonts w:cs="Arial"/>
                <w:sz w:val="22"/>
              </w:rPr>
            </w:pPr>
          </w:p>
          <w:p w:rsidR="00B602C7" w:rsidRDefault="00B602C7">
            <w:pPr>
              <w:rPr>
                <w:rFonts w:cs="Arial"/>
                <w:sz w:val="22"/>
              </w:rPr>
            </w:pPr>
          </w:p>
          <w:p w:rsidR="00B602C7" w:rsidRDefault="00B602C7">
            <w:pPr>
              <w:rPr>
                <w:rFonts w:cs="Arial"/>
                <w:sz w:val="22"/>
              </w:rPr>
            </w:pPr>
          </w:p>
          <w:p w:rsidR="00B602C7" w:rsidRDefault="00B602C7">
            <w:pPr>
              <w:rPr>
                <w:rFonts w:cs="Arial"/>
                <w:sz w:val="22"/>
              </w:rPr>
            </w:pPr>
          </w:p>
          <w:p w:rsidR="00B602C7" w:rsidRDefault="00B602C7">
            <w:pPr>
              <w:rPr>
                <w:rFonts w:cs="Arial"/>
                <w:sz w:val="22"/>
              </w:rPr>
            </w:pPr>
          </w:p>
          <w:p w:rsidR="00B602C7" w:rsidRDefault="00B602C7">
            <w:pPr>
              <w:rPr>
                <w:rFonts w:cs="Arial"/>
                <w:sz w:val="22"/>
              </w:rPr>
            </w:pPr>
          </w:p>
          <w:p w:rsidR="00B602C7" w:rsidRDefault="00B602C7">
            <w:pPr>
              <w:rPr>
                <w:rFonts w:cs="Arial"/>
                <w:sz w:val="22"/>
              </w:rPr>
            </w:pPr>
          </w:p>
        </w:tc>
      </w:tr>
      <w:tr w:rsidR="00A000E6">
        <w:trPr>
          <w:cantSplit/>
          <w:trHeight w:val="412"/>
        </w:trPr>
        <w:tc>
          <w:tcPr>
            <w:tcW w:w="2835" w:type="dxa"/>
            <w:shd w:val="clear" w:color="auto" w:fill="FDE9D9" w:themeFill="accent6" w:themeFillTint="33"/>
            <w:vAlign w:val="center"/>
          </w:tcPr>
          <w:p w:rsidR="003A6CF8" w:rsidRDefault="00B602C7" w:rsidP="003A6CF8">
            <w:pPr>
              <w:ind w:left="34"/>
              <w:rPr>
                <w:rFonts w:cs="Arial"/>
                <w:b/>
                <w:sz w:val="22"/>
                <w:szCs w:val="22"/>
              </w:rPr>
            </w:pPr>
            <w:r>
              <w:rPr>
                <w:rFonts w:cs="Arial"/>
                <w:b/>
                <w:sz w:val="22"/>
                <w:szCs w:val="22"/>
              </w:rPr>
              <w:lastRenderedPageBreak/>
              <w:t xml:space="preserve">Phone number </w:t>
            </w:r>
          </w:p>
          <w:p w:rsidR="00A000E6" w:rsidRDefault="00B602C7" w:rsidP="003A6CF8">
            <w:pPr>
              <w:ind w:left="34"/>
              <w:rPr>
                <w:rFonts w:cs="Arial"/>
                <w:b/>
                <w:sz w:val="22"/>
              </w:rPr>
            </w:pPr>
            <w:r w:rsidRPr="003A6CF8">
              <w:rPr>
                <w:rFonts w:cs="Arial"/>
                <w:i/>
                <w:sz w:val="22"/>
                <w:szCs w:val="22"/>
              </w:rPr>
              <w:t>(</w:t>
            </w:r>
            <w:r w:rsidR="003A6CF8" w:rsidRPr="003A6CF8">
              <w:rPr>
                <w:rFonts w:cs="Arial"/>
                <w:i/>
                <w:sz w:val="22"/>
                <w:szCs w:val="22"/>
              </w:rPr>
              <w:t>I</w:t>
            </w:r>
            <w:r w:rsidRPr="003A6CF8">
              <w:rPr>
                <w:rFonts w:cs="Arial"/>
                <w:i/>
                <w:sz w:val="22"/>
                <w:szCs w:val="22"/>
              </w:rPr>
              <w:t>ncluding international dialling and country code)</w:t>
            </w:r>
            <w:r>
              <w:rPr>
                <w:rFonts w:cs="Arial"/>
                <w:b/>
                <w:sz w:val="22"/>
                <w:szCs w:val="22"/>
              </w:rPr>
              <w:t xml:space="preserve"> </w:t>
            </w: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 xml:space="preserve">Fax number </w:t>
            </w:r>
          </w:p>
          <w:p w:rsidR="00A000E6" w:rsidRPr="003A6CF8" w:rsidRDefault="00B602C7" w:rsidP="003A6CF8">
            <w:pPr>
              <w:ind w:left="34"/>
              <w:rPr>
                <w:rFonts w:cs="Arial"/>
                <w:i/>
                <w:sz w:val="22"/>
              </w:rPr>
            </w:pPr>
            <w:r w:rsidRPr="003A6CF8">
              <w:rPr>
                <w:rFonts w:cs="Arial"/>
                <w:i/>
                <w:sz w:val="22"/>
                <w:szCs w:val="22"/>
              </w:rPr>
              <w:t>(</w:t>
            </w:r>
            <w:r w:rsidR="003A6CF8" w:rsidRPr="003A6CF8">
              <w:rPr>
                <w:rFonts w:cs="Arial"/>
                <w:i/>
                <w:sz w:val="22"/>
                <w:szCs w:val="22"/>
              </w:rPr>
              <w:t>I</w:t>
            </w:r>
            <w:r w:rsidRPr="003A6CF8">
              <w:rPr>
                <w:rFonts w:cs="Arial"/>
                <w:i/>
                <w:sz w:val="22"/>
                <w:szCs w:val="22"/>
              </w:rPr>
              <w:t>ncluding international dialling and country code)</w:t>
            </w: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Organisation website</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B602C7">
        <w:trPr>
          <w:cantSplit/>
          <w:trHeight w:val="412"/>
        </w:trPr>
        <w:tc>
          <w:tcPr>
            <w:tcW w:w="2835" w:type="dxa"/>
            <w:shd w:val="clear" w:color="auto" w:fill="FDE9D9" w:themeFill="accent6" w:themeFillTint="33"/>
            <w:vAlign w:val="center"/>
          </w:tcPr>
          <w:p w:rsidR="00B602C7" w:rsidRDefault="00B602C7">
            <w:pPr>
              <w:ind w:left="34"/>
              <w:rPr>
                <w:rFonts w:cs="Arial"/>
                <w:b/>
                <w:sz w:val="22"/>
                <w:szCs w:val="22"/>
              </w:rPr>
            </w:pPr>
            <w:r>
              <w:rPr>
                <w:rFonts w:cs="Arial"/>
                <w:b/>
                <w:sz w:val="22"/>
                <w:szCs w:val="22"/>
              </w:rPr>
              <w:t>Name, Address, Email Address and Phone Number for Organisation’s Auditor</w:t>
            </w:r>
          </w:p>
        </w:tc>
        <w:tc>
          <w:tcPr>
            <w:tcW w:w="11482" w:type="dxa"/>
            <w:vAlign w:val="center"/>
          </w:tcPr>
          <w:p w:rsidR="00B602C7" w:rsidRDefault="00B602C7">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Name and email address of contact person if not the Lead Applicant</w:t>
            </w:r>
          </w:p>
        </w:tc>
        <w:tc>
          <w:tcPr>
            <w:tcW w:w="11482" w:type="dxa"/>
            <w:vAlign w:val="center"/>
          </w:tcPr>
          <w:p w:rsidR="00A000E6" w:rsidRDefault="00A000E6">
            <w:pPr>
              <w:rPr>
                <w:rFonts w:cs="Arial"/>
                <w:sz w:val="22"/>
              </w:rPr>
            </w:pPr>
          </w:p>
        </w:tc>
      </w:tr>
      <w:tr w:rsidR="00A000E6">
        <w:trPr>
          <w:trHeight w:val="503"/>
        </w:trPr>
        <w:tc>
          <w:tcPr>
            <w:tcW w:w="14317" w:type="dxa"/>
            <w:gridSpan w:val="2"/>
            <w:tcBorders>
              <w:top w:val="single" w:sz="4" w:space="0" w:color="auto"/>
              <w:left w:val="nil"/>
              <w:bottom w:val="single" w:sz="4" w:space="0" w:color="auto"/>
              <w:right w:val="nil"/>
            </w:tcBorders>
            <w:shd w:val="clear" w:color="auto" w:fill="auto"/>
            <w:vAlign w:val="center"/>
          </w:tcPr>
          <w:p w:rsidR="00A000E6" w:rsidRDefault="00A000E6">
            <w:pPr>
              <w:pStyle w:val="Heading6"/>
              <w:ind w:left="34"/>
            </w:pPr>
          </w:p>
        </w:tc>
      </w:tr>
      <w:tr w:rsidR="00A000E6">
        <w:trPr>
          <w:trHeight w:val="503"/>
        </w:trPr>
        <w:tc>
          <w:tcPr>
            <w:tcW w:w="14317" w:type="dxa"/>
            <w:gridSpan w:val="2"/>
            <w:tcBorders>
              <w:top w:val="single" w:sz="4" w:space="0" w:color="auto"/>
              <w:bottom w:val="single" w:sz="4" w:space="0" w:color="auto"/>
            </w:tcBorders>
            <w:shd w:val="clear" w:color="auto" w:fill="FABF8F"/>
            <w:vAlign w:val="center"/>
          </w:tcPr>
          <w:p w:rsidR="00A000E6" w:rsidRDefault="00B602C7">
            <w:pPr>
              <w:pStyle w:val="Heading6"/>
              <w:ind w:left="0"/>
              <w:rPr>
                <w:rFonts w:ascii="Arial" w:hAnsi="Arial" w:cs="Arial"/>
                <w:b w:val="0"/>
                <w:i/>
              </w:rPr>
            </w:pPr>
            <w:r>
              <w:rPr>
                <w:rFonts w:ascii="Arial" w:hAnsi="Arial" w:cs="Arial"/>
              </w:rPr>
              <w:t xml:space="preserve">A2: PARTNER DETAILS </w:t>
            </w:r>
            <w:r>
              <w:rPr>
                <w:rFonts w:ascii="Arial" w:hAnsi="Arial" w:cs="Arial"/>
                <w:b w:val="0"/>
                <w:i/>
              </w:rPr>
              <w:t>(Please include details of all additional partners. Copy and paste the table if necessary)</w:t>
            </w:r>
          </w:p>
        </w:tc>
      </w:tr>
      <w:tr w:rsidR="00A000E6">
        <w:trPr>
          <w:trHeight w:val="503"/>
        </w:trPr>
        <w:tc>
          <w:tcPr>
            <w:tcW w:w="14317" w:type="dxa"/>
            <w:gridSpan w:val="2"/>
            <w:tcBorders>
              <w:top w:val="single" w:sz="4" w:space="0" w:color="auto"/>
              <w:left w:val="nil"/>
              <w:bottom w:val="single" w:sz="4" w:space="0" w:color="auto"/>
              <w:right w:val="nil"/>
            </w:tcBorders>
            <w:shd w:val="clear" w:color="auto" w:fill="auto"/>
            <w:vAlign w:val="center"/>
          </w:tcPr>
          <w:p w:rsidR="00A000E6" w:rsidRDefault="00A000E6">
            <w:pPr>
              <w:pStyle w:val="Heading6"/>
              <w:ind w:left="0"/>
              <w:rPr>
                <w:rFonts w:ascii="Arial" w:hAnsi="Arial" w:cs="Arial"/>
              </w:rPr>
            </w:pPr>
          </w:p>
        </w:tc>
      </w:tr>
      <w:tr w:rsidR="00A000E6">
        <w:trPr>
          <w:cantSplit/>
          <w:trHeight w:val="412"/>
        </w:trPr>
        <w:tc>
          <w:tcPr>
            <w:tcW w:w="2835" w:type="dxa"/>
            <w:tcBorders>
              <w:top w:val="single" w:sz="4" w:space="0" w:color="auto"/>
            </w:tcBorders>
            <w:shd w:val="clear" w:color="auto" w:fill="FDE9D9" w:themeFill="accent6" w:themeFillTint="33"/>
            <w:vAlign w:val="center"/>
          </w:tcPr>
          <w:p w:rsidR="00A000E6" w:rsidRDefault="00B602C7">
            <w:pPr>
              <w:ind w:left="34"/>
              <w:rPr>
                <w:rFonts w:cs="Arial"/>
                <w:b/>
                <w:sz w:val="22"/>
              </w:rPr>
            </w:pPr>
            <w:r>
              <w:rPr>
                <w:rFonts w:cs="Arial"/>
                <w:b/>
                <w:sz w:val="22"/>
                <w:szCs w:val="22"/>
              </w:rPr>
              <w:t>Name of partner and email address</w:t>
            </w:r>
          </w:p>
          <w:p w:rsidR="00A000E6" w:rsidRDefault="00A000E6">
            <w:pPr>
              <w:ind w:left="34"/>
              <w:rPr>
                <w:rFonts w:cs="Arial"/>
                <w:b/>
                <w:sz w:val="22"/>
              </w:rPr>
            </w:pPr>
          </w:p>
        </w:tc>
        <w:tc>
          <w:tcPr>
            <w:tcW w:w="11482" w:type="dxa"/>
            <w:tcBorders>
              <w:top w:val="single" w:sz="4" w:space="0" w:color="auto"/>
            </w:tcBorders>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Proposed role in group</w:t>
            </w: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Name of organisation</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 xml:space="preserve">Postal address </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Postal code</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lastRenderedPageBreak/>
              <w:t>City</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Country</w:t>
            </w:r>
          </w:p>
          <w:p w:rsidR="00A000E6" w:rsidRDefault="00A000E6">
            <w:pPr>
              <w:ind w:left="34"/>
              <w:rPr>
                <w:rFonts w:cs="Arial"/>
                <w:b/>
                <w:sz w:val="22"/>
              </w:rPr>
            </w:pP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3A6CF8" w:rsidRDefault="003A6CF8">
            <w:pPr>
              <w:ind w:left="34"/>
              <w:rPr>
                <w:rFonts w:cs="Arial"/>
                <w:b/>
                <w:sz w:val="22"/>
                <w:szCs w:val="22"/>
              </w:rPr>
            </w:pPr>
            <w:r>
              <w:rPr>
                <w:rFonts w:cs="Arial"/>
                <w:b/>
                <w:sz w:val="22"/>
                <w:szCs w:val="22"/>
              </w:rPr>
              <w:t xml:space="preserve">Phone number </w:t>
            </w:r>
          </w:p>
          <w:p w:rsidR="00A000E6" w:rsidRDefault="003A6CF8">
            <w:pPr>
              <w:ind w:left="34"/>
              <w:rPr>
                <w:rFonts w:cs="Arial"/>
                <w:b/>
                <w:sz w:val="22"/>
              </w:rPr>
            </w:pPr>
            <w:r w:rsidRPr="003A6CF8">
              <w:rPr>
                <w:rFonts w:cs="Arial"/>
                <w:i/>
                <w:sz w:val="22"/>
                <w:szCs w:val="22"/>
              </w:rPr>
              <w:t>(I</w:t>
            </w:r>
            <w:r w:rsidR="00B602C7" w:rsidRPr="003A6CF8">
              <w:rPr>
                <w:rFonts w:cs="Arial"/>
                <w:i/>
                <w:sz w:val="22"/>
                <w:szCs w:val="22"/>
              </w:rPr>
              <w:t>ncluding international dialling and country code)</w:t>
            </w:r>
            <w:r w:rsidR="00B602C7">
              <w:rPr>
                <w:rFonts w:cs="Arial"/>
                <w:b/>
                <w:sz w:val="22"/>
                <w:szCs w:val="22"/>
              </w:rPr>
              <w:t xml:space="preserve"> </w:t>
            </w: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 xml:space="preserve">Fax number </w:t>
            </w:r>
          </w:p>
          <w:p w:rsidR="00A000E6" w:rsidRPr="003A6CF8" w:rsidRDefault="003A6CF8">
            <w:pPr>
              <w:ind w:left="34"/>
              <w:rPr>
                <w:rFonts w:cs="Arial"/>
                <w:i/>
                <w:sz w:val="22"/>
              </w:rPr>
            </w:pPr>
            <w:r w:rsidRPr="003A6CF8">
              <w:rPr>
                <w:rFonts w:cs="Arial"/>
                <w:i/>
                <w:sz w:val="22"/>
                <w:szCs w:val="22"/>
              </w:rPr>
              <w:t>(I</w:t>
            </w:r>
            <w:r w:rsidR="00B602C7" w:rsidRPr="003A6CF8">
              <w:rPr>
                <w:rFonts w:cs="Arial"/>
                <w:i/>
                <w:sz w:val="22"/>
                <w:szCs w:val="22"/>
              </w:rPr>
              <w:t>ncluding international dialling and country code)</w:t>
            </w:r>
          </w:p>
        </w:tc>
        <w:tc>
          <w:tcPr>
            <w:tcW w:w="11482" w:type="dxa"/>
            <w:vAlign w:val="center"/>
          </w:tcPr>
          <w:p w:rsidR="00A000E6" w:rsidRDefault="00A000E6">
            <w:pPr>
              <w:rPr>
                <w:rFonts w:cs="Arial"/>
                <w:sz w:val="22"/>
              </w:rPr>
            </w:pPr>
          </w:p>
        </w:tc>
      </w:tr>
      <w:tr w:rsidR="00A000E6">
        <w:trPr>
          <w:cantSplit/>
          <w:trHeight w:val="412"/>
        </w:trPr>
        <w:tc>
          <w:tcPr>
            <w:tcW w:w="2835" w:type="dxa"/>
            <w:shd w:val="clear" w:color="auto" w:fill="FDE9D9" w:themeFill="accent6" w:themeFillTint="33"/>
            <w:vAlign w:val="center"/>
          </w:tcPr>
          <w:p w:rsidR="00A000E6" w:rsidRDefault="00B602C7">
            <w:pPr>
              <w:ind w:left="34"/>
              <w:rPr>
                <w:rFonts w:cs="Arial"/>
                <w:b/>
                <w:sz w:val="22"/>
              </w:rPr>
            </w:pPr>
            <w:r>
              <w:rPr>
                <w:rFonts w:cs="Arial"/>
                <w:b/>
                <w:sz w:val="22"/>
                <w:szCs w:val="22"/>
              </w:rPr>
              <w:t>Organisation website</w:t>
            </w:r>
          </w:p>
          <w:p w:rsidR="00A000E6" w:rsidRDefault="00A000E6">
            <w:pPr>
              <w:ind w:left="34"/>
              <w:rPr>
                <w:rFonts w:cs="Arial"/>
                <w:b/>
                <w:sz w:val="22"/>
              </w:rPr>
            </w:pPr>
          </w:p>
        </w:tc>
        <w:tc>
          <w:tcPr>
            <w:tcW w:w="11482" w:type="dxa"/>
            <w:vAlign w:val="center"/>
          </w:tcPr>
          <w:p w:rsidR="00A000E6" w:rsidRDefault="00A000E6">
            <w:pPr>
              <w:rPr>
                <w:rFonts w:cs="Arial"/>
                <w:sz w:val="22"/>
              </w:rPr>
            </w:pPr>
          </w:p>
        </w:tc>
      </w:tr>
    </w:tbl>
    <w:p w:rsidR="00A000E6" w:rsidRDefault="00A000E6">
      <w:pPr>
        <w:pStyle w:val="BodyText"/>
        <w:rPr>
          <w:sz w:val="22"/>
          <w:szCs w:val="22"/>
        </w:rPr>
      </w:pPr>
    </w:p>
    <w:p w:rsidR="00A000E6" w:rsidRDefault="00A000E6">
      <w:pPr>
        <w:pStyle w:val="BodyText"/>
        <w:rPr>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tblPr>
      <w:tblGrid>
        <w:gridCol w:w="14459"/>
      </w:tblGrid>
      <w:tr w:rsidR="00A000E6">
        <w:trPr>
          <w:trHeight w:val="746"/>
        </w:trPr>
        <w:tc>
          <w:tcPr>
            <w:tcW w:w="14459" w:type="dxa"/>
            <w:shd w:val="clear" w:color="auto" w:fill="FABF8F"/>
            <w:vAlign w:val="center"/>
          </w:tcPr>
          <w:p w:rsidR="00A000E6" w:rsidRDefault="00B602C7">
            <w:pPr>
              <w:pStyle w:val="Heading6"/>
              <w:ind w:left="0"/>
              <w:rPr>
                <w:rFonts w:ascii="Arial" w:hAnsi="Arial" w:cs="Arial"/>
              </w:rPr>
            </w:pPr>
            <w:r>
              <w:br w:type="page"/>
            </w:r>
            <w:r>
              <w:rPr>
                <w:rFonts w:ascii="Arial" w:hAnsi="Arial" w:cs="Arial"/>
              </w:rPr>
              <w:t>A3: CVs OF KEY MEMBERS OF THE APPLICANT GROUP</w:t>
            </w:r>
          </w:p>
        </w:tc>
      </w:tr>
    </w:tbl>
    <w:p w:rsidR="00A000E6" w:rsidRDefault="00B602C7">
      <w:pPr>
        <w:ind w:left="0"/>
        <w:rPr>
          <w:sz w:val="22"/>
          <w:szCs w:val="22"/>
        </w:rPr>
      </w:pPr>
      <w:r>
        <w:rPr>
          <w:sz w:val="22"/>
          <w:szCs w:val="22"/>
        </w:rPr>
        <w:t xml:space="preserve"> </w:t>
      </w:r>
    </w:p>
    <w:p w:rsidR="00A000E6" w:rsidRPr="008432C8" w:rsidRDefault="00B602C7">
      <w:pPr>
        <w:ind w:left="0"/>
        <w:jc w:val="both"/>
        <w:rPr>
          <w:sz w:val="22"/>
          <w:szCs w:val="22"/>
        </w:rPr>
      </w:pPr>
      <w:r w:rsidRPr="008432C8">
        <w:rPr>
          <w:sz w:val="22"/>
          <w:szCs w:val="22"/>
        </w:rPr>
        <w:t>Please provide CVs (</w:t>
      </w:r>
      <w:r w:rsidRPr="005C02B3">
        <w:rPr>
          <w:b/>
          <w:sz w:val="22"/>
          <w:szCs w:val="22"/>
        </w:rPr>
        <w:t>maximum 2 pages each</w:t>
      </w:r>
      <w:r w:rsidRPr="008432C8">
        <w:rPr>
          <w:sz w:val="22"/>
          <w:szCs w:val="22"/>
        </w:rPr>
        <w:t>) for key members of the applicant group. These should be attached as an annex to the application form. Please make sure to include relevant information to demonstrate staff experience e.g. qualifications or trainings, current and previous posts held, and publications.</w:t>
      </w:r>
    </w:p>
    <w:p w:rsidR="00A000E6" w:rsidRPr="008432C8" w:rsidRDefault="00A000E6">
      <w:pPr>
        <w:pStyle w:val="BodyText"/>
        <w:rPr>
          <w:sz w:val="22"/>
          <w:szCs w:val="22"/>
        </w:rPr>
      </w:pPr>
    </w:p>
    <w:p w:rsidR="00A000E6" w:rsidRDefault="00A000E6">
      <w:pPr>
        <w:pStyle w:val="BodyText"/>
        <w:rPr>
          <w:sz w:val="22"/>
          <w:szCs w:val="22"/>
        </w:rPr>
      </w:pPr>
    </w:p>
    <w:p w:rsidR="00A000E6" w:rsidRDefault="00A000E6">
      <w:pPr>
        <w:pStyle w:val="BodyText"/>
        <w:rPr>
          <w:sz w:val="22"/>
          <w:szCs w:val="22"/>
        </w:rPr>
      </w:pPr>
    </w:p>
    <w:p w:rsidR="00A000E6" w:rsidRDefault="00A000E6">
      <w:pPr>
        <w:pStyle w:val="BodyText"/>
        <w:rPr>
          <w:sz w:val="22"/>
          <w:szCs w:val="22"/>
        </w:rPr>
      </w:pPr>
    </w:p>
    <w:p w:rsidR="00A000E6" w:rsidRDefault="00A000E6">
      <w:pPr>
        <w:pStyle w:val="BodyText"/>
        <w:rPr>
          <w:sz w:val="22"/>
          <w:szCs w:val="22"/>
        </w:rPr>
      </w:pPr>
    </w:p>
    <w:p w:rsidR="00A000E6" w:rsidRDefault="00A000E6">
      <w:pPr>
        <w:pStyle w:val="BodyText"/>
        <w:rPr>
          <w:sz w:val="22"/>
          <w:szCs w:val="22"/>
        </w:rPr>
      </w:pPr>
    </w:p>
    <w:p w:rsidR="00A000E6" w:rsidRDefault="00A000E6">
      <w:pPr>
        <w:pStyle w:val="BodyText"/>
        <w:rPr>
          <w:sz w:val="22"/>
          <w:szCs w:val="22"/>
        </w:rPr>
      </w:pPr>
    </w:p>
    <w:p w:rsidR="00A000E6" w:rsidRDefault="00B602C7">
      <w:pPr>
        <w:pStyle w:val="H1"/>
      </w:pPr>
      <w:bookmarkStart w:id="5" w:name="_Toc326158373"/>
      <w:r>
        <w:lastRenderedPageBreak/>
        <w:t>SEC</w:t>
      </w:r>
      <w:bookmarkStart w:id="6" w:name="SectionB"/>
      <w:bookmarkEnd w:id="6"/>
      <w:r>
        <w:t>TION B: Innovation Process</w:t>
      </w:r>
      <w:bookmarkEnd w:id="5"/>
      <w: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1907"/>
      </w:tblGrid>
      <w:tr w:rsidR="00A000E6">
        <w:trPr>
          <w:trHeight w:val="503"/>
        </w:trPr>
        <w:tc>
          <w:tcPr>
            <w:tcW w:w="14459" w:type="dxa"/>
            <w:gridSpan w:val="2"/>
            <w:tcBorders>
              <w:bottom w:val="single" w:sz="4" w:space="0" w:color="auto"/>
            </w:tcBorders>
            <w:shd w:val="clear" w:color="auto" w:fill="FABF8F"/>
            <w:vAlign w:val="center"/>
          </w:tcPr>
          <w:p w:rsidR="00A000E6" w:rsidRDefault="00B602C7">
            <w:pPr>
              <w:pStyle w:val="Heading6"/>
              <w:ind w:left="0"/>
              <w:rPr>
                <w:rFonts w:ascii="Arial" w:hAnsi="Arial" w:cs="Arial"/>
                <w:color w:val="000000"/>
              </w:rPr>
            </w:pPr>
            <w:r>
              <w:rPr>
                <w:rFonts w:ascii="Arial" w:hAnsi="Arial" w:cs="Arial"/>
              </w:rPr>
              <w:t xml:space="preserve">B1: </w:t>
            </w:r>
            <w:r>
              <w:rPr>
                <w:rFonts w:ascii="Arial" w:hAnsi="Arial" w:cs="Arial"/>
                <w:color w:val="000000"/>
              </w:rPr>
              <w:t xml:space="preserve">SUMMARY OF CONCEPT / IDEA TO BE DEVELOPED DURING THE INNOVATION PROCESS </w:t>
            </w:r>
          </w:p>
          <w:p w:rsidR="00A000E6" w:rsidRDefault="00A000E6">
            <w:pPr>
              <w:ind w:left="34"/>
            </w:pPr>
          </w:p>
        </w:tc>
      </w:tr>
      <w:tr w:rsidR="00A000E6">
        <w:trPr>
          <w:trHeight w:val="503"/>
        </w:trPr>
        <w:tc>
          <w:tcPr>
            <w:tcW w:w="14459" w:type="dxa"/>
            <w:gridSpan w:val="2"/>
            <w:tcBorders>
              <w:left w:val="nil"/>
              <w:right w:val="nil"/>
            </w:tcBorders>
            <w:shd w:val="clear" w:color="auto" w:fill="auto"/>
            <w:vAlign w:val="center"/>
          </w:tcPr>
          <w:p w:rsidR="00A000E6" w:rsidRDefault="00A000E6">
            <w:pPr>
              <w:pStyle w:val="Heading6"/>
              <w:ind w:left="0"/>
              <w:rPr>
                <w:rFonts w:ascii="Arial" w:hAnsi="Arial" w:cs="Arial"/>
              </w:rPr>
            </w:pPr>
          </w:p>
        </w:tc>
      </w:tr>
      <w:tr w:rsidR="00A000E6">
        <w:trPr>
          <w:cantSplit/>
          <w:trHeight w:val="412"/>
        </w:trPr>
        <w:tc>
          <w:tcPr>
            <w:tcW w:w="2552" w:type="dxa"/>
            <w:shd w:val="clear" w:color="auto" w:fill="FDE9D9" w:themeFill="accent6" w:themeFillTint="33"/>
            <w:vAlign w:val="center"/>
          </w:tcPr>
          <w:p w:rsidR="00A000E6" w:rsidRDefault="00B602C7">
            <w:pPr>
              <w:ind w:left="34"/>
              <w:rPr>
                <w:rFonts w:cs="Arial"/>
                <w:b/>
                <w:sz w:val="22"/>
                <w:szCs w:val="22"/>
              </w:rPr>
            </w:pPr>
            <w:r>
              <w:rPr>
                <w:rFonts w:cs="Arial"/>
                <w:b/>
                <w:sz w:val="22"/>
                <w:szCs w:val="22"/>
              </w:rPr>
              <w:t>Project title</w:t>
            </w:r>
          </w:p>
          <w:p w:rsidR="005C02B3" w:rsidRDefault="005C02B3">
            <w:pPr>
              <w:ind w:left="34"/>
              <w:rPr>
                <w:rFonts w:cs="Arial"/>
                <w:b/>
                <w:sz w:val="22"/>
              </w:rPr>
            </w:pPr>
            <w:r>
              <w:rPr>
                <w:rFonts w:cs="Arial"/>
                <w:i/>
                <w:sz w:val="22"/>
                <w:szCs w:val="22"/>
              </w:rPr>
              <w:t>(maximum 15 words)</w:t>
            </w:r>
          </w:p>
          <w:p w:rsidR="00A000E6" w:rsidRDefault="00A000E6">
            <w:pPr>
              <w:ind w:left="34"/>
              <w:rPr>
                <w:rFonts w:cs="Arial"/>
                <w:b/>
                <w:sz w:val="22"/>
              </w:rPr>
            </w:pPr>
          </w:p>
        </w:tc>
        <w:tc>
          <w:tcPr>
            <w:tcW w:w="11907" w:type="dxa"/>
            <w:vAlign w:val="center"/>
          </w:tcPr>
          <w:p w:rsidR="00A000E6" w:rsidRDefault="00A000E6" w:rsidP="009331BD">
            <w:pPr>
              <w:ind w:left="0"/>
              <w:rPr>
                <w:rFonts w:cs="Arial"/>
                <w:i/>
                <w:sz w:val="22"/>
              </w:rPr>
            </w:pPr>
          </w:p>
        </w:tc>
      </w:tr>
      <w:tr w:rsidR="00A000E6">
        <w:trPr>
          <w:cantSplit/>
          <w:trHeight w:val="412"/>
        </w:trPr>
        <w:tc>
          <w:tcPr>
            <w:tcW w:w="2552" w:type="dxa"/>
            <w:shd w:val="clear" w:color="auto" w:fill="FDE9D9" w:themeFill="accent6" w:themeFillTint="33"/>
            <w:vAlign w:val="center"/>
          </w:tcPr>
          <w:p w:rsidR="00A000E6" w:rsidRDefault="00B602C7" w:rsidP="009331BD">
            <w:pPr>
              <w:ind w:left="0"/>
              <w:rPr>
                <w:rFonts w:cs="Arial"/>
                <w:b/>
                <w:sz w:val="22"/>
                <w:szCs w:val="22"/>
              </w:rPr>
            </w:pPr>
            <w:r>
              <w:rPr>
                <w:rFonts w:cs="Arial"/>
                <w:b/>
                <w:sz w:val="22"/>
                <w:szCs w:val="22"/>
              </w:rPr>
              <w:t xml:space="preserve">Funding requested from CDKN </w:t>
            </w:r>
            <w:r w:rsidR="009331BD">
              <w:rPr>
                <w:rFonts w:cs="Arial"/>
                <w:b/>
                <w:sz w:val="22"/>
                <w:szCs w:val="22"/>
              </w:rPr>
              <w:t xml:space="preserve"> </w:t>
            </w:r>
          </w:p>
        </w:tc>
        <w:tc>
          <w:tcPr>
            <w:tcW w:w="11907" w:type="dxa"/>
            <w:vAlign w:val="center"/>
          </w:tcPr>
          <w:p w:rsidR="00A000E6" w:rsidRDefault="00B602C7">
            <w:pPr>
              <w:spacing w:after="240"/>
              <w:ind w:left="34"/>
              <w:rPr>
                <w:rFonts w:cs="Arial"/>
                <w:i/>
                <w:sz w:val="22"/>
              </w:rPr>
            </w:pPr>
            <w:r>
              <w:rPr>
                <w:rFonts w:cs="Arial"/>
                <w:i/>
                <w:sz w:val="22"/>
              </w:rPr>
              <w:t>(</w:t>
            </w:r>
            <w:r w:rsidR="009331BD">
              <w:rPr>
                <w:rFonts w:cs="Arial"/>
                <w:i/>
                <w:sz w:val="22"/>
              </w:rPr>
              <w:t>I</w:t>
            </w:r>
            <w:r>
              <w:rPr>
                <w:rFonts w:cs="Arial"/>
                <w:i/>
                <w:sz w:val="22"/>
              </w:rPr>
              <w:t>n UK pounds sterling; GBP)</w:t>
            </w:r>
          </w:p>
        </w:tc>
      </w:tr>
      <w:tr w:rsidR="00A000E6">
        <w:trPr>
          <w:cantSplit/>
          <w:trHeight w:val="412"/>
        </w:trPr>
        <w:tc>
          <w:tcPr>
            <w:tcW w:w="2552" w:type="dxa"/>
            <w:shd w:val="clear" w:color="auto" w:fill="FDE9D9" w:themeFill="accent6" w:themeFillTint="33"/>
            <w:vAlign w:val="center"/>
          </w:tcPr>
          <w:p w:rsidR="00A000E6" w:rsidRDefault="00B602C7" w:rsidP="009331BD">
            <w:pPr>
              <w:ind w:left="0"/>
              <w:rPr>
                <w:rFonts w:cs="Arial"/>
                <w:b/>
                <w:sz w:val="22"/>
                <w:szCs w:val="22"/>
              </w:rPr>
            </w:pPr>
            <w:r>
              <w:rPr>
                <w:rFonts w:cs="Arial"/>
                <w:b/>
                <w:sz w:val="22"/>
                <w:szCs w:val="22"/>
              </w:rPr>
              <w:t>Counterpart funding</w:t>
            </w:r>
            <w:r w:rsidR="009331BD">
              <w:rPr>
                <w:rFonts w:cs="Arial"/>
                <w:b/>
                <w:sz w:val="22"/>
                <w:szCs w:val="22"/>
              </w:rPr>
              <w:t xml:space="preserve"> </w:t>
            </w:r>
          </w:p>
        </w:tc>
        <w:tc>
          <w:tcPr>
            <w:tcW w:w="11907" w:type="dxa"/>
            <w:vAlign w:val="center"/>
          </w:tcPr>
          <w:p w:rsidR="00A000E6" w:rsidRDefault="00B602C7" w:rsidP="00942F20">
            <w:pPr>
              <w:spacing w:after="240"/>
              <w:ind w:left="34"/>
              <w:rPr>
                <w:rFonts w:cs="Arial"/>
                <w:sz w:val="22"/>
              </w:rPr>
            </w:pPr>
            <w:r>
              <w:rPr>
                <w:rFonts w:cs="Arial"/>
                <w:i/>
                <w:sz w:val="22"/>
              </w:rPr>
              <w:t>(</w:t>
            </w:r>
            <w:r w:rsidR="009331BD">
              <w:rPr>
                <w:rFonts w:cs="Arial"/>
                <w:i/>
                <w:sz w:val="22"/>
              </w:rPr>
              <w:t>S</w:t>
            </w:r>
            <w:r>
              <w:rPr>
                <w:rFonts w:cs="Arial"/>
                <w:i/>
                <w:sz w:val="22"/>
              </w:rPr>
              <w:t>tate funding sources and amounts, and whether funds are secured or tentative, in cash or in kind</w:t>
            </w:r>
            <w:r w:rsidR="00F5521A">
              <w:rPr>
                <w:rFonts w:cs="Arial"/>
                <w:i/>
                <w:sz w:val="22"/>
              </w:rPr>
              <w:t xml:space="preserve"> and contact details for counterpart funding, attach letter confirming counterpart funding, as outlined in the guidelines</w:t>
            </w:r>
            <w:r>
              <w:rPr>
                <w:rFonts w:cs="Arial"/>
                <w:i/>
                <w:sz w:val="22"/>
              </w:rPr>
              <w:t>)</w:t>
            </w:r>
          </w:p>
        </w:tc>
      </w:tr>
      <w:tr w:rsidR="009331BD">
        <w:trPr>
          <w:cantSplit/>
          <w:trHeight w:val="412"/>
        </w:trPr>
        <w:tc>
          <w:tcPr>
            <w:tcW w:w="2552" w:type="dxa"/>
            <w:shd w:val="clear" w:color="auto" w:fill="FDE9D9" w:themeFill="accent6" w:themeFillTint="33"/>
          </w:tcPr>
          <w:p w:rsidR="009331BD" w:rsidRPr="009331BD" w:rsidRDefault="009331BD" w:rsidP="009331BD">
            <w:pPr>
              <w:pStyle w:val="BodyText"/>
              <w:spacing w:before="120" w:after="120" w:line="240" w:lineRule="auto"/>
              <w:jc w:val="left"/>
              <w:rPr>
                <w:rFonts w:cs="Arial"/>
                <w:sz w:val="22"/>
                <w:szCs w:val="22"/>
              </w:rPr>
            </w:pPr>
            <w:r w:rsidRPr="009331BD">
              <w:rPr>
                <w:rFonts w:cs="Arial"/>
                <w:b/>
                <w:sz w:val="22"/>
                <w:szCs w:val="22"/>
              </w:rPr>
              <w:t>Project Cost</w:t>
            </w:r>
            <w:r w:rsidRPr="009331BD">
              <w:rPr>
                <w:rFonts w:cs="Arial"/>
                <w:sz w:val="22"/>
                <w:szCs w:val="22"/>
              </w:rPr>
              <w:t xml:space="preserve"> </w:t>
            </w:r>
            <w:r w:rsidRPr="003A6CF8">
              <w:rPr>
                <w:rFonts w:cs="Arial"/>
                <w:i/>
                <w:sz w:val="22"/>
                <w:szCs w:val="22"/>
              </w:rPr>
              <w:t>(excluding expenses)</w:t>
            </w:r>
            <w:r>
              <w:rPr>
                <w:rFonts w:cs="Arial"/>
                <w:sz w:val="22"/>
                <w:szCs w:val="22"/>
              </w:rPr>
              <w:t xml:space="preserve"> </w:t>
            </w:r>
          </w:p>
        </w:tc>
        <w:tc>
          <w:tcPr>
            <w:tcW w:w="11907" w:type="dxa"/>
          </w:tcPr>
          <w:p w:rsidR="009331BD" w:rsidRDefault="009331BD" w:rsidP="009331BD">
            <w:pPr>
              <w:pStyle w:val="BodyText"/>
              <w:rPr>
                <w:rFonts w:cs="Arial"/>
                <w:i/>
                <w:sz w:val="22"/>
                <w:szCs w:val="22"/>
              </w:rPr>
            </w:pPr>
            <w:r>
              <w:rPr>
                <w:rFonts w:cs="Arial"/>
                <w:i/>
                <w:sz w:val="22"/>
              </w:rPr>
              <w:t>(In UK pounds sterling; GBP)</w:t>
            </w:r>
          </w:p>
          <w:p w:rsidR="009331BD" w:rsidRPr="009331BD" w:rsidRDefault="009331BD" w:rsidP="009331BD">
            <w:pPr>
              <w:pStyle w:val="BodyText"/>
              <w:rPr>
                <w:rFonts w:cs="Arial"/>
                <w:i/>
                <w:sz w:val="22"/>
                <w:szCs w:val="22"/>
              </w:rPr>
            </w:pPr>
            <w:r w:rsidRPr="009331BD">
              <w:rPr>
                <w:rFonts w:cs="Arial"/>
                <w:i/>
                <w:sz w:val="22"/>
                <w:szCs w:val="22"/>
              </w:rPr>
              <w:t>(Day rates etc.</w:t>
            </w:r>
            <w:r>
              <w:rPr>
                <w:rFonts w:cs="Arial"/>
                <w:i/>
                <w:sz w:val="22"/>
                <w:szCs w:val="22"/>
              </w:rPr>
              <w:t xml:space="preserve"> </w:t>
            </w:r>
            <w:r w:rsidRPr="009331BD">
              <w:rPr>
                <w:rFonts w:cs="Arial"/>
                <w:i/>
                <w:sz w:val="22"/>
                <w:szCs w:val="22"/>
              </w:rPr>
              <w:t>Please quote the fee price for this piece of work, breaking down any components costs in excess of GBP500. We encourage you to attach a spreadsheet if appropriate)</w:t>
            </w:r>
          </w:p>
        </w:tc>
      </w:tr>
      <w:tr w:rsidR="009331BD">
        <w:trPr>
          <w:cantSplit/>
          <w:trHeight w:val="412"/>
        </w:trPr>
        <w:tc>
          <w:tcPr>
            <w:tcW w:w="2552" w:type="dxa"/>
            <w:shd w:val="clear" w:color="auto" w:fill="FDE9D9" w:themeFill="accent6" w:themeFillTint="33"/>
          </w:tcPr>
          <w:p w:rsidR="009331BD" w:rsidRPr="009331BD" w:rsidRDefault="009331BD" w:rsidP="009331BD">
            <w:pPr>
              <w:pStyle w:val="BodyText"/>
              <w:spacing w:before="120" w:after="120" w:line="240" w:lineRule="auto"/>
              <w:jc w:val="left"/>
              <w:rPr>
                <w:rFonts w:cs="Arial"/>
                <w:sz w:val="22"/>
                <w:szCs w:val="22"/>
              </w:rPr>
            </w:pPr>
            <w:r w:rsidRPr="009331BD">
              <w:rPr>
                <w:rFonts w:cs="Arial"/>
                <w:b/>
                <w:sz w:val="22"/>
                <w:szCs w:val="22"/>
              </w:rPr>
              <w:t>Indicative Expenses</w:t>
            </w:r>
            <w:r>
              <w:rPr>
                <w:rFonts w:cs="Arial"/>
                <w:sz w:val="22"/>
                <w:szCs w:val="22"/>
              </w:rPr>
              <w:t xml:space="preserve"> </w:t>
            </w:r>
          </w:p>
        </w:tc>
        <w:tc>
          <w:tcPr>
            <w:tcW w:w="11907" w:type="dxa"/>
          </w:tcPr>
          <w:p w:rsidR="009331BD" w:rsidRPr="009331BD" w:rsidRDefault="009331BD" w:rsidP="009331BD">
            <w:pPr>
              <w:pStyle w:val="BodyText"/>
              <w:rPr>
                <w:rFonts w:cs="Arial"/>
                <w:sz w:val="22"/>
                <w:szCs w:val="22"/>
              </w:rPr>
            </w:pPr>
            <w:r w:rsidRPr="009331BD">
              <w:rPr>
                <w:rFonts w:cs="Arial"/>
                <w:i/>
                <w:sz w:val="22"/>
                <w:szCs w:val="22"/>
              </w:rPr>
              <w:t>(Please break down any components costs in excess of GBP 250)</w:t>
            </w:r>
          </w:p>
        </w:tc>
      </w:tr>
      <w:tr w:rsidR="009331BD">
        <w:trPr>
          <w:cantSplit/>
          <w:trHeight w:val="412"/>
        </w:trPr>
        <w:tc>
          <w:tcPr>
            <w:tcW w:w="2552" w:type="dxa"/>
            <w:shd w:val="clear" w:color="auto" w:fill="FDE9D9" w:themeFill="accent6" w:themeFillTint="33"/>
          </w:tcPr>
          <w:p w:rsidR="009331BD" w:rsidRPr="009331BD" w:rsidRDefault="009331BD" w:rsidP="009331BD">
            <w:pPr>
              <w:pStyle w:val="BodyText"/>
              <w:spacing w:before="120" w:after="120" w:line="240" w:lineRule="auto"/>
              <w:rPr>
                <w:rFonts w:cs="Arial"/>
                <w:sz w:val="22"/>
                <w:szCs w:val="22"/>
              </w:rPr>
            </w:pPr>
            <w:r w:rsidRPr="009331BD">
              <w:rPr>
                <w:rFonts w:cs="Arial"/>
                <w:b/>
                <w:sz w:val="22"/>
                <w:szCs w:val="22"/>
              </w:rPr>
              <w:t>Total Price</w:t>
            </w:r>
            <w:r w:rsidRPr="009331BD">
              <w:rPr>
                <w:rFonts w:cs="Arial"/>
                <w:sz w:val="22"/>
                <w:szCs w:val="22"/>
              </w:rPr>
              <w:t xml:space="preserve"> </w:t>
            </w:r>
            <w:r w:rsidRPr="009331BD">
              <w:rPr>
                <w:rFonts w:cs="Arial"/>
                <w:b/>
                <w:sz w:val="22"/>
                <w:szCs w:val="22"/>
              </w:rPr>
              <w:t>excluding</w:t>
            </w:r>
            <w:r w:rsidRPr="009331BD">
              <w:rPr>
                <w:rFonts w:cs="Arial"/>
                <w:sz w:val="22"/>
                <w:szCs w:val="22"/>
              </w:rPr>
              <w:t xml:space="preserve"> </w:t>
            </w:r>
            <w:r w:rsidRPr="009331BD">
              <w:rPr>
                <w:rFonts w:cs="Arial"/>
                <w:b/>
                <w:sz w:val="22"/>
                <w:szCs w:val="22"/>
              </w:rPr>
              <w:t>VAT and Taxes</w:t>
            </w:r>
            <w:r>
              <w:rPr>
                <w:rFonts w:cs="Arial"/>
                <w:sz w:val="22"/>
                <w:szCs w:val="22"/>
              </w:rPr>
              <w:t xml:space="preserve"> </w:t>
            </w:r>
          </w:p>
        </w:tc>
        <w:tc>
          <w:tcPr>
            <w:tcW w:w="11907" w:type="dxa"/>
          </w:tcPr>
          <w:p w:rsidR="009331BD" w:rsidRPr="009331BD" w:rsidRDefault="009331BD" w:rsidP="009331BD">
            <w:pPr>
              <w:pStyle w:val="BodyText"/>
              <w:rPr>
                <w:rFonts w:cs="Arial"/>
                <w:sz w:val="22"/>
                <w:szCs w:val="22"/>
              </w:rPr>
            </w:pPr>
            <w:r>
              <w:rPr>
                <w:rFonts w:cs="Arial"/>
                <w:i/>
                <w:sz w:val="22"/>
              </w:rPr>
              <w:t>(In UK pounds sterling; GBP)</w:t>
            </w:r>
          </w:p>
        </w:tc>
      </w:tr>
      <w:tr w:rsidR="009331BD">
        <w:trPr>
          <w:cantSplit/>
          <w:trHeight w:val="412"/>
        </w:trPr>
        <w:tc>
          <w:tcPr>
            <w:tcW w:w="2552" w:type="dxa"/>
            <w:shd w:val="clear" w:color="auto" w:fill="FDE9D9" w:themeFill="accent6" w:themeFillTint="33"/>
          </w:tcPr>
          <w:p w:rsidR="009331BD" w:rsidRPr="009331BD" w:rsidRDefault="009331BD" w:rsidP="009331BD">
            <w:pPr>
              <w:pStyle w:val="BodyText"/>
              <w:spacing w:before="120" w:after="120" w:line="240" w:lineRule="auto"/>
              <w:rPr>
                <w:rFonts w:cs="Arial"/>
                <w:sz w:val="22"/>
                <w:szCs w:val="22"/>
              </w:rPr>
            </w:pPr>
            <w:r w:rsidRPr="009331BD">
              <w:rPr>
                <w:rFonts w:cs="Arial"/>
                <w:b/>
                <w:sz w:val="22"/>
                <w:szCs w:val="22"/>
              </w:rPr>
              <w:t>VAT and Taxes</w:t>
            </w:r>
            <w:r>
              <w:rPr>
                <w:rFonts w:cs="Arial"/>
                <w:sz w:val="22"/>
                <w:szCs w:val="22"/>
              </w:rPr>
              <w:t xml:space="preserve"> </w:t>
            </w:r>
          </w:p>
        </w:tc>
        <w:tc>
          <w:tcPr>
            <w:tcW w:w="11907" w:type="dxa"/>
          </w:tcPr>
          <w:p w:rsidR="009331BD" w:rsidRPr="009331BD" w:rsidRDefault="009331BD" w:rsidP="009331BD">
            <w:pPr>
              <w:pStyle w:val="BodyText"/>
              <w:rPr>
                <w:rFonts w:cs="Arial"/>
                <w:sz w:val="22"/>
                <w:szCs w:val="22"/>
              </w:rPr>
            </w:pPr>
            <w:r>
              <w:rPr>
                <w:rFonts w:cs="Arial"/>
                <w:i/>
                <w:sz w:val="22"/>
              </w:rPr>
              <w:t>(In UK pounds sterling; GBP)</w:t>
            </w:r>
          </w:p>
        </w:tc>
      </w:tr>
      <w:tr w:rsidR="009331BD">
        <w:trPr>
          <w:cantSplit/>
          <w:trHeight w:val="412"/>
        </w:trPr>
        <w:tc>
          <w:tcPr>
            <w:tcW w:w="2552" w:type="dxa"/>
            <w:shd w:val="clear" w:color="auto" w:fill="FDE9D9" w:themeFill="accent6" w:themeFillTint="33"/>
          </w:tcPr>
          <w:p w:rsidR="009331BD" w:rsidRPr="009331BD" w:rsidRDefault="009331BD" w:rsidP="009331BD">
            <w:pPr>
              <w:pStyle w:val="BodyText"/>
              <w:spacing w:before="120" w:after="120" w:line="240" w:lineRule="auto"/>
              <w:rPr>
                <w:rFonts w:cs="Arial"/>
                <w:sz w:val="22"/>
                <w:szCs w:val="22"/>
              </w:rPr>
            </w:pPr>
            <w:r w:rsidRPr="009331BD">
              <w:rPr>
                <w:rFonts w:cs="Arial"/>
                <w:b/>
                <w:sz w:val="22"/>
                <w:szCs w:val="22"/>
              </w:rPr>
              <w:t>Total Price including VAT and Taxes</w:t>
            </w:r>
            <w:r>
              <w:rPr>
                <w:rFonts w:cs="Arial"/>
                <w:sz w:val="22"/>
                <w:szCs w:val="22"/>
              </w:rPr>
              <w:t xml:space="preserve"> </w:t>
            </w:r>
          </w:p>
        </w:tc>
        <w:tc>
          <w:tcPr>
            <w:tcW w:w="11907" w:type="dxa"/>
          </w:tcPr>
          <w:p w:rsidR="009331BD" w:rsidRPr="009331BD" w:rsidRDefault="009331BD" w:rsidP="009331BD">
            <w:pPr>
              <w:pStyle w:val="BodyText"/>
              <w:rPr>
                <w:rFonts w:cs="Arial"/>
                <w:sz w:val="22"/>
                <w:szCs w:val="22"/>
              </w:rPr>
            </w:pPr>
            <w:r>
              <w:rPr>
                <w:rFonts w:cs="Arial"/>
                <w:i/>
                <w:sz w:val="22"/>
              </w:rPr>
              <w:t>(In UK pounds sterling; GBP)</w:t>
            </w:r>
          </w:p>
        </w:tc>
      </w:tr>
      <w:tr w:rsidR="00A000E6">
        <w:trPr>
          <w:cantSplit/>
          <w:trHeight w:val="412"/>
        </w:trPr>
        <w:tc>
          <w:tcPr>
            <w:tcW w:w="2552" w:type="dxa"/>
            <w:shd w:val="clear" w:color="auto" w:fill="FDE9D9" w:themeFill="accent6" w:themeFillTint="33"/>
            <w:vAlign w:val="center"/>
          </w:tcPr>
          <w:p w:rsidR="00A000E6" w:rsidRDefault="00B602C7">
            <w:pPr>
              <w:ind w:left="0"/>
              <w:rPr>
                <w:rFonts w:cs="Arial"/>
                <w:b/>
                <w:sz w:val="22"/>
              </w:rPr>
            </w:pPr>
            <w:r>
              <w:rPr>
                <w:rFonts w:cs="Arial"/>
                <w:b/>
                <w:sz w:val="22"/>
                <w:szCs w:val="22"/>
              </w:rPr>
              <w:t xml:space="preserve">Project duration </w:t>
            </w:r>
          </w:p>
          <w:p w:rsidR="00A000E6" w:rsidRDefault="00A000E6">
            <w:pPr>
              <w:pStyle w:val="BodyText"/>
              <w:jc w:val="left"/>
            </w:pPr>
          </w:p>
        </w:tc>
        <w:tc>
          <w:tcPr>
            <w:tcW w:w="11907" w:type="dxa"/>
            <w:vAlign w:val="center"/>
          </w:tcPr>
          <w:p w:rsidR="00A000E6" w:rsidRDefault="009331BD">
            <w:pPr>
              <w:ind w:left="0"/>
              <w:rPr>
                <w:i/>
                <w:sz w:val="22"/>
              </w:rPr>
            </w:pPr>
            <w:r>
              <w:rPr>
                <w:i/>
                <w:sz w:val="22"/>
                <w:szCs w:val="22"/>
              </w:rPr>
              <w:t>(I</w:t>
            </w:r>
            <w:r w:rsidR="00B602C7">
              <w:rPr>
                <w:i/>
                <w:sz w:val="22"/>
                <w:szCs w:val="22"/>
              </w:rPr>
              <w:t>n months</w:t>
            </w:r>
            <w:r>
              <w:rPr>
                <w:i/>
                <w:sz w:val="22"/>
                <w:szCs w:val="22"/>
              </w:rPr>
              <w:t xml:space="preserve"> – maximum duration is 6 months</w:t>
            </w:r>
            <w:r w:rsidR="00B602C7">
              <w:rPr>
                <w:i/>
                <w:sz w:val="22"/>
                <w:szCs w:val="22"/>
              </w:rPr>
              <w:t>)</w:t>
            </w:r>
          </w:p>
          <w:p w:rsidR="00A000E6" w:rsidRDefault="00A000E6">
            <w:pPr>
              <w:pStyle w:val="BodyText"/>
            </w:pPr>
          </w:p>
        </w:tc>
      </w:tr>
      <w:tr w:rsidR="00A000E6">
        <w:trPr>
          <w:cantSplit/>
          <w:trHeight w:val="412"/>
        </w:trPr>
        <w:tc>
          <w:tcPr>
            <w:tcW w:w="2552" w:type="dxa"/>
            <w:shd w:val="clear" w:color="auto" w:fill="FDE9D9" w:themeFill="accent6" w:themeFillTint="33"/>
            <w:vAlign w:val="center"/>
          </w:tcPr>
          <w:p w:rsidR="00A000E6" w:rsidRDefault="00B602C7">
            <w:pPr>
              <w:ind w:left="0"/>
              <w:rPr>
                <w:rFonts w:cs="Arial"/>
                <w:b/>
                <w:sz w:val="22"/>
              </w:rPr>
            </w:pPr>
            <w:r>
              <w:rPr>
                <w:rFonts w:cs="Arial"/>
                <w:b/>
                <w:sz w:val="22"/>
                <w:szCs w:val="22"/>
              </w:rPr>
              <w:t>Proposed start date</w:t>
            </w:r>
          </w:p>
          <w:p w:rsidR="00A000E6" w:rsidRDefault="00A000E6">
            <w:pPr>
              <w:ind w:left="0"/>
              <w:rPr>
                <w:rFonts w:cs="Arial"/>
                <w:sz w:val="22"/>
              </w:rPr>
            </w:pPr>
          </w:p>
        </w:tc>
        <w:tc>
          <w:tcPr>
            <w:tcW w:w="11907" w:type="dxa"/>
            <w:vAlign w:val="center"/>
          </w:tcPr>
          <w:p w:rsidR="00A000E6" w:rsidRDefault="00B602C7" w:rsidP="005C02B3">
            <w:pPr>
              <w:ind w:left="0"/>
              <w:rPr>
                <w:rFonts w:cs="Arial"/>
                <w:i/>
                <w:sz w:val="22"/>
              </w:rPr>
            </w:pPr>
            <w:r>
              <w:rPr>
                <w:rFonts w:cs="Arial"/>
                <w:i/>
                <w:sz w:val="22"/>
                <w:szCs w:val="22"/>
              </w:rPr>
              <w:t>(</w:t>
            </w:r>
            <w:r w:rsidR="005C02B3">
              <w:rPr>
                <w:rFonts w:cs="Arial"/>
                <w:i/>
                <w:sz w:val="22"/>
                <w:szCs w:val="22"/>
              </w:rPr>
              <w:t>DD/MM/YY</w:t>
            </w:r>
            <w:r>
              <w:rPr>
                <w:rFonts w:cs="Arial"/>
                <w:i/>
                <w:sz w:val="22"/>
                <w:szCs w:val="22"/>
              </w:rPr>
              <w:t>)</w:t>
            </w:r>
          </w:p>
        </w:tc>
      </w:tr>
      <w:tr w:rsidR="00A000E6">
        <w:trPr>
          <w:cantSplit/>
          <w:trHeight w:val="412"/>
        </w:trPr>
        <w:tc>
          <w:tcPr>
            <w:tcW w:w="2552" w:type="dxa"/>
            <w:shd w:val="clear" w:color="auto" w:fill="FDE9D9" w:themeFill="accent6" w:themeFillTint="33"/>
            <w:vAlign w:val="center"/>
          </w:tcPr>
          <w:p w:rsidR="00A000E6" w:rsidRDefault="00B602C7">
            <w:pPr>
              <w:ind w:left="34"/>
              <w:rPr>
                <w:rFonts w:cs="Arial"/>
                <w:b/>
                <w:sz w:val="22"/>
              </w:rPr>
            </w:pPr>
            <w:r>
              <w:rPr>
                <w:rFonts w:cs="Arial"/>
                <w:b/>
                <w:sz w:val="22"/>
                <w:szCs w:val="22"/>
              </w:rPr>
              <w:lastRenderedPageBreak/>
              <w:t>Geographic focus</w:t>
            </w:r>
          </w:p>
        </w:tc>
        <w:tc>
          <w:tcPr>
            <w:tcW w:w="11907" w:type="dxa"/>
            <w:vAlign w:val="center"/>
          </w:tcPr>
          <w:p w:rsidR="00A000E6" w:rsidRDefault="005C02B3" w:rsidP="005C02B3">
            <w:pPr>
              <w:spacing w:after="240"/>
              <w:ind w:left="0"/>
              <w:rPr>
                <w:rFonts w:cs="Arial"/>
                <w:i/>
                <w:sz w:val="22"/>
              </w:rPr>
            </w:pPr>
            <w:r>
              <w:rPr>
                <w:rFonts w:cs="Arial"/>
                <w:i/>
                <w:sz w:val="22"/>
              </w:rPr>
              <w:t>(C</w:t>
            </w:r>
            <w:r w:rsidR="00B602C7">
              <w:rPr>
                <w:rFonts w:cs="Arial"/>
                <w:i/>
                <w:sz w:val="22"/>
              </w:rPr>
              <w:t>ountries)</w:t>
            </w:r>
          </w:p>
        </w:tc>
      </w:tr>
      <w:tr w:rsidR="00A000E6">
        <w:trPr>
          <w:cantSplit/>
          <w:trHeight w:val="412"/>
        </w:trPr>
        <w:tc>
          <w:tcPr>
            <w:tcW w:w="2552" w:type="dxa"/>
            <w:shd w:val="clear" w:color="auto" w:fill="FDE9D9" w:themeFill="accent6" w:themeFillTint="33"/>
            <w:vAlign w:val="center"/>
          </w:tcPr>
          <w:p w:rsidR="00A000E6" w:rsidRDefault="00B602C7">
            <w:pPr>
              <w:ind w:left="34"/>
              <w:rPr>
                <w:rFonts w:cs="Arial"/>
                <w:b/>
                <w:sz w:val="22"/>
                <w:szCs w:val="22"/>
              </w:rPr>
            </w:pPr>
            <w:r>
              <w:rPr>
                <w:rFonts w:cs="Arial"/>
                <w:b/>
                <w:sz w:val="22"/>
                <w:szCs w:val="22"/>
              </w:rPr>
              <w:t>CDKN Theme(s)</w:t>
            </w:r>
            <w:r w:rsidR="007D0317">
              <w:rPr>
                <w:rFonts w:cs="Arial"/>
                <w:b/>
                <w:sz w:val="22"/>
                <w:szCs w:val="22"/>
              </w:rPr>
              <w:t xml:space="preserve"> and priorities</w:t>
            </w:r>
          </w:p>
        </w:tc>
        <w:tc>
          <w:tcPr>
            <w:tcW w:w="11907" w:type="dxa"/>
            <w:vAlign w:val="center"/>
          </w:tcPr>
          <w:p w:rsidR="00A000E6" w:rsidRDefault="005C02B3">
            <w:pPr>
              <w:spacing w:after="240"/>
              <w:ind w:left="0"/>
              <w:rPr>
                <w:rFonts w:cs="Arial"/>
                <w:i/>
                <w:sz w:val="22"/>
              </w:rPr>
            </w:pPr>
            <w:r>
              <w:rPr>
                <w:rFonts w:cs="Arial"/>
                <w:i/>
                <w:sz w:val="22"/>
              </w:rPr>
              <w:t>(I</w:t>
            </w:r>
            <w:r w:rsidR="00B602C7">
              <w:rPr>
                <w:rFonts w:cs="Arial"/>
                <w:i/>
                <w:sz w:val="22"/>
              </w:rPr>
              <w:t>ndicate which CDKN priority theme(s) and CDKN Africa priorities your project will address)</w:t>
            </w:r>
          </w:p>
        </w:tc>
      </w:tr>
      <w:tr w:rsidR="00A000E6">
        <w:trPr>
          <w:cantSplit/>
          <w:trHeight w:val="4418"/>
        </w:trPr>
        <w:tc>
          <w:tcPr>
            <w:tcW w:w="2552" w:type="dxa"/>
            <w:shd w:val="clear" w:color="auto" w:fill="FDE9D9" w:themeFill="accent6" w:themeFillTint="33"/>
            <w:vAlign w:val="center"/>
          </w:tcPr>
          <w:p w:rsidR="00A000E6" w:rsidRDefault="00B602C7">
            <w:pPr>
              <w:ind w:left="0"/>
              <w:rPr>
                <w:rFonts w:cs="Arial"/>
                <w:b/>
                <w:sz w:val="22"/>
              </w:rPr>
            </w:pPr>
            <w:r>
              <w:rPr>
                <w:rFonts w:cs="Arial"/>
                <w:b/>
                <w:sz w:val="22"/>
                <w:szCs w:val="22"/>
              </w:rPr>
              <w:t>Summary of project idea/concept</w:t>
            </w:r>
            <w:r w:rsidR="009331BD">
              <w:rPr>
                <w:rFonts w:cs="Arial"/>
                <w:b/>
                <w:sz w:val="22"/>
                <w:szCs w:val="22"/>
              </w:rPr>
              <w:t xml:space="preserve"> </w:t>
            </w:r>
          </w:p>
          <w:p w:rsidR="009331BD" w:rsidRDefault="009331BD" w:rsidP="009331BD">
            <w:pPr>
              <w:ind w:left="0"/>
              <w:rPr>
                <w:i/>
                <w:sz w:val="22"/>
              </w:rPr>
            </w:pPr>
            <w:r>
              <w:rPr>
                <w:i/>
                <w:sz w:val="22"/>
                <w:szCs w:val="22"/>
              </w:rPr>
              <w:t>(maximum 200 words)</w:t>
            </w:r>
          </w:p>
          <w:p w:rsidR="00A000E6" w:rsidRDefault="00A000E6">
            <w:pPr>
              <w:ind w:left="34"/>
              <w:rPr>
                <w:rFonts w:cs="Arial"/>
                <w:sz w:val="22"/>
              </w:rPr>
            </w:pPr>
          </w:p>
        </w:tc>
        <w:tc>
          <w:tcPr>
            <w:tcW w:w="11907" w:type="dxa"/>
            <w:vAlign w:val="center"/>
          </w:tcPr>
          <w:p w:rsidR="00A000E6" w:rsidRDefault="00A000E6">
            <w:pPr>
              <w:ind w:left="0"/>
              <w:rPr>
                <w:i/>
                <w:sz w:val="22"/>
              </w:rPr>
            </w:pPr>
          </w:p>
          <w:p w:rsidR="005C02B3" w:rsidRDefault="005C02B3">
            <w:pPr>
              <w:ind w:left="0"/>
              <w:rPr>
                <w:i/>
                <w:sz w:val="22"/>
              </w:rPr>
            </w:pPr>
          </w:p>
          <w:p w:rsidR="005C02B3" w:rsidRDefault="005C02B3">
            <w:pPr>
              <w:ind w:left="0"/>
              <w:rPr>
                <w:i/>
                <w:sz w:val="22"/>
              </w:rPr>
            </w:pPr>
          </w:p>
          <w:p w:rsidR="005C02B3" w:rsidRDefault="005C02B3">
            <w:pPr>
              <w:ind w:left="0"/>
              <w:rPr>
                <w:i/>
                <w:sz w:val="22"/>
              </w:rPr>
            </w:pPr>
          </w:p>
          <w:p w:rsidR="00A000E6" w:rsidRDefault="005C02B3">
            <w:pPr>
              <w:ind w:left="0"/>
              <w:rPr>
                <w:i/>
                <w:sz w:val="22"/>
              </w:rPr>
            </w:pPr>
            <w:r>
              <w:rPr>
                <w:i/>
                <w:sz w:val="22"/>
              </w:rPr>
              <w:t xml:space="preserve">(Include clear objectives) </w:t>
            </w:r>
          </w:p>
          <w:p w:rsidR="00A000E6" w:rsidRDefault="00A000E6">
            <w:pPr>
              <w:ind w:left="0"/>
              <w:rPr>
                <w:i/>
                <w:sz w:val="22"/>
              </w:rPr>
            </w:pPr>
          </w:p>
          <w:p w:rsidR="00A000E6" w:rsidRDefault="00A000E6">
            <w:pPr>
              <w:ind w:left="0"/>
              <w:rPr>
                <w:i/>
                <w:sz w:val="22"/>
              </w:rPr>
            </w:pPr>
          </w:p>
          <w:p w:rsidR="00A000E6" w:rsidRDefault="00A000E6">
            <w:pPr>
              <w:ind w:left="0"/>
              <w:rPr>
                <w:i/>
                <w:sz w:val="22"/>
              </w:rPr>
            </w:pPr>
          </w:p>
          <w:p w:rsidR="00A000E6" w:rsidRDefault="00A000E6">
            <w:pPr>
              <w:ind w:left="0"/>
              <w:rPr>
                <w:i/>
                <w:sz w:val="22"/>
              </w:rPr>
            </w:pPr>
          </w:p>
          <w:p w:rsidR="00A000E6" w:rsidRDefault="00A000E6">
            <w:pPr>
              <w:ind w:left="0"/>
              <w:rPr>
                <w:i/>
                <w:sz w:val="22"/>
              </w:rPr>
            </w:pPr>
          </w:p>
          <w:p w:rsidR="00A000E6" w:rsidRDefault="00A000E6">
            <w:pPr>
              <w:ind w:left="0"/>
              <w:rPr>
                <w:rFonts w:cs="Arial"/>
                <w:sz w:val="22"/>
              </w:rPr>
            </w:pPr>
          </w:p>
        </w:tc>
      </w:tr>
      <w:tr w:rsidR="00A000E6">
        <w:trPr>
          <w:cantSplit/>
          <w:trHeight w:val="1655"/>
        </w:trPr>
        <w:tc>
          <w:tcPr>
            <w:tcW w:w="2552" w:type="dxa"/>
            <w:shd w:val="clear" w:color="auto" w:fill="FDE9D9" w:themeFill="accent6" w:themeFillTint="33"/>
            <w:vAlign w:val="center"/>
          </w:tcPr>
          <w:p w:rsidR="00A000E6" w:rsidRDefault="00B602C7">
            <w:pPr>
              <w:ind w:left="0"/>
              <w:rPr>
                <w:rFonts w:cs="Arial"/>
                <w:b/>
                <w:sz w:val="22"/>
                <w:szCs w:val="22"/>
              </w:rPr>
            </w:pPr>
            <w:r>
              <w:rPr>
                <w:rFonts w:cs="Arial"/>
                <w:b/>
                <w:sz w:val="22"/>
                <w:szCs w:val="22"/>
              </w:rPr>
              <w:lastRenderedPageBreak/>
              <w:t>Interest in subsequent implementation funding award  from CDKN (note that this is contingent on a successful innovation process and review by CDKN of the project proposal and agreement to the provision of the implementation funding award)</w:t>
            </w:r>
          </w:p>
        </w:tc>
        <w:tc>
          <w:tcPr>
            <w:tcW w:w="11907" w:type="dxa"/>
            <w:vAlign w:val="center"/>
          </w:tcPr>
          <w:p w:rsidR="00B132F3" w:rsidRPr="00B132F3" w:rsidRDefault="006A6839" w:rsidP="00B132F3">
            <w:pPr>
              <w:ind w:left="0"/>
              <w:rPr>
                <w:i/>
                <w:sz w:val="22"/>
              </w:rPr>
            </w:pPr>
            <w:r>
              <w:rPr>
                <w:i/>
                <w:sz w:val="22"/>
              </w:rPr>
              <w:t>Yes/No</w:t>
            </w:r>
          </w:p>
          <w:p w:rsidR="00B132F3" w:rsidRPr="00B132F3" w:rsidRDefault="00B132F3" w:rsidP="00B132F3">
            <w:pPr>
              <w:ind w:left="0"/>
              <w:rPr>
                <w:i/>
                <w:sz w:val="22"/>
              </w:rPr>
            </w:pPr>
          </w:p>
          <w:p w:rsidR="00A000E6" w:rsidRDefault="006A6839" w:rsidP="00B132F3">
            <w:pPr>
              <w:ind w:left="0"/>
              <w:rPr>
                <w:i/>
                <w:sz w:val="22"/>
              </w:rPr>
            </w:pPr>
            <w:r>
              <w:rPr>
                <w:i/>
                <w:sz w:val="22"/>
              </w:rPr>
              <w:t>(</w:t>
            </w:r>
            <w:r w:rsidR="00B132F3" w:rsidRPr="00B132F3">
              <w:rPr>
                <w:i/>
                <w:sz w:val="22"/>
              </w:rPr>
              <w:t>I</w:t>
            </w:r>
            <w:r w:rsidR="00EE605A" w:rsidRPr="00B132F3">
              <w:rPr>
                <w:i/>
                <w:sz w:val="22"/>
              </w:rPr>
              <w:t>f yes, which</w:t>
            </w:r>
            <w:r w:rsidR="007D0317" w:rsidRPr="00B132F3">
              <w:rPr>
                <w:i/>
                <w:sz w:val="22"/>
              </w:rPr>
              <w:t xml:space="preserve"> parts of the CDKN programme</w:t>
            </w:r>
            <w:r w:rsidR="00B132F3">
              <w:rPr>
                <w:i/>
                <w:sz w:val="22"/>
              </w:rPr>
              <w:t xml:space="preserve"> </w:t>
            </w:r>
            <w:r w:rsidR="00B132F3" w:rsidRPr="00B132F3">
              <w:rPr>
                <w:i/>
                <w:sz w:val="22"/>
              </w:rPr>
              <w:t>would align with</w:t>
            </w:r>
            <w:r w:rsidR="00B132F3">
              <w:rPr>
                <w:i/>
                <w:sz w:val="22"/>
              </w:rPr>
              <w:t xml:space="preserve"> the project proposal</w:t>
            </w:r>
            <w:r w:rsidR="00EE605A" w:rsidRPr="00B132F3">
              <w:rPr>
                <w:i/>
                <w:sz w:val="22"/>
              </w:rPr>
              <w:t xml:space="preserve"> resul</w:t>
            </w:r>
            <w:r w:rsidR="00B132F3">
              <w:rPr>
                <w:i/>
                <w:sz w:val="22"/>
              </w:rPr>
              <w:t>ting from the innovation process</w:t>
            </w:r>
            <w:r w:rsidR="00EE605A" w:rsidRPr="00B132F3">
              <w:rPr>
                <w:i/>
                <w:sz w:val="22"/>
              </w:rPr>
              <w:t xml:space="preserve">: </w:t>
            </w:r>
            <w:r w:rsidR="007D0317" w:rsidRPr="00B132F3">
              <w:rPr>
                <w:i/>
                <w:sz w:val="22"/>
              </w:rPr>
              <w:t>the CDKN output areas are focused on</w:t>
            </w:r>
            <w:r w:rsidR="00EE605A" w:rsidRPr="00B132F3">
              <w:rPr>
                <w:i/>
                <w:sz w:val="22"/>
              </w:rPr>
              <w:t xml:space="preserve"> Research, Technical Assistance, Knowledge Management and Negotiations Support</w:t>
            </w:r>
            <w:r w:rsidR="00B132F3" w:rsidRPr="00B132F3">
              <w:rPr>
                <w:i/>
                <w:sz w:val="22"/>
              </w:rPr>
              <w:t>)</w:t>
            </w:r>
            <w:r w:rsidR="00EE605A" w:rsidRPr="00B132F3">
              <w:rPr>
                <w:i/>
                <w:sz w:val="22"/>
              </w:rPr>
              <w:t>.</w:t>
            </w:r>
            <w:r w:rsidR="00B602C7">
              <w:rPr>
                <w:i/>
                <w:sz w:val="22"/>
              </w:rPr>
              <w:t xml:space="preserve"> </w:t>
            </w:r>
          </w:p>
        </w:tc>
      </w:tr>
    </w:tbl>
    <w:p w:rsidR="007D513E" w:rsidRDefault="007D513E">
      <w:pPr>
        <w:ind w:left="0"/>
        <w:rPr>
          <w:rFonts w:cs="Arial"/>
          <w:sz w:val="22"/>
          <w:szCs w:val="22"/>
        </w:rPr>
      </w:pPr>
    </w:p>
    <w:p w:rsidR="007D513E" w:rsidRDefault="007D513E">
      <w:pPr>
        <w:ind w:left="0"/>
        <w:rPr>
          <w:rFonts w:cs="Arial"/>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59"/>
      </w:tblGrid>
      <w:tr w:rsidR="00A000E6">
        <w:trPr>
          <w:trHeight w:val="503"/>
        </w:trPr>
        <w:tc>
          <w:tcPr>
            <w:tcW w:w="14459" w:type="dxa"/>
            <w:shd w:val="clear" w:color="auto" w:fill="FABF8F"/>
            <w:vAlign w:val="center"/>
          </w:tcPr>
          <w:p w:rsidR="00A000E6" w:rsidRDefault="00B602C7">
            <w:pPr>
              <w:pStyle w:val="Heading6"/>
              <w:ind w:left="0"/>
              <w:rPr>
                <w:rFonts w:ascii="Arial" w:hAnsi="Arial" w:cs="Arial"/>
                <w:color w:val="000000"/>
              </w:rPr>
            </w:pPr>
            <w:r>
              <w:rPr>
                <w:rFonts w:ascii="Arial" w:hAnsi="Arial" w:cs="Arial"/>
              </w:rPr>
              <w:t xml:space="preserve">B2: </w:t>
            </w:r>
            <w:r>
              <w:rPr>
                <w:rFonts w:ascii="Arial" w:hAnsi="Arial" w:cs="Arial"/>
                <w:color w:val="000000"/>
              </w:rPr>
              <w:t xml:space="preserve">DETAILS OF THE CONCEPT/PROJECT IDEA TO BE DEVELOPED </w:t>
            </w:r>
          </w:p>
          <w:p w:rsidR="00A000E6" w:rsidRDefault="00A000E6">
            <w:pPr>
              <w:ind w:left="34"/>
            </w:pPr>
          </w:p>
        </w:tc>
      </w:tr>
    </w:tbl>
    <w:p w:rsidR="00A000E6" w:rsidRDefault="00A000E6">
      <w:pPr>
        <w:ind w:left="0"/>
        <w:rPr>
          <w:rFonts w:cs="Arial"/>
          <w:sz w:val="22"/>
          <w:szCs w:val="22"/>
        </w:rPr>
      </w:pPr>
    </w:p>
    <w:p w:rsidR="00A000E6" w:rsidRPr="006A6839" w:rsidRDefault="00B602C7">
      <w:pPr>
        <w:ind w:left="0"/>
        <w:jc w:val="both"/>
        <w:rPr>
          <w:sz w:val="22"/>
          <w:szCs w:val="22"/>
          <w:u w:val="single"/>
        </w:rPr>
      </w:pPr>
      <w:r w:rsidRPr="006A6839">
        <w:rPr>
          <w:b/>
          <w:sz w:val="22"/>
          <w:szCs w:val="22"/>
          <w:u w:val="single"/>
        </w:rPr>
        <w:t>PLEASE NOTE</w:t>
      </w:r>
    </w:p>
    <w:p w:rsidR="00A000E6" w:rsidRPr="008432C8" w:rsidRDefault="00B602C7">
      <w:pPr>
        <w:numPr>
          <w:ilvl w:val="0"/>
          <w:numId w:val="45"/>
        </w:numPr>
        <w:jc w:val="both"/>
        <w:rPr>
          <w:sz w:val="22"/>
          <w:szCs w:val="22"/>
        </w:rPr>
      </w:pPr>
      <w:r w:rsidRPr="008432C8">
        <w:rPr>
          <w:sz w:val="22"/>
          <w:szCs w:val="22"/>
        </w:rPr>
        <w:t xml:space="preserve">When completing this section you need to refer to the </w:t>
      </w:r>
      <w:r w:rsidR="00DE34F9">
        <w:rPr>
          <w:sz w:val="22"/>
          <w:szCs w:val="22"/>
        </w:rPr>
        <w:t xml:space="preserve">Applicant </w:t>
      </w:r>
      <w:r w:rsidRPr="008432C8">
        <w:rPr>
          <w:sz w:val="22"/>
          <w:szCs w:val="22"/>
        </w:rPr>
        <w:t xml:space="preserve">Guidelines, particularly the evaluation criteria </w:t>
      </w:r>
      <w:r w:rsidR="00DE34F9">
        <w:rPr>
          <w:sz w:val="22"/>
          <w:szCs w:val="22"/>
        </w:rPr>
        <w:t xml:space="preserve">outlined </w:t>
      </w:r>
      <w:r w:rsidRPr="008432C8">
        <w:rPr>
          <w:sz w:val="22"/>
          <w:szCs w:val="22"/>
        </w:rPr>
        <w:t>in Annex 1.</w:t>
      </w:r>
    </w:p>
    <w:p w:rsidR="00A000E6" w:rsidRPr="008432C8" w:rsidRDefault="00B602C7">
      <w:pPr>
        <w:numPr>
          <w:ilvl w:val="0"/>
          <w:numId w:val="45"/>
        </w:numPr>
        <w:jc w:val="both"/>
        <w:rPr>
          <w:color w:val="000000"/>
          <w:sz w:val="22"/>
          <w:szCs w:val="22"/>
        </w:rPr>
      </w:pPr>
      <w:r w:rsidRPr="008432C8">
        <w:rPr>
          <w:color w:val="000000"/>
          <w:sz w:val="22"/>
          <w:szCs w:val="22"/>
        </w:rPr>
        <w:t>Where counterpart / third party funding is tentative, the applicant must clearly indicate which activities and outputs would be covered by the CDKN funding (should the counterpart / third party funding not be secured).</w:t>
      </w:r>
    </w:p>
    <w:p w:rsidR="00A000E6" w:rsidRDefault="00A000E6">
      <w:pPr>
        <w:ind w:left="0"/>
        <w:jc w:val="both"/>
        <w:rPr>
          <w:b/>
          <w:sz w:val="22"/>
          <w:szCs w:val="22"/>
        </w:rPr>
      </w:pPr>
    </w:p>
    <w:tbl>
      <w:tblPr>
        <w:tblStyle w:val="TableGrid"/>
        <w:tblW w:w="0" w:type="auto"/>
        <w:tblInd w:w="108" w:type="dxa"/>
        <w:tblLook w:val="04A0"/>
      </w:tblPr>
      <w:tblGrid>
        <w:gridCol w:w="2762"/>
        <w:gridCol w:w="11632"/>
      </w:tblGrid>
      <w:tr w:rsidR="00A000E6">
        <w:tc>
          <w:tcPr>
            <w:tcW w:w="2762" w:type="dxa"/>
            <w:shd w:val="clear" w:color="auto" w:fill="FDE9D9" w:themeFill="accent6" w:themeFillTint="33"/>
          </w:tcPr>
          <w:p w:rsidR="00A000E6" w:rsidRDefault="00B602C7" w:rsidP="009331BD">
            <w:pPr>
              <w:ind w:left="0"/>
              <w:rPr>
                <w:b/>
                <w:sz w:val="22"/>
                <w:szCs w:val="22"/>
              </w:rPr>
            </w:pPr>
            <w:r>
              <w:rPr>
                <w:b/>
                <w:sz w:val="22"/>
                <w:szCs w:val="22"/>
              </w:rPr>
              <w:t xml:space="preserve">B2.1 How is your project innovative? </w:t>
            </w:r>
            <w:r>
              <w:rPr>
                <w:i/>
                <w:sz w:val="22"/>
                <w:szCs w:val="22"/>
              </w:rPr>
              <w:t>(maximum 100 words)</w:t>
            </w:r>
          </w:p>
          <w:p w:rsidR="00A000E6" w:rsidRDefault="00A000E6" w:rsidP="009331BD">
            <w:pPr>
              <w:ind w:left="0"/>
              <w:rPr>
                <w:b/>
                <w:sz w:val="22"/>
                <w:szCs w:val="22"/>
              </w:rPr>
            </w:pPr>
          </w:p>
        </w:tc>
        <w:tc>
          <w:tcPr>
            <w:tcW w:w="11632" w:type="dxa"/>
          </w:tcPr>
          <w:p w:rsidR="00A000E6" w:rsidRDefault="00A000E6">
            <w:pPr>
              <w:ind w:left="0"/>
              <w:rPr>
                <w:b/>
                <w:sz w:val="22"/>
                <w:szCs w:val="22"/>
              </w:rPr>
            </w:pPr>
          </w:p>
        </w:tc>
      </w:tr>
      <w:tr w:rsidR="00A000E6">
        <w:tc>
          <w:tcPr>
            <w:tcW w:w="2762" w:type="dxa"/>
            <w:shd w:val="clear" w:color="auto" w:fill="FDE9D9" w:themeFill="accent6" w:themeFillTint="33"/>
          </w:tcPr>
          <w:p w:rsidR="009331BD" w:rsidRDefault="00B602C7" w:rsidP="009331BD">
            <w:pPr>
              <w:ind w:left="0"/>
              <w:rPr>
                <w:sz w:val="22"/>
                <w:szCs w:val="22"/>
              </w:rPr>
            </w:pPr>
            <w:r>
              <w:rPr>
                <w:b/>
                <w:sz w:val="22"/>
                <w:szCs w:val="22"/>
              </w:rPr>
              <w:t>B2.2 How is your project idea demand-</w:t>
            </w:r>
            <w:r>
              <w:rPr>
                <w:b/>
                <w:sz w:val="22"/>
                <w:szCs w:val="22"/>
              </w:rPr>
              <w:lastRenderedPageBreak/>
              <w:t>led?</w:t>
            </w:r>
            <w:r>
              <w:rPr>
                <w:sz w:val="22"/>
                <w:szCs w:val="22"/>
              </w:rPr>
              <w:t xml:space="preserve"> </w:t>
            </w:r>
          </w:p>
          <w:p w:rsidR="00A000E6" w:rsidRDefault="00B602C7" w:rsidP="009331BD">
            <w:pPr>
              <w:ind w:left="0"/>
              <w:rPr>
                <w:b/>
                <w:sz w:val="22"/>
                <w:szCs w:val="22"/>
              </w:rPr>
            </w:pPr>
            <w:r>
              <w:rPr>
                <w:i/>
                <w:sz w:val="22"/>
                <w:szCs w:val="22"/>
              </w:rPr>
              <w:t>(maximum 150 words)</w:t>
            </w:r>
          </w:p>
          <w:p w:rsidR="00A000E6" w:rsidRDefault="00A000E6" w:rsidP="009331BD">
            <w:pPr>
              <w:ind w:left="0"/>
              <w:rPr>
                <w:b/>
                <w:sz w:val="22"/>
                <w:szCs w:val="22"/>
              </w:rPr>
            </w:pPr>
          </w:p>
        </w:tc>
        <w:tc>
          <w:tcPr>
            <w:tcW w:w="11632" w:type="dxa"/>
          </w:tcPr>
          <w:p w:rsidR="00A000E6" w:rsidRDefault="00B602C7">
            <w:pPr>
              <w:ind w:left="0"/>
              <w:jc w:val="both"/>
              <w:rPr>
                <w:i/>
                <w:sz w:val="22"/>
                <w:szCs w:val="22"/>
              </w:rPr>
            </w:pPr>
            <w:r>
              <w:rPr>
                <w:i/>
                <w:sz w:val="22"/>
                <w:szCs w:val="22"/>
              </w:rPr>
              <w:lastRenderedPageBreak/>
              <w:t>(Please include references to relevant documents or reports.</w:t>
            </w:r>
            <w:r w:rsidR="00B24D5D">
              <w:rPr>
                <w:i/>
                <w:sz w:val="22"/>
                <w:szCs w:val="22"/>
              </w:rPr>
              <w:t xml:space="preserve"> Please ensure that you include contact information for the relevant government decision makers.</w:t>
            </w:r>
            <w:r>
              <w:rPr>
                <w:i/>
                <w:sz w:val="22"/>
                <w:szCs w:val="22"/>
              </w:rPr>
              <w:t xml:space="preserve"> In addition you may attach a letter of support from key stakeholders, </w:t>
            </w:r>
            <w:r>
              <w:rPr>
                <w:i/>
                <w:sz w:val="22"/>
                <w:szCs w:val="22"/>
              </w:rPr>
              <w:lastRenderedPageBreak/>
              <w:t>preferably government, to your application</w:t>
            </w:r>
            <w:r w:rsidR="00B24D5D">
              <w:rPr>
                <w:i/>
                <w:sz w:val="22"/>
                <w:szCs w:val="22"/>
              </w:rPr>
              <w:t>.</w:t>
            </w:r>
            <w:r>
              <w:rPr>
                <w:i/>
                <w:sz w:val="22"/>
                <w:szCs w:val="22"/>
              </w:rPr>
              <w:t>)</w:t>
            </w:r>
          </w:p>
          <w:p w:rsidR="00A000E6" w:rsidRDefault="00A000E6">
            <w:pPr>
              <w:ind w:left="0"/>
              <w:rPr>
                <w:b/>
                <w:sz w:val="22"/>
                <w:szCs w:val="22"/>
              </w:rPr>
            </w:pPr>
          </w:p>
        </w:tc>
      </w:tr>
      <w:tr w:rsidR="00A000E6">
        <w:tc>
          <w:tcPr>
            <w:tcW w:w="2762" w:type="dxa"/>
            <w:shd w:val="clear" w:color="auto" w:fill="FDE9D9" w:themeFill="accent6" w:themeFillTint="33"/>
          </w:tcPr>
          <w:p w:rsidR="009331BD" w:rsidRDefault="00B602C7" w:rsidP="009331BD">
            <w:pPr>
              <w:ind w:left="0"/>
              <w:rPr>
                <w:b/>
                <w:sz w:val="22"/>
                <w:szCs w:val="22"/>
              </w:rPr>
            </w:pPr>
            <w:r>
              <w:rPr>
                <w:b/>
                <w:sz w:val="22"/>
                <w:szCs w:val="22"/>
              </w:rPr>
              <w:lastRenderedPageBreak/>
              <w:t>B2.3</w:t>
            </w:r>
            <w:r>
              <w:rPr>
                <w:i/>
                <w:sz w:val="22"/>
                <w:szCs w:val="22"/>
              </w:rPr>
              <w:t xml:space="preserve"> </w:t>
            </w:r>
            <w:r>
              <w:rPr>
                <w:b/>
                <w:sz w:val="22"/>
                <w:szCs w:val="22"/>
              </w:rPr>
              <w:t xml:space="preserve">Relevance to CDKN </w:t>
            </w:r>
            <w:r w:rsidR="00B50C3F">
              <w:rPr>
                <w:b/>
                <w:sz w:val="22"/>
                <w:szCs w:val="22"/>
              </w:rPr>
              <w:t xml:space="preserve">priorities </w:t>
            </w:r>
            <w:r>
              <w:rPr>
                <w:b/>
                <w:sz w:val="22"/>
                <w:szCs w:val="22"/>
              </w:rPr>
              <w:t xml:space="preserve"> and Climate Compatible Development </w:t>
            </w:r>
          </w:p>
          <w:p w:rsidR="00A000E6" w:rsidRDefault="00B602C7" w:rsidP="009331BD">
            <w:pPr>
              <w:ind w:left="0"/>
              <w:rPr>
                <w:i/>
                <w:sz w:val="22"/>
                <w:szCs w:val="22"/>
              </w:rPr>
            </w:pPr>
            <w:r>
              <w:rPr>
                <w:i/>
                <w:sz w:val="22"/>
                <w:szCs w:val="22"/>
              </w:rPr>
              <w:t xml:space="preserve">(maximum 100 words) </w:t>
            </w:r>
          </w:p>
          <w:p w:rsidR="00A000E6" w:rsidRDefault="00A000E6" w:rsidP="009331BD">
            <w:pPr>
              <w:tabs>
                <w:tab w:val="left" w:pos="0"/>
              </w:tabs>
              <w:ind w:left="0"/>
              <w:rPr>
                <w:b/>
                <w:sz w:val="22"/>
                <w:szCs w:val="22"/>
              </w:rPr>
            </w:pPr>
          </w:p>
        </w:tc>
        <w:tc>
          <w:tcPr>
            <w:tcW w:w="11632" w:type="dxa"/>
          </w:tcPr>
          <w:p w:rsidR="00A000E6" w:rsidRDefault="00B602C7">
            <w:pPr>
              <w:tabs>
                <w:tab w:val="left" w:pos="0"/>
              </w:tabs>
              <w:ind w:left="0"/>
              <w:rPr>
                <w:i/>
                <w:sz w:val="22"/>
                <w:szCs w:val="22"/>
              </w:rPr>
            </w:pPr>
            <w:r>
              <w:rPr>
                <w:i/>
                <w:sz w:val="22"/>
                <w:szCs w:val="22"/>
              </w:rPr>
              <w:t xml:space="preserve">(Please indicate how your project is relevant to CDKN objectives and which of the CDKN </w:t>
            </w:r>
            <w:r w:rsidR="007D0317">
              <w:rPr>
                <w:i/>
                <w:sz w:val="22"/>
                <w:szCs w:val="22"/>
              </w:rPr>
              <w:t xml:space="preserve">strategic priorities </w:t>
            </w:r>
            <w:r>
              <w:rPr>
                <w:i/>
                <w:sz w:val="22"/>
                <w:szCs w:val="22"/>
              </w:rPr>
              <w:t xml:space="preserve">and Africa strategic regional priorities your </w:t>
            </w:r>
            <w:r w:rsidR="006A6839">
              <w:rPr>
                <w:i/>
                <w:sz w:val="22"/>
                <w:szCs w:val="22"/>
              </w:rPr>
              <w:t>application</w:t>
            </w:r>
            <w:r>
              <w:rPr>
                <w:i/>
                <w:sz w:val="22"/>
                <w:szCs w:val="22"/>
              </w:rPr>
              <w:t xml:space="preserve"> addresses</w:t>
            </w:r>
            <w:r w:rsidR="00B24D5D">
              <w:rPr>
                <w:i/>
                <w:sz w:val="22"/>
                <w:szCs w:val="22"/>
              </w:rPr>
              <w:t>.</w:t>
            </w:r>
            <w:r>
              <w:rPr>
                <w:i/>
                <w:sz w:val="22"/>
                <w:szCs w:val="22"/>
              </w:rPr>
              <w:t>)</w:t>
            </w:r>
          </w:p>
          <w:p w:rsidR="00A000E6" w:rsidRDefault="00A000E6">
            <w:pPr>
              <w:ind w:left="0"/>
              <w:rPr>
                <w:b/>
                <w:sz w:val="22"/>
                <w:szCs w:val="22"/>
              </w:rPr>
            </w:pPr>
          </w:p>
        </w:tc>
      </w:tr>
      <w:tr w:rsidR="00A000E6">
        <w:tc>
          <w:tcPr>
            <w:tcW w:w="2762" w:type="dxa"/>
            <w:shd w:val="clear" w:color="auto" w:fill="FDE9D9" w:themeFill="accent6" w:themeFillTint="33"/>
          </w:tcPr>
          <w:p w:rsidR="009331BD" w:rsidRDefault="00B602C7" w:rsidP="009331BD">
            <w:pPr>
              <w:ind w:left="0"/>
              <w:rPr>
                <w:b/>
                <w:sz w:val="22"/>
                <w:szCs w:val="22"/>
              </w:rPr>
            </w:pPr>
            <w:r>
              <w:rPr>
                <w:b/>
                <w:sz w:val="22"/>
                <w:szCs w:val="22"/>
              </w:rPr>
              <w:t xml:space="preserve">B2.4 Policy impact and stakeholder engagement </w:t>
            </w:r>
          </w:p>
          <w:p w:rsidR="00A000E6" w:rsidRDefault="00B602C7" w:rsidP="009331BD">
            <w:pPr>
              <w:ind w:left="0"/>
              <w:rPr>
                <w:i/>
                <w:sz w:val="22"/>
                <w:szCs w:val="22"/>
              </w:rPr>
            </w:pPr>
            <w:r>
              <w:rPr>
                <w:i/>
                <w:sz w:val="22"/>
                <w:szCs w:val="22"/>
              </w:rPr>
              <w:t xml:space="preserve">(maximum 200 words) </w:t>
            </w:r>
          </w:p>
          <w:p w:rsidR="00A000E6" w:rsidRDefault="00A000E6" w:rsidP="009331BD">
            <w:pPr>
              <w:ind w:left="0"/>
              <w:rPr>
                <w:b/>
                <w:sz w:val="22"/>
                <w:szCs w:val="22"/>
              </w:rPr>
            </w:pPr>
          </w:p>
        </w:tc>
        <w:tc>
          <w:tcPr>
            <w:tcW w:w="11632" w:type="dxa"/>
          </w:tcPr>
          <w:p w:rsidR="00A000E6" w:rsidRDefault="00B602C7">
            <w:pPr>
              <w:ind w:left="0"/>
              <w:jc w:val="both"/>
              <w:rPr>
                <w:i/>
                <w:sz w:val="22"/>
                <w:szCs w:val="22"/>
              </w:rPr>
            </w:pPr>
            <w:r>
              <w:rPr>
                <w:i/>
                <w:sz w:val="22"/>
                <w:szCs w:val="22"/>
              </w:rPr>
              <w:t>(How do you plan to integrate the development of your project con</w:t>
            </w:r>
            <w:r w:rsidR="00E70794">
              <w:rPr>
                <w:i/>
                <w:sz w:val="22"/>
                <w:szCs w:val="22"/>
              </w:rPr>
              <w:t>cept/idea with decision makers?)</w:t>
            </w:r>
          </w:p>
          <w:p w:rsidR="00A000E6" w:rsidRDefault="00A000E6">
            <w:pPr>
              <w:ind w:left="0"/>
              <w:rPr>
                <w:b/>
                <w:sz w:val="22"/>
                <w:szCs w:val="22"/>
              </w:rPr>
            </w:pPr>
          </w:p>
        </w:tc>
      </w:tr>
      <w:tr w:rsidR="00A000E6">
        <w:tc>
          <w:tcPr>
            <w:tcW w:w="2762" w:type="dxa"/>
            <w:shd w:val="clear" w:color="auto" w:fill="FDE9D9" w:themeFill="accent6" w:themeFillTint="33"/>
          </w:tcPr>
          <w:p w:rsidR="009331BD" w:rsidRDefault="009331BD" w:rsidP="009331BD">
            <w:pPr>
              <w:ind w:left="0"/>
              <w:rPr>
                <w:b/>
                <w:sz w:val="22"/>
                <w:szCs w:val="22"/>
              </w:rPr>
            </w:pPr>
            <w:r>
              <w:rPr>
                <w:b/>
                <w:sz w:val="22"/>
                <w:szCs w:val="22"/>
              </w:rPr>
              <w:t xml:space="preserve">B2.5 </w:t>
            </w:r>
            <w:r w:rsidR="00B602C7">
              <w:rPr>
                <w:b/>
                <w:sz w:val="22"/>
                <w:szCs w:val="22"/>
              </w:rPr>
              <w:t xml:space="preserve">Partnerships building </w:t>
            </w:r>
          </w:p>
          <w:p w:rsidR="00A000E6" w:rsidRDefault="00B602C7" w:rsidP="009331BD">
            <w:pPr>
              <w:ind w:left="0"/>
              <w:rPr>
                <w:b/>
                <w:sz w:val="22"/>
                <w:szCs w:val="22"/>
              </w:rPr>
            </w:pPr>
            <w:r>
              <w:rPr>
                <w:i/>
                <w:sz w:val="22"/>
                <w:szCs w:val="22"/>
              </w:rPr>
              <w:t>(maximum 100 words)</w:t>
            </w:r>
            <w:r>
              <w:rPr>
                <w:b/>
                <w:sz w:val="22"/>
                <w:szCs w:val="22"/>
              </w:rPr>
              <w:t xml:space="preserve"> </w:t>
            </w:r>
          </w:p>
          <w:p w:rsidR="00A000E6" w:rsidRDefault="00A000E6" w:rsidP="009331BD">
            <w:pPr>
              <w:ind w:left="0"/>
              <w:rPr>
                <w:b/>
                <w:sz w:val="22"/>
                <w:szCs w:val="22"/>
              </w:rPr>
            </w:pPr>
          </w:p>
        </w:tc>
        <w:tc>
          <w:tcPr>
            <w:tcW w:w="11632" w:type="dxa"/>
          </w:tcPr>
          <w:p w:rsidR="00A000E6" w:rsidRDefault="00B602C7">
            <w:pPr>
              <w:ind w:left="0"/>
              <w:jc w:val="both"/>
              <w:rPr>
                <w:b/>
                <w:sz w:val="22"/>
                <w:szCs w:val="22"/>
              </w:rPr>
            </w:pPr>
            <w:r>
              <w:rPr>
                <w:i/>
                <w:sz w:val="22"/>
                <w:szCs w:val="22"/>
              </w:rPr>
              <w:t>(Please describe the partnership arrangements/relationships in the project team</w:t>
            </w:r>
            <w:r w:rsidR="00E70794">
              <w:rPr>
                <w:i/>
                <w:sz w:val="22"/>
                <w:szCs w:val="22"/>
              </w:rPr>
              <w:t>.</w:t>
            </w:r>
            <w:r>
              <w:rPr>
                <w:i/>
                <w:sz w:val="22"/>
                <w:szCs w:val="22"/>
              </w:rPr>
              <w:t>)</w:t>
            </w:r>
          </w:p>
          <w:p w:rsidR="00A000E6" w:rsidRDefault="00A000E6">
            <w:pPr>
              <w:ind w:left="0"/>
              <w:rPr>
                <w:b/>
                <w:sz w:val="22"/>
                <w:szCs w:val="22"/>
              </w:rPr>
            </w:pPr>
          </w:p>
        </w:tc>
      </w:tr>
      <w:tr w:rsidR="00A000E6">
        <w:tc>
          <w:tcPr>
            <w:tcW w:w="2762" w:type="dxa"/>
            <w:shd w:val="clear" w:color="auto" w:fill="FDE9D9" w:themeFill="accent6" w:themeFillTint="33"/>
          </w:tcPr>
          <w:p w:rsidR="00A000E6" w:rsidRDefault="00B602C7" w:rsidP="009331BD">
            <w:pPr>
              <w:ind w:left="0"/>
              <w:rPr>
                <w:i/>
                <w:sz w:val="22"/>
                <w:szCs w:val="22"/>
              </w:rPr>
            </w:pPr>
            <w:r>
              <w:rPr>
                <w:b/>
                <w:sz w:val="22"/>
                <w:szCs w:val="22"/>
              </w:rPr>
              <w:t>B2.6. Capacity building</w:t>
            </w:r>
            <w:r>
              <w:rPr>
                <w:b/>
                <w:i/>
                <w:sz w:val="22"/>
                <w:szCs w:val="22"/>
              </w:rPr>
              <w:t xml:space="preserve"> </w:t>
            </w:r>
            <w:r>
              <w:rPr>
                <w:i/>
                <w:sz w:val="22"/>
                <w:szCs w:val="22"/>
              </w:rPr>
              <w:t>(maximum 100 words)</w:t>
            </w:r>
          </w:p>
          <w:p w:rsidR="00A000E6" w:rsidRDefault="00A000E6" w:rsidP="009331BD">
            <w:pPr>
              <w:ind w:left="0"/>
              <w:rPr>
                <w:b/>
                <w:sz w:val="22"/>
                <w:szCs w:val="22"/>
              </w:rPr>
            </w:pPr>
          </w:p>
        </w:tc>
        <w:tc>
          <w:tcPr>
            <w:tcW w:w="11632" w:type="dxa"/>
          </w:tcPr>
          <w:p w:rsidR="00A000E6" w:rsidRDefault="00B602C7">
            <w:pPr>
              <w:ind w:left="0"/>
              <w:jc w:val="both"/>
              <w:rPr>
                <w:i/>
                <w:sz w:val="22"/>
                <w:szCs w:val="22"/>
              </w:rPr>
            </w:pPr>
            <w:r>
              <w:rPr>
                <w:i/>
                <w:sz w:val="22"/>
                <w:szCs w:val="22"/>
              </w:rPr>
              <w:t>(Please explain how your project will build capacity within the</w:t>
            </w:r>
            <w:r w:rsidR="006A6839">
              <w:rPr>
                <w:i/>
                <w:sz w:val="22"/>
                <w:szCs w:val="22"/>
              </w:rPr>
              <w:t xml:space="preserve"> project</w:t>
            </w:r>
            <w:r>
              <w:rPr>
                <w:i/>
                <w:sz w:val="22"/>
                <w:szCs w:val="22"/>
              </w:rPr>
              <w:t xml:space="preserve"> team</w:t>
            </w:r>
            <w:r w:rsidR="00E70794">
              <w:rPr>
                <w:i/>
                <w:sz w:val="22"/>
                <w:szCs w:val="22"/>
              </w:rPr>
              <w:t>.</w:t>
            </w:r>
            <w:r>
              <w:rPr>
                <w:i/>
                <w:sz w:val="22"/>
                <w:szCs w:val="22"/>
              </w:rPr>
              <w:t>)</w:t>
            </w:r>
          </w:p>
          <w:p w:rsidR="00A000E6" w:rsidRDefault="00A000E6">
            <w:pPr>
              <w:ind w:left="0"/>
              <w:rPr>
                <w:b/>
                <w:sz w:val="22"/>
                <w:szCs w:val="22"/>
              </w:rPr>
            </w:pPr>
          </w:p>
        </w:tc>
      </w:tr>
    </w:tbl>
    <w:p w:rsidR="00A000E6" w:rsidRDefault="00A000E6">
      <w:pPr>
        <w:ind w:left="0"/>
        <w:rPr>
          <w:b/>
          <w:sz w:val="22"/>
          <w:szCs w:val="22"/>
        </w:rPr>
      </w:pPr>
    </w:p>
    <w:p w:rsidR="00A000E6" w:rsidRDefault="00A000E6">
      <w:pPr>
        <w:ind w:left="0"/>
        <w:jc w:val="both"/>
        <w:rPr>
          <w:rFonts w:cs="Arial"/>
          <w:b/>
          <w:sz w:val="22"/>
          <w:szCs w:val="22"/>
        </w:rPr>
      </w:pPr>
    </w:p>
    <w:p w:rsidR="00A000E6" w:rsidRDefault="00A000E6">
      <w:pPr>
        <w:pStyle w:val="Heading6"/>
        <w:pBdr>
          <w:top w:val="single" w:sz="4" w:space="1" w:color="auto"/>
          <w:left w:val="single" w:sz="4" w:space="0" w:color="auto"/>
          <w:bottom w:val="single" w:sz="4" w:space="1" w:color="auto"/>
          <w:right w:val="single" w:sz="4" w:space="4" w:color="auto"/>
        </w:pBdr>
        <w:shd w:val="clear" w:color="auto" w:fill="FABF8F"/>
        <w:spacing w:before="0" w:after="0" w:line="336" w:lineRule="auto"/>
        <w:ind w:left="0"/>
        <w:jc w:val="both"/>
        <w:rPr>
          <w:rFonts w:ascii="Arial" w:hAnsi="Arial" w:cs="Arial"/>
        </w:rPr>
      </w:pPr>
    </w:p>
    <w:p w:rsidR="00A000E6" w:rsidRDefault="00B602C7">
      <w:pPr>
        <w:pStyle w:val="Heading6"/>
        <w:pBdr>
          <w:top w:val="single" w:sz="4" w:space="1" w:color="auto"/>
          <w:left w:val="single" w:sz="4" w:space="0" w:color="auto"/>
          <w:bottom w:val="single" w:sz="4" w:space="1" w:color="auto"/>
          <w:right w:val="single" w:sz="4" w:space="4" w:color="auto"/>
        </w:pBdr>
        <w:shd w:val="clear" w:color="auto" w:fill="FABF8F"/>
        <w:spacing w:before="0" w:after="0" w:line="336" w:lineRule="auto"/>
        <w:ind w:left="0"/>
        <w:jc w:val="both"/>
        <w:rPr>
          <w:rFonts w:ascii="Arial" w:hAnsi="Arial" w:cs="Arial"/>
          <w:color w:val="000000"/>
        </w:rPr>
      </w:pPr>
      <w:r>
        <w:rPr>
          <w:rFonts w:ascii="Arial" w:hAnsi="Arial" w:cs="Arial"/>
        </w:rPr>
        <w:t xml:space="preserve">B3: </w:t>
      </w:r>
      <w:r>
        <w:rPr>
          <w:rFonts w:ascii="Arial" w:hAnsi="Arial" w:cs="Arial"/>
          <w:color w:val="000000"/>
        </w:rPr>
        <w:t xml:space="preserve">INNOVATION PROCESS DESIGN </w:t>
      </w:r>
    </w:p>
    <w:p w:rsidR="00A000E6" w:rsidRDefault="00A000E6">
      <w:pPr>
        <w:ind w:left="0"/>
        <w:rPr>
          <w:i/>
          <w:sz w:val="22"/>
          <w:szCs w:val="22"/>
        </w:rPr>
      </w:pPr>
    </w:p>
    <w:tbl>
      <w:tblPr>
        <w:tblStyle w:val="TableGrid"/>
        <w:tblW w:w="0" w:type="auto"/>
        <w:tblInd w:w="108" w:type="dxa"/>
        <w:tblLook w:val="04A0"/>
      </w:tblPr>
      <w:tblGrid>
        <w:gridCol w:w="2694"/>
        <w:gridCol w:w="11700"/>
      </w:tblGrid>
      <w:tr w:rsidR="00A000E6">
        <w:tc>
          <w:tcPr>
            <w:tcW w:w="2694" w:type="dxa"/>
            <w:shd w:val="clear" w:color="auto" w:fill="FDE9D9" w:themeFill="accent6" w:themeFillTint="33"/>
          </w:tcPr>
          <w:p w:rsidR="00A000E6" w:rsidRDefault="00B602C7">
            <w:pPr>
              <w:ind w:left="0"/>
              <w:jc w:val="both"/>
              <w:rPr>
                <w:rFonts w:cs="Arial"/>
                <w:sz w:val="22"/>
                <w:szCs w:val="22"/>
              </w:rPr>
            </w:pPr>
            <w:r>
              <w:rPr>
                <w:rFonts w:cs="Arial"/>
                <w:b/>
                <w:sz w:val="22"/>
                <w:szCs w:val="22"/>
              </w:rPr>
              <w:t xml:space="preserve">B3.1 Activities and facilitation methods </w:t>
            </w:r>
            <w:r>
              <w:rPr>
                <w:rFonts w:cs="Arial"/>
                <w:i/>
                <w:sz w:val="22"/>
                <w:szCs w:val="22"/>
              </w:rPr>
              <w:t>(maximum 500 words)</w:t>
            </w:r>
          </w:p>
          <w:p w:rsidR="00A000E6" w:rsidRDefault="00A000E6">
            <w:pPr>
              <w:ind w:left="0"/>
              <w:rPr>
                <w:i/>
                <w:sz w:val="22"/>
                <w:szCs w:val="22"/>
              </w:rPr>
            </w:pPr>
          </w:p>
        </w:tc>
        <w:tc>
          <w:tcPr>
            <w:tcW w:w="11700" w:type="dxa"/>
          </w:tcPr>
          <w:p w:rsidR="00A000E6" w:rsidRDefault="00B602C7">
            <w:pPr>
              <w:ind w:left="0"/>
              <w:rPr>
                <w:i/>
                <w:sz w:val="22"/>
                <w:szCs w:val="22"/>
              </w:rPr>
            </w:pPr>
            <w:r>
              <w:rPr>
                <w:i/>
                <w:sz w:val="22"/>
                <w:szCs w:val="22"/>
              </w:rPr>
              <w:t>(Please provide details on planned activities, logistics/location, facilitation methods and the use of content expertise during the innovation process</w:t>
            </w:r>
            <w:r w:rsidR="00E70794">
              <w:rPr>
                <w:i/>
                <w:sz w:val="22"/>
                <w:szCs w:val="22"/>
              </w:rPr>
              <w:t>.</w:t>
            </w:r>
            <w:r>
              <w:rPr>
                <w:i/>
                <w:sz w:val="22"/>
                <w:szCs w:val="22"/>
              </w:rPr>
              <w:t>)</w:t>
            </w:r>
          </w:p>
        </w:tc>
      </w:tr>
      <w:tr w:rsidR="00A000E6">
        <w:tc>
          <w:tcPr>
            <w:tcW w:w="2694" w:type="dxa"/>
            <w:shd w:val="clear" w:color="auto" w:fill="FDE9D9" w:themeFill="accent6" w:themeFillTint="33"/>
          </w:tcPr>
          <w:p w:rsidR="00A000E6" w:rsidRDefault="00B602C7">
            <w:pPr>
              <w:ind w:left="0"/>
              <w:jc w:val="both"/>
              <w:rPr>
                <w:b/>
                <w:sz w:val="22"/>
                <w:szCs w:val="22"/>
              </w:rPr>
            </w:pPr>
            <w:r>
              <w:rPr>
                <w:b/>
                <w:sz w:val="22"/>
                <w:szCs w:val="22"/>
              </w:rPr>
              <w:t xml:space="preserve">B3.2 Options for </w:t>
            </w:r>
            <w:r>
              <w:rPr>
                <w:b/>
                <w:sz w:val="22"/>
                <w:szCs w:val="22"/>
              </w:rPr>
              <w:lastRenderedPageBreak/>
              <w:t xml:space="preserve">project implementation </w:t>
            </w:r>
            <w:r>
              <w:rPr>
                <w:i/>
                <w:sz w:val="22"/>
                <w:szCs w:val="22"/>
              </w:rPr>
              <w:t xml:space="preserve">(maximum </w:t>
            </w:r>
            <w:r w:rsidR="009331BD">
              <w:rPr>
                <w:i/>
                <w:sz w:val="22"/>
                <w:szCs w:val="22"/>
              </w:rPr>
              <w:t>25</w:t>
            </w:r>
            <w:r>
              <w:rPr>
                <w:i/>
                <w:sz w:val="22"/>
                <w:szCs w:val="22"/>
              </w:rPr>
              <w:t>0 words)</w:t>
            </w:r>
          </w:p>
          <w:p w:rsidR="00A000E6" w:rsidRDefault="00A000E6">
            <w:pPr>
              <w:ind w:left="0"/>
              <w:jc w:val="both"/>
              <w:rPr>
                <w:i/>
                <w:sz w:val="22"/>
                <w:szCs w:val="22"/>
              </w:rPr>
            </w:pPr>
          </w:p>
        </w:tc>
        <w:tc>
          <w:tcPr>
            <w:tcW w:w="11700" w:type="dxa"/>
          </w:tcPr>
          <w:p w:rsidR="00A000E6" w:rsidRDefault="00B602C7">
            <w:pPr>
              <w:ind w:left="0"/>
              <w:jc w:val="both"/>
              <w:rPr>
                <w:i/>
                <w:sz w:val="22"/>
                <w:szCs w:val="22"/>
              </w:rPr>
            </w:pPr>
            <w:r>
              <w:rPr>
                <w:i/>
                <w:sz w:val="22"/>
                <w:szCs w:val="22"/>
              </w:rPr>
              <w:lastRenderedPageBreak/>
              <w:t>(Please provide any details on how you plan to take this project forward after completion of the innovation process,</w:t>
            </w:r>
            <w:r w:rsidR="007D0317">
              <w:rPr>
                <w:i/>
                <w:sz w:val="22"/>
                <w:szCs w:val="22"/>
              </w:rPr>
              <w:t xml:space="preserve"> </w:t>
            </w:r>
            <w:r>
              <w:rPr>
                <w:i/>
                <w:sz w:val="22"/>
                <w:szCs w:val="22"/>
              </w:rPr>
              <w:lastRenderedPageBreak/>
              <w:t>including potential funding sources</w:t>
            </w:r>
            <w:r w:rsidR="007D0317">
              <w:rPr>
                <w:i/>
                <w:sz w:val="22"/>
                <w:szCs w:val="22"/>
              </w:rPr>
              <w:t xml:space="preserve"> and indicate what the proposed sustainable uptake pathway will be</w:t>
            </w:r>
            <w:r w:rsidR="00E70794">
              <w:rPr>
                <w:i/>
                <w:sz w:val="22"/>
                <w:szCs w:val="22"/>
              </w:rPr>
              <w:t>.</w:t>
            </w:r>
            <w:r>
              <w:rPr>
                <w:i/>
                <w:sz w:val="22"/>
                <w:szCs w:val="22"/>
              </w:rPr>
              <w:t>)</w:t>
            </w:r>
          </w:p>
          <w:p w:rsidR="00A000E6" w:rsidRDefault="00A000E6">
            <w:pPr>
              <w:ind w:left="0"/>
              <w:rPr>
                <w:i/>
                <w:sz w:val="22"/>
                <w:szCs w:val="22"/>
              </w:rPr>
            </w:pPr>
          </w:p>
        </w:tc>
      </w:tr>
      <w:tr w:rsidR="00A000E6">
        <w:tc>
          <w:tcPr>
            <w:tcW w:w="2694" w:type="dxa"/>
            <w:shd w:val="clear" w:color="auto" w:fill="FDE9D9" w:themeFill="accent6" w:themeFillTint="33"/>
          </w:tcPr>
          <w:p w:rsidR="00A000E6" w:rsidRDefault="00B602C7">
            <w:pPr>
              <w:ind w:left="0"/>
              <w:jc w:val="both"/>
              <w:rPr>
                <w:b/>
                <w:sz w:val="22"/>
                <w:szCs w:val="22"/>
              </w:rPr>
            </w:pPr>
            <w:r>
              <w:rPr>
                <w:b/>
                <w:sz w:val="22"/>
                <w:szCs w:val="22"/>
              </w:rPr>
              <w:lastRenderedPageBreak/>
              <w:t xml:space="preserve">B3.3 Management of risks and assumptions </w:t>
            </w:r>
            <w:r>
              <w:rPr>
                <w:i/>
                <w:sz w:val="22"/>
                <w:szCs w:val="22"/>
              </w:rPr>
              <w:t>(maximum 200 words)</w:t>
            </w:r>
          </w:p>
          <w:p w:rsidR="00A000E6" w:rsidRDefault="00A000E6">
            <w:pPr>
              <w:ind w:left="0"/>
              <w:rPr>
                <w:i/>
                <w:sz w:val="22"/>
                <w:szCs w:val="22"/>
              </w:rPr>
            </w:pPr>
          </w:p>
        </w:tc>
        <w:tc>
          <w:tcPr>
            <w:tcW w:w="11700" w:type="dxa"/>
          </w:tcPr>
          <w:p w:rsidR="00A000E6" w:rsidRDefault="00B602C7">
            <w:pPr>
              <w:ind w:left="0"/>
              <w:rPr>
                <w:i/>
                <w:sz w:val="22"/>
                <w:szCs w:val="22"/>
              </w:rPr>
            </w:pPr>
            <w:r>
              <w:rPr>
                <w:i/>
                <w:sz w:val="22"/>
                <w:szCs w:val="22"/>
              </w:rPr>
              <w:t>(Include ethical considerations where relevant</w:t>
            </w:r>
            <w:r w:rsidR="00E70794">
              <w:rPr>
                <w:i/>
                <w:sz w:val="22"/>
                <w:szCs w:val="22"/>
              </w:rPr>
              <w:t>.</w:t>
            </w:r>
            <w:r>
              <w:rPr>
                <w:i/>
                <w:sz w:val="22"/>
                <w:szCs w:val="22"/>
              </w:rPr>
              <w:t>)</w:t>
            </w:r>
          </w:p>
        </w:tc>
      </w:tr>
    </w:tbl>
    <w:p w:rsidR="00A000E6" w:rsidRDefault="00A000E6">
      <w:pPr>
        <w:ind w:left="0"/>
        <w:rPr>
          <w:i/>
          <w:sz w:val="22"/>
          <w:szCs w:val="22"/>
        </w:rPr>
      </w:pPr>
    </w:p>
    <w:p w:rsidR="00A000E6" w:rsidRDefault="00A000E6">
      <w:pPr>
        <w:ind w:left="0"/>
        <w:rPr>
          <w:rFonts w:cs="Arial"/>
          <w:sz w:val="22"/>
          <w:szCs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1623"/>
      </w:tblGrid>
      <w:tr w:rsidR="00A000E6">
        <w:trPr>
          <w:trHeight w:val="692"/>
        </w:trPr>
        <w:tc>
          <w:tcPr>
            <w:tcW w:w="14317" w:type="dxa"/>
            <w:gridSpan w:val="2"/>
            <w:tcBorders>
              <w:bottom w:val="single" w:sz="4" w:space="0" w:color="auto"/>
            </w:tcBorders>
            <w:shd w:val="clear" w:color="auto" w:fill="FABF8F"/>
          </w:tcPr>
          <w:p w:rsidR="00A000E6" w:rsidRDefault="00A000E6">
            <w:pPr>
              <w:ind w:left="0"/>
              <w:rPr>
                <w:rFonts w:cs="Arial"/>
                <w:b/>
                <w:sz w:val="22"/>
              </w:rPr>
            </w:pPr>
          </w:p>
          <w:p w:rsidR="00A000E6" w:rsidRDefault="00B602C7">
            <w:pPr>
              <w:ind w:left="0"/>
              <w:rPr>
                <w:rFonts w:cs="Arial"/>
                <w:b/>
                <w:sz w:val="22"/>
              </w:rPr>
            </w:pPr>
            <w:r>
              <w:rPr>
                <w:rFonts w:cs="Arial"/>
                <w:b/>
                <w:sz w:val="22"/>
                <w:szCs w:val="22"/>
              </w:rPr>
              <w:t xml:space="preserve">B4:  SUMMARY OF OUTPUTS </w:t>
            </w:r>
            <w:r>
              <w:rPr>
                <w:rFonts w:cs="Arial"/>
                <w:i/>
                <w:sz w:val="22"/>
                <w:szCs w:val="22"/>
              </w:rPr>
              <w:t>(add rows as needed)</w:t>
            </w:r>
          </w:p>
        </w:tc>
      </w:tr>
      <w:tr w:rsidR="00A000E6">
        <w:tc>
          <w:tcPr>
            <w:tcW w:w="14317" w:type="dxa"/>
            <w:gridSpan w:val="2"/>
            <w:tcBorders>
              <w:left w:val="nil"/>
              <w:right w:val="nil"/>
            </w:tcBorders>
            <w:shd w:val="clear" w:color="auto" w:fill="auto"/>
          </w:tcPr>
          <w:p w:rsidR="00A000E6" w:rsidRDefault="00A000E6">
            <w:pPr>
              <w:ind w:left="0"/>
              <w:rPr>
                <w:rFonts w:cs="Arial"/>
                <w:b/>
                <w:sz w:val="22"/>
              </w:rPr>
            </w:pPr>
          </w:p>
        </w:tc>
      </w:tr>
      <w:tr w:rsidR="00A000E6">
        <w:tc>
          <w:tcPr>
            <w:tcW w:w="2694" w:type="dxa"/>
            <w:shd w:val="clear" w:color="auto" w:fill="FDE9D9" w:themeFill="accent6" w:themeFillTint="33"/>
          </w:tcPr>
          <w:p w:rsidR="00A000E6" w:rsidRDefault="00B602C7">
            <w:pPr>
              <w:ind w:left="0"/>
              <w:rPr>
                <w:rFonts w:cs="Arial"/>
                <w:i/>
                <w:sz w:val="22"/>
                <w:szCs w:val="22"/>
              </w:rPr>
            </w:pPr>
            <w:r>
              <w:rPr>
                <w:rFonts w:cs="Arial"/>
                <w:b/>
                <w:sz w:val="22"/>
                <w:szCs w:val="22"/>
              </w:rPr>
              <w:t>Output Type</w:t>
            </w:r>
            <w:r>
              <w:rPr>
                <w:rFonts w:cs="Arial"/>
                <w:b/>
                <w:i/>
                <w:sz w:val="22"/>
                <w:szCs w:val="22"/>
              </w:rPr>
              <w:t xml:space="preserve"> </w:t>
            </w:r>
            <w:r>
              <w:rPr>
                <w:rFonts w:cs="Arial"/>
                <w:i/>
                <w:sz w:val="22"/>
                <w:szCs w:val="22"/>
              </w:rPr>
              <w:t>(e.g. project proposal, policy brief, working paper, partnership development, learning materials, toolboxes, roadmaps etc. Noting that, apart from the project proposal,  these are examples outputs and other outputs are eligible)</w:t>
            </w:r>
          </w:p>
          <w:p w:rsidR="00A000E6" w:rsidRDefault="00A000E6">
            <w:pPr>
              <w:ind w:left="0"/>
              <w:rPr>
                <w:rFonts w:cs="Arial"/>
                <w:i/>
                <w:sz w:val="22"/>
                <w:szCs w:val="22"/>
              </w:rPr>
            </w:pPr>
          </w:p>
          <w:p w:rsidR="00A000E6" w:rsidRDefault="009331BD" w:rsidP="009331BD">
            <w:pPr>
              <w:ind w:left="0"/>
              <w:rPr>
                <w:rFonts w:cs="Arial"/>
                <w:i/>
                <w:sz w:val="22"/>
                <w:szCs w:val="22"/>
              </w:rPr>
            </w:pPr>
            <w:r w:rsidRPr="009331BD">
              <w:rPr>
                <w:rFonts w:cs="Arial"/>
                <w:b/>
                <w:i/>
                <w:sz w:val="22"/>
                <w:szCs w:val="22"/>
              </w:rPr>
              <w:t>Please note</w:t>
            </w:r>
            <w:r>
              <w:rPr>
                <w:rFonts w:cs="Arial"/>
                <w:i/>
                <w:sz w:val="22"/>
                <w:szCs w:val="22"/>
              </w:rPr>
              <w:t xml:space="preserve"> that t</w:t>
            </w:r>
            <w:r w:rsidR="00B602C7">
              <w:rPr>
                <w:rFonts w:cs="Arial"/>
                <w:i/>
                <w:sz w:val="22"/>
                <w:szCs w:val="22"/>
              </w:rPr>
              <w:t xml:space="preserve">hese outputs will be used as the deliverables you are contracted to produce under the research agreement. They must </w:t>
            </w:r>
            <w:r w:rsidR="00B602C7">
              <w:rPr>
                <w:rFonts w:cs="Arial"/>
                <w:i/>
                <w:sz w:val="22"/>
                <w:szCs w:val="22"/>
              </w:rPr>
              <w:lastRenderedPageBreak/>
              <w:t>be clear and well defined</w:t>
            </w:r>
            <w:r>
              <w:rPr>
                <w:rFonts w:cs="Arial"/>
                <w:i/>
                <w:sz w:val="22"/>
                <w:szCs w:val="22"/>
              </w:rPr>
              <w:t>.</w:t>
            </w:r>
          </w:p>
          <w:p w:rsidR="009331BD" w:rsidRDefault="009331BD" w:rsidP="009331BD">
            <w:pPr>
              <w:ind w:left="0"/>
              <w:rPr>
                <w:rFonts w:cs="Arial"/>
                <w:i/>
                <w:sz w:val="22"/>
                <w:szCs w:val="22"/>
              </w:rPr>
            </w:pPr>
          </w:p>
          <w:p w:rsidR="009331BD" w:rsidRDefault="009331BD" w:rsidP="009331BD">
            <w:pPr>
              <w:ind w:left="0"/>
              <w:rPr>
                <w:rFonts w:cs="Arial"/>
                <w:b/>
                <w:i/>
                <w:sz w:val="22"/>
                <w:szCs w:val="22"/>
              </w:rPr>
            </w:pPr>
            <w:r>
              <w:rPr>
                <w:rFonts w:cs="Arial"/>
                <w:i/>
                <w:sz w:val="22"/>
                <w:szCs w:val="22"/>
              </w:rPr>
              <w:t>(maximum 200 words)</w:t>
            </w:r>
          </w:p>
        </w:tc>
        <w:tc>
          <w:tcPr>
            <w:tcW w:w="11623" w:type="dxa"/>
          </w:tcPr>
          <w:p w:rsidR="00A000E6" w:rsidRDefault="00B602C7" w:rsidP="009331BD">
            <w:pPr>
              <w:ind w:left="0"/>
              <w:rPr>
                <w:rFonts w:cs="Arial"/>
                <w:b/>
                <w:i/>
                <w:sz w:val="22"/>
                <w:szCs w:val="22"/>
              </w:rPr>
            </w:pPr>
            <w:r>
              <w:rPr>
                <w:rFonts w:cs="Arial"/>
                <w:b/>
                <w:sz w:val="22"/>
                <w:szCs w:val="22"/>
              </w:rPr>
              <w:lastRenderedPageBreak/>
              <w:t xml:space="preserve">Description </w:t>
            </w:r>
            <w:r>
              <w:rPr>
                <w:rFonts w:cs="Arial"/>
                <w:i/>
                <w:sz w:val="22"/>
                <w:szCs w:val="22"/>
              </w:rPr>
              <w:t>(e.g. number, objective, type and size of target audience, theme/ topic, etc</w:t>
            </w:r>
            <w:r w:rsidR="009331BD">
              <w:rPr>
                <w:rFonts w:cs="Arial"/>
                <w:i/>
                <w:sz w:val="22"/>
                <w:szCs w:val="22"/>
              </w:rPr>
              <w:t>.</w:t>
            </w:r>
            <w:r>
              <w:rPr>
                <w:rFonts w:cs="Arial"/>
                <w:i/>
                <w:sz w:val="22"/>
                <w:szCs w:val="22"/>
              </w:rPr>
              <w:t>)</w:t>
            </w:r>
          </w:p>
        </w:tc>
      </w:tr>
    </w:tbl>
    <w:p w:rsidR="00A000E6" w:rsidRDefault="00A000E6">
      <w:pPr>
        <w:ind w:left="0"/>
        <w:rPr>
          <w:rFonts w:cs="Arial"/>
          <w:sz w:val="22"/>
          <w:szCs w:val="22"/>
        </w:rPr>
      </w:pPr>
    </w:p>
    <w:p w:rsidR="00A000E6" w:rsidRDefault="00A000E6">
      <w:pPr>
        <w:ind w:left="0"/>
        <w:rPr>
          <w:rFonts w:cs="Arial"/>
          <w:sz w:val="22"/>
          <w:szCs w:val="22"/>
        </w:rPr>
      </w:pPr>
    </w:p>
    <w:p w:rsidR="00A000E6" w:rsidRDefault="00A000E6">
      <w:pPr>
        <w:pStyle w:val="Header"/>
        <w:spacing w:line="276" w:lineRule="auto"/>
        <w:jc w:val="left"/>
        <w:rPr>
          <w:rFonts w:cs="Arial"/>
          <w:b/>
          <w:bCs/>
          <w:iCs/>
          <w:caps w:val="0"/>
          <w:sz w:val="22"/>
          <w:szCs w:val="2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tblPr>
      <w:tblGrid>
        <w:gridCol w:w="14459"/>
      </w:tblGrid>
      <w:tr w:rsidR="00A000E6">
        <w:trPr>
          <w:trHeight w:val="698"/>
        </w:trPr>
        <w:tc>
          <w:tcPr>
            <w:tcW w:w="14459" w:type="dxa"/>
            <w:shd w:val="clear" w:color="auto" w:fill="FABF8F"/>
            <w:vAlign w:val="center"/>
          </w:tcPr>
          <w:p w:rsidR="00A000E6" w:rsidRDefault="00B602C7">
            <w:pPr>
              <w:pStyle w:val="Heading6"/>
              <w:ind w:left="0"/>
              <w:rPr>
                <w:rFonts w:ascii="Arial" w:hAnsi="Arial" w:cs="Arial"/>
              </w:rPr>
            </w:pPr>
            <w:r>
              <w:br w:type="page"/>
            </w:r>
            <w:r>
              <w:rPr>
                <w:rFonts w:ascii="Arial" w:hAnsi="Arial" w:cs="Arial"/>
              </w:rPr>
              <w:t xml:space="preserve"> B5: WORK PLAN</w:t>
            </w:r>
          </w:p>
        </w:tc>
      </w:tr>
    </w:tbl>
    <w:p w:rsidR="00A000E6" w:rsidRDefault="00A000E6">
      <w:pPr>
        <w:ind w:left="0"/>
        <w:rPr>
          <w:rFonts w:cs="Arial"/>
          <w:sz w:val="22"/>
          <w:szCs w:val="22"/>
        </w:rPr>
      </w:pPr>
    </w:p>
    <w:p w:rsidR="00A000E6" w:rsidRDefault="00B602C7">
      <w:pPr>
        <w:ind w:left="0"/>
        <w:jc w:val="both"/>
        <w:rPr>
          <w:rFonts w:cs="Arial"/>
          <w:sz w:val="22"/>
          <w:szCs w:val="22"/>
        </w:rPr>
      </w:pPr>
      <w:r>
        <w:rPr>
          <w:iCs/>
          <w:sz w:val="22"/>
          <w:szCs w:val="22"/>
        </w:rPr>
        <w:t xml:space="preserve">Provide a breakdown of the activities to be funded by CDKN and the milestones (key events or deliverable) that </w:t>
      </w:r>
      <w:r>
        <w:rPr>
          <w:rFonts w:cs="Arial"/>
          <w:sz w:val="22"/>
          <w:szCs w:val="22"/>
        </w:rPr>
        <w:t>can be related to the items in the project budget</w:t>
      </w:r>
      <w:r w:rsidR="00887C5E">
        <w:rPr>
          <w:rFonts w:cs="Arial"/>
          <w:sz w:val="22"/>
          <w:szCs w:val="22"/>
        </w:rPr>
        <w:t xml:space="preserve">. </w:t>
      </w:r>
      <w:r>
        <w:rPr>
          <w:rFonts w:cs="Arial"/>
          <w:sz w:val="22"/>
          <w:szCs w:val="22"/>
        </w:rPr>
        <w:t xml:space="preserve">Please </w:t>
      </w:r>
      <w:r w:rsidR="00887C5E">
        <w:rPr>
          <w:rFonts w:cs="Arial"/>
          <w:sz w:val="22"/>
          <w:szCs w:val="22"/>
        </w:rPr>
        <w:t>also provide a time</w:t>
      </w:r>
      <w:r>
        <w:rPr>
          <w:rFonts w:cs="Arial"/>
          <w:sz w:val="22"/>
          <w:szCs w:val="22"/>
        </w:rPr>
        <w:t xml:space="preserve">line </w:t>
      </w:r>
      <w:r w:rsidR="009331BD">
        <w:rPr>
          <w:rFonts w:cs="Arial"/>
          <w:sz w:val="22"/>
          <w:szCs w:val="22"/>
        </w:rPr>
        <w:t>highlighting</w:t>
      </w:r>
      <w:r>
        <w:rPr>
          <w:rFonts w:cs="Arial"/>
          <w:sz w:val="22"/>
          <w:szCs w:val="22"/>
        </w:rPr>
        <w:t xml:space="preserve"> </w:t>
      </w:r>
      <w:r w:rsidR="009331BD">
        <w:rPr>
          <w:rFonts w:cs="Arial"/>
          <w:sz w:val="22"/>
          <w:szCs w:val="22"/>
        </w:rPr>
        <w:t xml:space="preserve">indicative dates for </w:t>
      </w:r>
      <w:r>
        <w:rPr>
          <w:rFonts w:cs="Arial"/>
          <w:sz w:val="22"/>
          <w:szCs w:val="22"/>
        </w:rPr>
        <w:t xml:space="preserve">planned periods of implementation for the various tasks and work packages in a Gantt-diagram. Please </w:t>
      </w:r>
      <w:r w:rsidR="00887C5E">
        <w:rPr>
          <w:rFonts w:cs="Arial"/>
          <w:sz w:val="22"/>
          <w:szCs w:val="22"/>
        </w:rPr>
        <w:t>ensure</w:t>
      </w:r>
      <w:r>
        <w:rPr>
          <w:rFonts w:cs="Arial"/>
          <w:sz w:val="22"/>
          <w:szCs w:val="22"/>
        </w:rPr>
        <w:t xml:space="preserve"> </w:t>
      </w:r>
      <w:r w:rsidR="00887C5E">
        <w:rPr>
          <w:rFonts w:cs="Arial"/>
          <w:sz w:val="22"/>
          <w:szCs w:val="22"/>
        </w:rPr>
        <w:t xml:space="preserve">that </w:t>
      </w:r>
      <w:r>
        <w:rPr>
          <w:rFonts w:cs="Arial"/>
          <w:b/>
          <w:sz w:val="22"/>
          <w:szCs w:val="22"/>
          <w:u w:val="single"/>
        </w:rPr>
        <w:t>all outputs</w:t>
      </w:r>
      <w:r w:rsidR="00887C5E" w:rsidRPr="00887C5E">
        <w:rPr>
          <w:rFonts w:cs="Arial"/>
          <w:sz w:val="22"/>
          <w:szCs w:val="22"/>
        </w:rPr>
        <w:t xml:space="preserve"> are included</w:t>
      </w:r>
      <w:r>
        <w:rPr>
          <w:rFonts w:cs="Arial"/>
          <w:sz w:val="22"/>
          <w:szCs w:val="22"/>
        </w:rPr>
        <w:t xml:space="preserve"> on this timeline.</w:t>
      </w:r>
    </w:p>
    <w:p w:rsidR="00A000E6" w:rsidRDefault="00A000E6">
      <w:pPr>
        <w:ind w:left="0"/>
        <w:jc w:val="both"/>
        <w:rPr>
          <w:rFonts w:cs="Arial"/>
          <w:sz w:val="22"/>
          <w:szCs w:val="22"/>
        </w:rPr>
      </w:pPr>
    </w:p>
    <w:p w:rsidR="00A000E6" w:rsidRDefault="00A000E6">
      <w:pPr>
        <w:ind w:left="0"/>
        <w:rPr>
          <w:sz w:val="22"/>
          <w:szCs w:val="22"/>
          <w:lang w:val="en-U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ayout w:type="fixed"/>
        <w:tblLook w:val="0000"/>
      </w:tblPr>
      <w:tblGrid>
        <w:gridCol w:w="14459"/>
      </w:tblGrid>
      <w:tr w:rsidR="00A000E6">
        <w:trPr>
          <w:trHeight w:val="687"/>
        </w:trPr>
        <w:tc>
          <w:tcPr>
            <w:tcW w:w="14459" w:type="dxa"/>
            <w:shd w:val="clear" w:color="auto" w:fill="FABF8F"/>
            <w:vAlign w:val="center"/>
          </w:tcPr>
          <w:p w:rsidR="00A000E6" w:rsidRDefault="00B602C7">
            <w:pPr>
              <w:spacing w:before="240" w:after="60"/>
              <w:ind w:left="0"/>
              <w:outlineLvl w:val="5"/>
              <w:rPr>
                <w:rFonts w:cs="Arial"/>
                <w:b/>
                <w:bCs/>
                <w:caps/>
                <w:sz w:val="22"/>
                <w:highlight w:val="yellow"/>
              </w:rPr>
            </w:pPr>
            <w:r>
              <w:rPr>
                <w:rFonts w:ascii="Times New Roman" w:hAnsi="Times New Roman"/>
                <w:b/>
                <w:bCs/>
                <w:sz w:val="22"/>
                <w:szCs w:val="22"/>
                <w:highlight w:val="yellow"/>
              </w:rPr>
              <w:br w:type="page"/>
            </w:r>
            <w:r>
              <w:rPr>
                <w:rFonts w:cs="Arial"/>
                <w:b/>
                <w:bCs/>
                <w:sz w:val="22"/>
                <w:szCs w:val="22"/>
              </w:rPr>
              <w:t>B6:</w:t>
            </w:r>
            <w:r>
              <w:rPr>
                <w:rFonts w:cs="Arial"/>
                <w:b/>
                <w:bCs/>
                <w:caps/>
                <w:sz w:val="22"/>
                <w:szCs w:val="22"/>
              </w:rPr>
              <w:t xml:space="preserve"> Budget </w:t>
            </w:r>
          </w:p>
        </w:tc>
      </w:tr>
    </w:tbl>
    <w:p w:rsidR="00A000E6" w:rsidRDefault="00B602C7">
      <w:pPr>
        <w:spacing w:line="240" w:lineRule="auto"/>
        <w:ind w:left="0" w:hanging="357"/>
        <w:jc w:val="both"/>
        <w:rPr>
          <w:rFonts w:eastAsia="Calibri" w:cs="Arial"/>
          <w:sz w:val="24"/>
          <w:szCs w:val="22"/>
          <w:lang w:val="pt-PT" w:eastAsia="en-US"/>
        </w:rPr>
      </w:pPr>
      <w:r>
        <w:rPr>
          <w:rFonts w:eastAsia="Calibri" w:cs="Arial"/>
          <w:sz w:val="24"/>
          <w:szCs w:val="22"/>
          <w:lang w:val="pt-PT" w:eastAsia="en-US"/>
        </w:rPr>
        <w:t xml:space="preserve"> </w:t>
      </w:r>
    </w:p>
    <w:p w:rsidR="00A000E6" w:rsidRDefault="00B602C7">
      <w:pPr>
        <w:ind w:left="0"/>
        <w:jc w:val="both"/>
        <w:rPr>
          <w:rFonts w:cs="Arial"/>
          <w:b/>
          <w:color w:val="000000"/>
          <w:sz w:val="22"/>
          <w:szCs w:val="22"/>
          <w:lang w:val="en-US"/>
        </w:rPr>
      </w:pPr>
      <w:r>
        <w:rPr>
          <w:b/>
          <w:sz w:val="22"/>
          <w:szCs w:val="22"/>
        </w:rPr>
        <w:t xml:space="preserve">We recommend that you refer to the CDKN Expenses Policy for full details, available </w:t>
      </w:r>
      <w:hyperlink r:id="rId13" w:history="1">
        <w:r>
          <w:rPr>
            <w:rStyle w:val="Hyperlink"/>
            <w:rFonts w:cs="Arial"/>
            <w:b/>
            <w:sz w:val="22"/>
            <w:szCs w:val="22"/>
            <w:lang w:val="en-US"/>
          </w:rPr>
          <w:t>here</w:t>
        </w:r>
      </w:hyperlink>
      <w:r>
        <w:rPr>
          <w:rFonts w:cs="Arial"/>
          <w:b/>
          <w:color w:val="000000"/>
          <w:sz w:val="22"/>
          <w:szCs w:val="22"/>
          <w:lang w:val="en-US"/>
        </w:rPr>
        <w:t xml:space="preserve">. All costs should be in UK Pounds Sterling (GBP). The level of detail provided and budget clarity will be considered by reviewers in relation to the Value for Money evaluation criteria. </w:t>
      </w:r>
      <w:r>
        <w:rPr>
          <w:rFonts w:eastAsia="Calibri" w:cs="Arial"/>
          <w:b/>
          <w:sz w:val="22"/>
          <w:szCs w:val="22"/>
          <w:lang w:eastAsia="en-US"/>
        </w:rPr>
        <w:t xml:space="preserve">Please note that Third Party funding that is included in the budget </w:t>
      </w:r>
      <w:r w:rsidRPr="000A0BA1">
        <w:rPr>
          <w:rFonts w:eastAsia="Calibri" w:cs="Arial"/>
          <w:b/>
          <w:sz w:val="22"/>
          <w:szCs w:val="22"/>
          <w:lang w:eastAsia="en-US"/>
        </w:rPr>
        <w:t>must</w:t>
      </w:r>
      <w:r>
        <w:rPr>
          <w:rFonts w:eastAsia="Calibri" w:cs="Arial"/>
          <w:b/>
          <w:sz w:val="22"/>
          <w:szCs w:val="22"/>
          <w:lang w:eastAsia="en-US"/>
        </w:rPr>
        <w:t xml:space="preserve"> be evidenced (i.e. an official letter from the relevant organisation confirming their financial support</w:t>
      </w:r>
      <w:r w:rsidRPr="009331BD">
        <w:rPr>
          <w:rFonts w:eastAsia="Calibri" w:cs="Arial"/>
          <w:b/>
          <w:sz w:val="22"/>
          <w:szCs w:val="22"/>
          <w:lang w:eastAsia="en-US"/>
        </w:rPr>
        <w:t xml:space="preserve">). Please </w:t>
      </w:r>
      <w:r w:rsidR="006A6839">
        <w:rPr>
          <w:rFonts w:eastAsia="Calibri" w:cs="Arial"/>
          <w:b/>
          <w:sz w:val="22"/>
          <w:szCs w:val="22"/>
          <w:lang w:eastAsia="en-US"/>
        </w:rPr>
        <w:t xml:space="preserve">also </w:t>
      </w:r>
      <w:r w:rsidRPr="009331BD">
        <w:rPr>
          <w:rFonts w:eastAsia="Calibri" w:cs="Arial"/>
          <w:b/>
          <w:sz w:val="22"/>
          <w:szCs w:val="22"/>
          <w:lang w:eastAsia="en-US"/>
        </w:rPr>
        <w:t xml:space="preserve">note that CDKN cannot provide specific budget lines for the purchase of equipment. </w:t>
      </w:r>
    </w:p>
    <w:p w:rsidR="00A000E6" w:rsidRDefault="00B602C7">
      <w:pPr>
        <w:tabs>
          <w:tab w:val="left" w:pos="9465"/>
        </w:tabs>
        <w:ind w:left="0"/>
        <w:jc w:val="both"/>
        <w:rPr>
          <w:rFonts w:cs="Arial"/>
          <w:b/>
          <w:color w:val="000000"/>
          <w:sz w:val="22"/>
          <w:szCs w:val="22"/>
          <w:lang w:val="en-US"/>
        </w:rPr>
      </w:pPr>
      <w:r>
        <w:rPr>
          <w:rFonts w:cs="Arial"/>
          <w:b/>
          <w:color w:val="000000"/>
          <w:sz w:val="22"/>
          <w:szCs w:val="22"/>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61"/>
        <w:gridCol w:w="3047"/>
        <w:gridCol w:w="3402"/>
        <w:gridCol w:w="62"/>
      </w:tblGrid>
      <w:tr w:rsidR="00A000E6">
        <w:trPr>
          <w:gridAfter w:val="1"/>
          <w:wAfter w:w="62" w:type="dxa"/>
          <w:trHeight w:val="506"/>
        </w:trPr>
        <w:tc>
          <w:tcPr>
            <w:tcW w:w="9180" w:type="dxa"/>
            <w:gridSpan w:val="4"/>
            <w:tcBorders>
              <w:top w:val="single" w:sz="12" w:space="0" w:color="auto"/>
              <w:left w:val="double" w:sz="4" w:space="0" w:color="auto"/>
              <w:bottom w:val="single" w:sz="12" w:space="0" w:color="auto"/>
              <w:right w:val="double" w:sz="4" w:space="0" w:color="auto"/>
            </w:tcBorders>
            <w:shd w:val="clear" w:color="auto" w:fill="FABF8F" w:themeFill="accent6" w:themeFillTint="99"/>
          </w:tcPr>
          <w:p w:rsidR="00A000E6" w:rsidRDefault="00B602C7" w:rsidP="002E05F1">
            <w:pPr>
              <w:spacing w:line="240" w:lineRule="auto"/>
              <w:ind w:left="0"/>
              <w:jc w:val="both"/>
              <w:rPr>
                <w:rFonts w:eastAsia="Calibri" w:cs="Arial"/>
                <w:b/>
                <w:sz w:val="22"/>
                <w:lang w:eastAsia="en-US"/>
              </w:rPr>
            </w:pPr>
            <w:r>
              <w:rPr>
                <w:rFonts w:eastAsia="Calibri"/>
                <w:b/>
                <w:sz w:val="22"/>
                <w:szCs w:val="22"/>
                <w:lang w:eastAsia="en-US"/>
              </w:rPr>
              <w:t xml:space="preserve">B6.1: Summary </w:t>
            </w:r>
            <w:r>
              <w:rPr>
                <w:rFonts w:eastAsia="Calibri" w:cs="Arial"/>
                <w:b/>
                <w:sz w:val="22"/>
                <w:szCs w:val="22"/>
                <w:lang w:eastAsia="en-US"/>
              </w:rPr>
              <w:t xml:space="preserve">Costs per </w:t>
            </w:r>
            <w:r w:rsidR="002E05F1">
              <w:rPr>
                <w:rFonts w:eastAsia="Calibri" w:cs="Arial"/>
                <w:b/>
                <w:sz w:val="22"/>
                <w:szCs w:val="22"/>
                <w:lang w:eastAsia="en-US"/>
              </w:rPr>
              <w:t>budget line</w:t>
            </w:r>
            <w:r>
              <w:rPr>
                <w:rFonts w:eastAsia="Calibri" w:cs="Arial"/>
                <w:b/>
                <w:sz w:val="22"/>
                <w:szCs w:val="22"/>
                <w:lang w:eastAsia="en-US"/>
              </w:rPr>
              <w:t xml:space="preserve"> </w:t>
            </w:r>
            <w:r w:rsidR="002E05F1">
              <w:rPr>
                <w:rFonts w:eastAsia="Calibri" w:cs="Arial"/>
                <w:b/>
                <w:sz w:val="22"/>
                <w:szCs w:val="22"/>
                <w:lang w:eastAsia="en-US"/>
              </w:rPr>
              <w:t xml:space="preserve"> </w:t>
            </w:r>
            <w:r>
              <w:rPr>
                <w:rFonts w:eastAsia="Calibri" w:cs="Arial"/>
                <w:b/>
                <w:sz w:val="22"/>
                <w:szCs w:val="22"/>
                <w:lang w:eastAsia="en-US"/>
              </w:rPr>
              <w:t>(summary of all partners)</w:t>
            </w:r>
          </w:p>
        </w:tc>
      </w:tr>
      <w:tr w:rsidR="00A000E6">
        <w:trPr>
          <w:gridAfter w:val="1"/>
          <w:wAfter w:w="62" w:type="dxa"/>
          <w:trHeight w:val="506"/>
        </w:trPr>
        <w:tc>
          <w:tcPr>
            <w:tcW w:w="2731" w:type="dxa"/>
            <w:gridSpan w:val="2"/>
            <w:tcBorders>
              <w:top w:val="single" w:sz="12" w:space="0" w:color="auto"/>
              <w:left w:val="double" w:sz="4" w:space="0" w:color="auto"/>
              <w:bottom w:val="single" w:sz="12" w:space="0" w:color="auto"/>
            </w:tcBorders>
            <w:shd w:val="clear" w:color="auto" w:fill="FDE9D9"/>
          </w:tcPr>
          <w:p w:rsidR="00A000E6" w:rsidRDefault="00A000E6">
            <w:pPr>
              <w:spacing w:line="240" w:lineRule="auto"/>
              <w:ind w:left="0"/>
              <w:jc w:val="both"/>
              <w:rPr>
                <w:rFonts w:eastAsia="Calibri" w:cs="Arial"/>
                <w:b/>
                <w:sz w:val="22"/>
                <w:lang w:eastAsia="en-US"/>
              </w:rPr>
            </w:pPr>
          </w:p>
        </w:tc>
        <w:tc>
          <w:tcPr>
            <w:tcW w:w="6449" w:type="dxa"/>
            <w:gridSpan w:val="2"/>
            <w:tcBorders>
              <w:top w:val="single" w:sz="12" w:space="0" w:color="auto"/>
              <w:left w:val="single" w:sz="12" w:space="0" w:color="auto"/>
              <w:bottom w:val="single" w:sz="12" w:space="0" w:color="auto"/>
              <w:right w:val="double" w:sz="4" w:space="0" w:color="auto"/>
            </w:tcBorders>
            <w:shd w:val="clear" w:color="auto" w:fill="FDE9D9"/>
          </w:tcPr>
          <w:p w:rsidR="00A000E6" w:rsidRDefault="00B602C7" w:rsidP="00887C5E">
            <w:pPr>
              <w:spacing w:line="240" w:lineRule="auto"/>
              <w:ind w:left="0"/>
              <w:jc w:val="center"/>
              <w:rPr>
                <w:rFonts w:eastAsia="Calibri" w:cs="Arial"/>
                <w:b/>
                <w:sz w:val="22"/>
                <w:lang w:eastAsia="en-US"/>
              </w:rPr>
            </w:pPr>
            <w:r>
              <w:rPr>
                <w:rFonts w:eastAsia="Calibri" w:cs="Arial"/>
                <w:b/>
                <w:sz w:val="22"/>
                <w:szCs w:val="22"/>
                <w:lang w:eastAsia="en-US"/>
              </w:rPr>
              <w:t>Budget for Innovation Process</w:t>
            </w:r>
          </w:p>
        </w:tc>
      </w:tr>
      <w:tr w:rsidR="00A000E6">
        <w:trPr>
          <w:gridAfter w:val="1"/>
          <w:wAfter w:w="62" w:type="dxa"/>
          <w:trHeight w:val="476"/>
        </w:trPr>
        <w:tc>
          <w:tcPr>
            <w:tcW w:w="2731" w:type="dxa"/>
            <w:gridSpan w:val="2"/>
            <w:tcBorders>
              <w:top w:val="single" w:sz="12" w:space="0" w:color="auto"/>
              <w:left w:val="double" w:sz="4" w:space="0" w:color="auto"/>
            </w:tcBorders>
            <w:shd w:val="clear" w:color="auto" w:fill="D9D9D9"/>
          </w:tcPr>
          <w:p w:rsidR="00A000E6" w:rsidRPr="002E05F1" w:rsidRDefault="00B602C7">
            <w:pPr>
              <w:spacing w:before="40" w:after="40" w:line="240" w:lineRule="auto"/>
              <w:ind w:left="0"/>
              <w:jc w:val="both"/>
              <w:rPr>
                <w:rFonts w:eastAsia="Calibri" w:cs="Arial"/>
                <w:b/>
                <w:szCs w:val="20"/>
                <w:lang w:eastAsia="en-US"/>
              </w:rPr>
            </w:pPr>
            <w:r w:rsidRPr="002E05F1">
              <w:rPr>
                <w:rFonts w:eastAsia="Calibri" w:cs="Arial"/>
                <w:b/>
                <w:szCs w:val="20"/>
                <w:lang w:eastAsia="en-US"/>
              </w:rPr>
              <w:t>Budget Lines</w:t>
            </w:r>
          </w:p>
        </w:tc>
        <w:tc>
          <w:tcPr>
            <w:tcW w:w="3047" w:type="dxa"/>
            <w:tcBorders>
              <w:top w:val="single" w:sz="12" w:space="0" w:color="auto"/>
            </w:tcBorders>
            <w:shd w:val="clear" w:color="auto" w:fill="D9D9D9"/>
          </w:tcPr>
          <w:p w:rsidR="00A000E6" w:rsidRPr="002E05F1" w:rsidRDefault="00B602C7">
            <w:pPr>
              <w:spacing w:before="40" w:after="40" w:line="240" w:lineRule="auto"/>
              <w:ind w:left="0"/>
              <w:rPr>
                <w:rFonts w:eastAsia="Calibri" w:cs="Arial"/>
                <w:b/>
                <w:szCs w:val="20"/>
                <w:lang w:eastAsia="en-US"/>
              </w:rPr>
            </w:pPr>
            <w:r w:rsidRPr="002E05F1">
              <w:rPr>
                <w:rFonts w:eastAsia="Calibri" w:cs="Arial"/>
                <w:b/>
                <w:szCs w:val="20"/>
                <w:lang w:eastAsia="en-US"/>
              </w:rPr>
              <w:t>CDKN Award Budget (GBP)</w:t>
            </w:r>
          </w:p>
        </w:tc>
        <w:tc>
          <w:tcPr>
            <w:tcW w:w="3402" w:type="dxa"/>
            <w:tcBorders>
              <w:top w:val="single" w:sz="12" w:space="0" w:color="auto"/>
              <w:left w:val="single" w:sz="12" w:space="0" w:color="auto"/>
              <w:right w:val="double" w:sz="4" w:space="0" w:color="auto"/>
            </w:tcBorders>
            <w:shd w:val="clear" w:color="auto" w:fill="D9D9D9"/>
          </w:tcPr>
          <w:p w:rsidR="00A000E6" w:rsidRPr="002E05F1" w:rsidRDefault="00B602C7">
            <w:pPr>
              <w:spacing w:before="40" w:after="40" w:line="240" w:lineRule="auto"/>
              <w:ind w:left="0"/>
              <w:rPr>
                <w:rFonts w:eastAsia="Calibri" w:cs="Arial"/>
                <w:b/>
                <w:szCs w:val="20"/>
                <w:lang w:eastAsia="en-US"/>
              </w:rPr>
            </w:pPr>
            <w:r w:rsidRPr="002E05F1">
              <w:rPr>
                <w:rFonts w:eastAsia="Calibri" w:cs="Arial"/>
                <w:b/>
                <w:szCs w:val="20"/>
                <w:lang w:eastAsia="en-US"/>
              </w:rPr>
              <w:t>Third Party or in kind contribution i.e. co-funding (if any) (GBP)</w:t>
            </w:r>
          </w:p>
        </w:tc>
      </w:tr>
      <w:tr w:rsidR="00A000E6">
        <w:trPr>
          <w:gridAfter w:val="1"/>
          <w:wAfter w:w="62" w:type="dxa"/>
          <w:trHeight w:val="638"/>
        </w:trPr>
        <w:tc>
          <w:tcPr>
            <w:tcW w:w="2731" w:type="dxa"/>
            <w:gridSpan w:val="2"/>
            <w:tcBorders>
              <w:left w:val="double" w:sz="4" w:space="0" w:color="auto"/>
            </w:tcBorders>
          </w:tcPr>
          <w:p w:rsidR="00A000E6" w:rsidRPr="008432C8" w:rsidRDefault="00B602C7">
            <w:pPr>
              <w:spacing w:before="40" w:after="40" w:line="240" w:lineRule="auto"/>
              <w:ind w:left="0"/>
              <w:rPr>
                <w:rFonts w:eastAsia="Calibri" w:cs="Arial"/>
                <w:b/>
                <w:szCs w:val="20"/>
                <w:lang w:eastAsia="en-US"/>
              </w:rPr>
            </w:pPr>
            <w:r w:rsidRPr="008432C8">
              <w:rPr>
                <w:rFonts w:eastAsia="Calibri" w:cs="Arial"/>
                <w:b/>
                <w:szCs w:val="20"/>
                <w:lang w:eastAsia="en-US"/>
              </w:rPr>
              <w:lastRenderedPageBreak/>
              <w:t>Staff costs (salaries)</w:t>
            </w:r>
          </w:p>
        </w:tc>
        <w:tc>
          <w:tcPr>
            <w:tcW w:w="3047" w:type="dxa"/>
          </w:tcPr>
          <w:p w:rsidR="00A000E6" w:rsidRPr="002E05F1" w:rsidRDefault="00A000E6">
            <w:pPr>
              <w:spacing w:before="40" w:after="40" w:line="240" w:lineRule="auto"/>
              <w:ind w:left="0"/>
              <w:jc w:val="both"/>
              <w:rPr>
                <w:rFonts w:eastAsia="Calibri" w:cs="Arial"/>
                <w:szCs w:val="20"/>
                <w:lang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eastAsia="en-US"/>
              </w:rPr>
            </w:pPr>
          </w:p>
        </w:tc>
      </w:tr>
      <w:tr w:rsidR="00A000E6">
        <w:trPr>
          <w:gridAfter w:val="1"/>
          <w:wAfter w:w="62" w:type="dxa"/>
          <w:trHeight w:val="638"/>
        </w:trPr>
        <w:tc>
          <w:tcPr>
            <w:tcW w:w="2731" w:type="dxa"/>
            <w:gridSpan w:val="2"/>
            <w:tcBorders>
              <w:left w:val="double" w:sz="4" w:space="0" w:color="auto"/>
            </w:tcBorders>
          </w:tcPr>
          <w:p w:rsidR="00A000E6" w:rsidRPr="008432C8" w:rsidRDefault="00B602C7">
            <w:pPr>
              <w:spacing w:before="40" w:after="40" w:line="240" w:lineRule="auto"/>
              <w:ind w:left="0"/>
              <w:rPr>
                <w:rFonts w:eastAsia="Calibri" w:cs="Arial"/>
                <w:b/>
                <w:szCs w:val="20"/>
                <w:lang w:eastAsia="en-US"/>
              </w:rPr>
            </w:pPr>
            <w:r w:rsidRPr="008432C8">
              <w:rPr>
                <w:rFonts w:eastAsia="Calibri" w:cs="Arial"/>
                <w:b/>
                <w:szCs w:val="20"/>
                <w:lang w:eastAsia="en-US"/>
              </w:rPr>
              <w:t>Facilitation costs (if not covered by staff costs)</w:t>
            </w:r>
            <w:r w:rsidRPr="008432C8">
              <w:rPr>
                <w:rStyle w:val="FootnoteReference"/>
                <w:rFonts w:eastAsia="Calibri" w:cs="Arial"/>
                <w:b/>
                <w:szCs w:val="20"/>
                <w:lang w:eastAsia="en-US"/>
              </w:rPr>
              <w:footnoteReference w:id="2"/>
            </w:r>
          </w:p>
          <w:p w:rsidR="00A000E6" w:rsidRPr="008432C8" w:rsidRDefault="00A000E6">
            <w:pPr>
              <w:spacing w:before="40" w:after="40" w:line="240" w:lineRule="auto"/>
              <w:ind w:left="0"/>
              <w:jc w:val="both"/>
              <w:rPr>
                <w:rFonts w:eastAsia="Calibri" w:cs="Arial"/>
                <w:b/>
                <w:szCs w:val="20"/>
                <w:lang w:eastAsia="en-US"/>
              </w:rPr>
            </w:pPr>
          </w:p>
          <w:p w:rsidR="00A000E6" w:rsidRPr="008432C8" w:rsidRDefault="00A000E6">
            <w:pPr>
              <w:spacing w:before="40" w:after="40" w:line="240" w:lineRule="auto"/>
              <w:ind w:left="0"/>
              <w:jc w:val="both"/>
              <w:rPr>
                <w:rFonts w:eastAsia="Calibri" w:cs="Arial"/>
                <w:b/>
                <w:szCs w:val="20"/>
                <w:lang w:eastAsia="en-US"/>
              </w:rPr>
            </w:pPr>
          </w:p>
        </w:tc>
        <w:tc>
          <w:tcPr>
            <w:tcW w:w="3047" w:type="dxa"/>
          </w:tcPr>
          <w:p w:rsidR="00A000E6" w:rsidRPr="002E05F1" w:rsidRDefault="00A000E6">
            <w:pPr>
              <w:spacing w:before="40" w:after="40" w:line="240" w:lineRule="auto"/>
              <w:ind w:left="0"/>
              <w:jc w:val="both"/>
              <w:rPr>
                <w:rFonts w:eastAsia="Calibri" w:cs="Arial"/>
                <w:szCs w:val="20"/>
                <w:lang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eastAsia="en-US"/>
              </w:rPr>
            </w:pPr>
          </w:p>
        </w:tc>
      </w:tr>
      <w:tr w:rsidR="00A000E6">
        <w:trPr>
          <w:gridAfter w:val="1"/>
          <w:wAfter w:w="62" w:type="dxa"/>
          <w:trHeight w:val="637"/>
        </w:trPr>
        <w:tc>
          <w:tcPr>
            <w:tcW w:w="2731" w:type="dxa"/>
            <w:gridSpan w:val="2"/>
            <w:tcBorders>
              <w:left w:val="double" w:sz="4" w:space="0" w:color="auto"/>
            </w:tcBorders>
          </w:tcPr>
          <w:p w:rsidR="00A000E6" w:rsidRPr="008432C8" w:rsidRDefault="00B602C7">
            <w:pPr>
              <w:spacing w:before="40" w:after="40" w:line="240" w:lineRule="auto"/>
              <w:ind w:left="0"/>
              <w:rPr>
                <w:rFonts w:eastAsia="Calibri" w:cs="Arial"/>
                <w:b/>
                <w:szCs w:val="20"/>
                <w:lang w:eastAsia="en-US"/>
              </w:rPr>
            </w:pPr>
            <w:r w:rsidRPr="008432C8">
              <w:rPr>
                <w:rFonts w:eastAsia="Calibri" w:cs="Arial"/>
                <w:b/>
                <w:szCs w:val="20"/>
                <w:lang w:eastAsia="en-US"/>
              </w:rPr>
              <w:t>Content expertise (if not covered by staff costs)</w:t>
            </w:r>
            <w:r w:rsidRPr="008432C8">
              <w:rPr>
                <w:rStyle w:val="FootnoteReference"/>
                <w:rFonts w:eastAsia="Calibri" w:cs="Arial"/>
                <w:b/>
                <w:szCs w:val="20"/>
                <w:lang w:eastAsia="en-US"/>
              </w:rPr>
              <w:footnoteReference w:id="3"/>
            </w:r>
          </w:p>
          <w:p w:rsidR="00A000E6" w:rsidRPr="008432C8" w:rsidRDefault="00A000E6">
            <w:pPr>
              <w:spacing w:before="40" w:after="40" w:line="240" w:lineRule="auto"/>
              <w:ind w:left="0"/>
              <w:jc w:val="both"/>
              <w:rPr>
                <w:rFonts w:eastAsia="Calibri" w:cs="Arial"/>
                <w:b/>
                <w:szCs w:val="20"/>
                <w:lang w:eastAsia="en-US"/>
              </w:rPr>
            </w:pPr>
          </w:p>
        </w:tc>
        <w:tc>
          <w:tcPr>
            <w:tcW w:w="3047" w:type="dxa"/>
          </w:tcPr>
          <w:p w:rsidR="00A000E6" w:rsidRPr="002E05F1" w:rsidRDefault="00A000E6">
            <w:pPr>
              <w:spacing w:before="40" w:after="40" w:line="240" w:lineRule="auto"/>
              <w:ind w:left="0"/>
              <w:jc w:val="both"/>
              <w:rPr>
                <w:rFonts w:eastAsia="Calibri" w:cs="Arial"/>
                <w:szCs w:val="20"/>
                <w:lang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eastAsia="en-US"/>
              </w:rPr>
            </w:pPr>
          </w:p>
        </w:tc>
      </w:tr>
      <w:tr w:rsidR="00A000E6">
        <w:trPr>
          <w:gridAfter w:val="1"/>
          <w:wAfter w:w="62" w:type="dxa"/>
          <w:trHeight w:val="491"/>
        </w:trPr>
        <w:tc>
          <w:tcPr>
            <w:tcW w:w="2731" w:type="dxa"/>
            <w:gridSpan w:val="2"/>
            <w:tcBorders>
              <w:left w:val="double" w:sz="4" w:space="0" w:color="auto"/>
            </w:tcBorders>
          </w:tcPr>
          <w:p w:rsidR="00A000E6" w:rsidRPr="008432C8" w:rsidRDefault="00B602C7">
            <w:pPr>
              <w:spacing w:before="40" w:after="40" w:line="240" w:lineRule="auto"/>
              <w:ind w:left="0"/>
              <w:jc w:val="both"/>
              <w:rPr>
                <w:rFonts w:eastAsia="Calibri" w:cs="Arial"/>
                <w:b/>
                <w:szCs w:val="20"/>
                <w:lang w:eastAsia="en-US"/>
              </w:rPr>
            </w:pPr>
            <w:r w:rsidRPr="008432C8">
              <w:rPr>
                <w:rFonts w:eastAsia="Calibri" w:cs="Arial"/>
                <w:b/>
                <w:szCs w:val="20"/>
                <w:lang w:eastAsia="en-US"/>
              </w:rPr>
              <w:t>Travel and subsistence</w:t>
            </w:r>
          </w:p>
        </w:tc>
        <w:tc>
          <w:tcPr>
            <w:tcW w:w="3047" w:type="dxa"/>
          </w:tcPr>
          <w:p w:rsidR="00A000E6" w:rsidRPr="002E05F1" w:rsidRDefault="00A000E6">
            <w:pPr>
              <w:spacing w:before="40" w:after="40" w:line="240" w:lineRule="auto"/>
              <w:ind w:left="0"/>
              <w:jc w:val="both"/>
              <w:rPr>
                <w:rFonts w:eastAsia="Calibri" w:cs="Arial"/>
                <w:szCs w:val="20"/>
                <w:lang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eastAsia="en-US"/>
              </w:rPr>
            </w:pPr>
          </w:p>
        </w:tc>
      </w:tr>
      <w:tr w:rsidR="00A000E6">
        <w:trPr>
          <w:gridAfter w:val="1"/>
          <w:wAfter w:w="62" w:type="dxa"/>
          <w:trHeight w:val="283"/>
        </w:trPr>
        <w:tc>
          <w:tcPr>
            <w:tcW w:w="2731" w:type="dxa"/>
            <w:gridSpan w:val="2"/>
            <w:tcBorders>
              <w:left w:val="double" w:sz="4" w:space="0" w:color="auto"/>
            </w:tcBorders>
          </w:tcPr>
          <w:p w:rsidR="00A000E6" w:rsidRPr="008432C8" w:rsidRDefault="00B602C7">
            <w:pPr>
              <w:spacing w:before="40" w:after="40" w:line="240" w:lineRule="auto"/>
              <w:ind w:left="0"/>
              <w:jc w:val="both"/>
              <w:rPr>
                <w:rFonts w:eastAsia="Calibri" w:cs="Arial"/>
                <w:b/>
                <w:szCs w:val="20"/>
                <w:lang w:eastAsia="en-US"/>
              </w:rPr>
            </w:pPr>
            <w:r w:rsidRPr="008432C8">
              <w:rPr>
                <w:rFonts w:eastAsia="Calibri" w:cs="Arial"/>
                <w:b/>
                <w:szCs w:val="20"/>
                <w:lang w:eastAsia="en-US"/>
              </w:rPr>
              <w:t>Consumables</w:t>
            </w:r>
          </w:p>
          <w:p w:rsidR="00A000E6" w:rsidRPr="008432C8" w:rsidRDefault="00A000E6">
            <w:pPr>
              <w:spacing w:before="40" w:after="40" w:line="240" w:lineRule="auto"/>
              <w:ind w:left="0"/>
              <w:jc w:val="both"/>
              <w:rPr>
                <w:rFonts w:eastAsia="Calibri" w:cs="Arial"/>
                <w:b/>
                <w:szCs w:val="20"/>
                <w:lang w:eastAsia="en-US"/>
              </w:rPr>
            </w:pPr>
          </w:p>
        </w:tc>
        <w:tc>
          <w:tcPr>
            <w:tcW w:w="3047" w:type="dxa"/>
          </w:tcPr>
          <w:p w:rsidR="00A000E6" w:rsidRPr="002E05F1" w:rsidRDefault="00A000E6">
            <w:pPr>
              <w:spacing w:before="40" w:after="40" w:line="240" w:lineRule="auto"/>
              <w:ind w:left="0"/>
              <w:jc w:val="both"/>
              <w:rPr>
                <w:rFonts w:eastAsia="Calibri" w:cs="Arial"/>
                <w:szCs w:val="20"/>
                <w:lang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eastAsia="en-US"/>
              </w:rPr>
            </w:pPr>
          </w:p>
        </w:tc>
      </w:tr>
      <w:tr w:rsidR="00A000E6">
        <w:trPr>
          <w:gridAfter w:val="1"/>
          <w:wAfter w:w="62" w:type="dxa"/>
          <w:trHeight w:val="491"/>
        </w:trPr>
        <w:tc>
          <w:tcPr>
            <w:tcW w:w="2731" w:type="dxa"/>
            <w:gridSpan w:val="2"/>
            <w:tcBorders>
              <w:left w:val="double" w:sz="4" w:space="0" w:color="auto"/>
            </w:tcBorders>
          </w:tcPr>
          <w:p w:rsidR="00A000E6" w:rsidRPr="008432C8" w:rsidRDefault="00B602C7">
            <w:pPr>
              <w:spacing w:before="40" w:after="40" w:line="240" w:lineRule="auto"/>
              <w:ind w:left="0"/>
              <w:jc w:val="both"/>
              <w:rPr>
                <w:rFonts w:eastAsia="Calibri" w:cs="Arial"/>
                <w:b/>
                <w:szCs w:val="20"/>
                <w:lang w:val="pt-PT" w:eastAsia="en-US"/>
              </w:rPr>
            </w:pPr>
            <w:r w:rsidRPr="008432C8">
              <w:rPr>
                <w:rFonts w:eastAsia="Calibri" w:cs="Arial"/>
                <w:b/>
                <w:szCs w:val="20"/>
                <w:lang w:val="pt-PT" w:eastAsia="en-US"/>
              </w:rPr>
              <w:t>Dissemination activities</w:t>
            </w:r>
          </w:p>
        </w:tc>
        <w:tc>
          <w:tcPr>
            <w:tcW w:w="3047" w:type="dxa"/>
          </w:tcPr>
          <w:p w:rsidR="00A000E6" w:rsidRPr="002E05F1" w:rsidRDefault="00A000E6">
            <w:pPr>
              <w:spacing w:before="40" w:after="40" w:line="240" w:lineRule="auto"/>
              <w:ind w:left="0"/>
              <w:jc w:val="both"/>
              <w:rPr>
                <w:rFonts w:eastAsia="Calibri" w:cs="Arial"/>
                <w:szCs w:val="20"/>
                <w:lang w:val="pt-PT"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val="pt-PT" w:eastAsia="en-US"/>
              </w:rPr>
            </w:pPr>
          </w:p>
        </w:tc>
      </w:tr>
      <w:tr w:rsidR="00A000E6">
        <w:trPr>
          <w:gridAfter w:val="1"/>
          <w:wAfter w:w="62" w:type="dxa"/>
          <w:trHeight w:val="268"/>
        </w:trPr>
        <w:tc>
          <w:tcPr>
            <w:tcW w:w="2731" w:type="dxa"/>
            <w:gridSpan w:val="2"/>
            <w:tcBorders>
              <w:left w:val="double" w:sz="4" w:space="0" w:color="auto"/>
            </w:tcBorders>
          </w:tcPr>
          <w:p w:rsidR="00A000E6" w:rsidRPr="008432C8" w:rsidRDefault="00B602C7">
            <w:pPr>
              <w:spacing w:before="40" w:after="40" w:line="240" w:lineRule="auto"/>
              <w:ind w:left="0"/>
              <w:jc w:val="both"/>
              <w:rPr>
                <w:rFonts w:eastAsia="Calibri" w:cs="Arial"/>
                <w:b/>
                <w:szCs w:val="20"/>
                <w:lang w:val="pt-PT" w:eastAsia="en-US"/>
              </w:rPr>
            </w:pPr>
            <w:r w:rsidRPr="008432C8">
              <w:rPr>
                <w:rFonts w:eastAsia="Calibri" w:cs="Arial"/>
                <w:b/>
                <w:szCs w:val="20"/>
                <w:lang w:val="pt-PT" w:eastAsia="en-US"/>
              </w:rPr>
              <w:t>Overheads</w:t>
            </w:r>
          </w:p>
          <w:p w:rsidR="00A000E6" w:rsidRPr="008432C8" w:rsidRDefault="00A000E6">
            <w:pPr>
              <w:spacing w:before="40" w:after="40" w:line="240" w:lineRule="auto"/>
              <w:ind w:left="0"/>
              <w:jc w:val="both"/>
              <w:rPr>
                <w:rFonts w:eastAsia="Calibri" w:cs="Arial"/>
                <w:b/>
                <w:szCs w:val="20"/>
                <w:lang w:val="pt-PT" w:eastAsia="en-US"/>
              </w:rPr>
            </w:pPr>
          </w:p>
        </w:tc>
        <w:tc>
          <w:tcPr>
            <w:tcW w:w="3047" w:type="dxa"/>
          </w:tcPr>
          <w:p w:rsidR="00A000E6" w:rsidRPr="002E05F1" w:rsidRDefault="00A000E6">
            <w:pPr>
              <w:spacing w:before="40" w:after="40" w:line="240" w:lineRule="auto"/>
              <w:ind w:left="0"/>
              <w:jc w:val="both"/>
              <w:rPr>
                <w:rFonts w:eastAsia="Calibri" w:cs="Arial"/>
                <w:szCs w:val="20"/>
                <w:lang w:val="pt-PT" w:eastAsia="en-US"/>
              </w:rPr>
            </w:pPr>
          </w:p>
        </w:tc>
        <w:tc>
          <w:tcPr>
            <w:tcW w:w="3402" w:type="dxa"/>
            <w:tcBorders>
              <w:left w:val="single" w:sz="12" w:space="0" w:color="auto"/>
              <w:right w:val="double" w:sz="4" w:space="0" w:color="auto"/>
            </w:tcBorders>
          </w:tcPr>
          <w:p w:rsidR="00A000E6" w:rsidRPr="002E05F1" w:rsidRDefault="00A000E6">
            <w:pPr>
              <w:spacing w:before="40" w:after="40" w:line="240" w:lineRule="auto"/>
              <w:ind w:left="0"/>
              <w:jc w:val="both"/>
              <w:rPr>
                <w:rFonts w:eastAsia="Calibri" w:cs="Arial"/>
                <w:szCs w:val="20"/>
                <w:lang w:val="pt-PT" w:eastAsia="en-US"/>
              </w:rPr>
            </w:pPr>
          </w:p>
        </w:tc>
      </w:tr>
      <w:tr w:rsidR="00A000E6">
        <w:trPr>
          <w:gridAfter w:val="1"/>
          <w:wAfter w:w="62" w:type="dxa"/>
          <w:trHeight w:val="283"/>
        </w:trPr>
        <w:tc>
          <w:tcPr>
            <w:tcW w:w="2731" w:type="dxa"/>
            <w:gridSpan w:val="2"/>
            <w:tcBorders>
              <w:left w:val="double" w:sz="4" w:space="0" w:color="auto"/>
              <w:bottom w:val="double" w:sz="4" w:space="0" w:color="auto"/>
            </w:tcBorders>
          </w:tcPr>
          <w:p w:rsidR="00A000E6" w:rsidRPr="008432C8" w:rsidRDefault="00B602C7">
            <w:pPr>
              <w:spacing w:before="40" w:after="40" w:line="240" w:lineRule="auto"/>
              <w:ind w:left="0"/>
              <w:jc w:val="both"/>
              <w:rPr>
                <w:rFonts w:eastAsia="Calibri" w:cs="Arial"/>
                <w:b/>
                <w:szCs w:val="20"/>
                <w:lang w:val="pt-PT" w:eastAsia="en-US"/>
              </w:rPr>
            </w:pPr>
            <w:r w:rsidRPr="008432C8">
              <w:rPr>
                <w:rFonts w:eastAsia="Calibri" w:cs="Arial"/>
                <w:b/>
                <w:szCs w:val="20"/>
                <w:lang w:val="pt-PT" w:eastAsia="en-US"/>
              </w:rPr>
              <w:t>Other costs</w:t>
            </w:r>
          </w:p>
          <w:p w:rsidR="00A000E6" w:rsidRPr="008432C8" w:rsidRDefault="00A000E6">
            <w:pPr>
              <w:spacing w:before="40" w:after="40" w:line="240" w:lineRule="auto"/>
              <w:ind w:left="0"/>
              <w:jc w:val="both"/>
              <w:rPr>
                <w:rFonts w:eastAsia="Calibri" w:cs="Arial"/>
                <w:b/>
                <w:szCs w:val="20"/>
                <w:lang w:val="pt-PT" w:eastAsia="en-US"/>
              </w:rPr>
            </w:pPr>
          </w:p>
        </w:tc>
        <w:tc>
          <w:tcPr>
            <w:tcW w:w="3047" w:type="dxa"/>
            <w:tcBorders>
              <w:bottom w:val="double" w:sz="4" w:space="0" w:color="auto"/>
            </w:tcBorders>
          </w:tcPr>
          <w:p w:rsidR="00A000E6" w:rsidRPr="002E05F1" w:rsidRDefault="00A000E6">
            <w:pPr>
              <w:spacing w:before="40" w:after="40" w:line="240" w:lineRule="auto"/>
              <w:ind w:left="0"/>
              <w:jc w:val="both"/>
              <w:rPr>
                <w:rFonts w:eastAsia="Calibri" w:cs="Arial"/>
                <w:szCs w:val="20"/>
                <w:lang w:val="pt-PT" w:eastAsia="en-US"/>
              </w:rPr>
            </w:pPr>
          </w:p>
        </w:tc>
        <w:tc>
          <w:tcPr>
            <w:tcW w:w="3402" w:type="dxa"/>
            <w:tcBorders>
              <w:left w:val="single" w:sz="12" w:space="0" w:color="auto"/>
              <w:bottom w:val="double" w:sz="4" w:space="0" w:color="auto"/>
              <w:right w:val="double" w:sz="4" w:space="0" w:color="auto"/>
            </w:tcBorders>
          </w:tcPr>
          <w:p w:rsidR="00A000E6" w:rsidRPr="002E05F1" w:rsidRDefault="00A000E6">
            <w:pPr>
              <w:spacing w:before="40" w:after="40" w:line="240" w:lineRule="auto"/>
              <w:ind w:left="0"/>
              <w:jc w:val="both"/>
              <w:rPr>
                <w:rFonts w:eastAsia="Calibri" w:cs="Arial"/>
                <w:szCs w:val="20"/>
                <w:lang w:val="pt-PT" w:eastAsia="en-US"/>
              </w:rPr>
            </w:pPr>
          </w:p>
        </w:tc>
      </w:tr>
      <w:tr w:rsidR="00A000E6">
        <w:trPr>
          <w:gridAfter w:val="1"/>
          <w:wAfter w:w="62" w:type="dxa"/>
          <w:trHeight w:val="476"/>
        </w:trPr>
        <w:tc>
          <w:tcPr>
            <w:tcW w:w="2731" w:type="dxa"/>
            <w:gridSpan w:val="2"/>
            <w:tcBorders>
              <w:top w:val="double" w:sz="4" w:space="0" w:color="auto"/>
              <w:left w:val="double" w:sz="4" w:space="0" w:color="auto"/>
              <w:bottom w:val="double" w:sz="4" w:space="0" w:color="auto"/>
            </w:tcBorders>
          </w:tcPr>
          <w:p w:rsidR="00A000E6" w:rsidRPr="002E05F1" w:rsidRDefault="00B602C7">
            <w:pPr>
              <w:spacing w:before="120" w:after="120" w:line="240" w:lineRule="auto"/>
              <w:ind w:left="0"/>
              <w:jc w:val="both"/>
              <w:rPr>
                <w:rFonts w:eastAsia="Calibri" w:cs="Arial"/>
                <w:b/>
                <w:szCs w:val="20"/>
                <w:lang w:val="pt-PT" w:eastAsia="en-US"/>
              </w:rPr>
            </w:pPr>
            <w:r w:rsidRPr="002E05F1">
              <w:rPr>
                <w:rFonts w:eastAsia="Calibri" w:cs="Arial"/>
                <w:b/>
                <w:szCs w:val="20"/>
                <w:lang w:val="pt-PT" w:eastAsia="en-US"/>
              </w:rPr>
              <w:t>Total</w:t>
            </w:r>
          </w:p>
        </w:tc>
        <w:tc>
          <w:tcPr>
            <w:tcW w:w="3047" w:type="dxa"/>
            <w:tcBorders>
              <w:top w:val="double" w:sz="4" w:space="0" w:color="auto"/>
              <w:bottom w:val="double" w:sz="4" w:space="0" w:color="auto"/>
            </w:tcBorders>
          </w:tcPr>
          <w:p w:rsidR="00A000E6" w:rsidRPr="002E05F1" w:rsidRDefault="00A000E6">
            <w:pPr>
              <w:spacing w:before="120" w:after="120" w:line="240" w:lineRule="auto"/>
              <w:ind w:left="0"/>
              <w:jc w:val="both"/>
              <w:rPr>
                <w:rFonts w:eastAsia="Calibri" w:cs="Arial"/>
                <w:szCs w:val="20"/>
                <w:lang w:val="pt-PT" w:eastAsia="en-US"/>
              </w:rPr>
            </w:pPr>
          </w:p>
        </w:tc>
        <w:tc>
          <w:tcPr>
            <w:tcW w:w="3402" w:type="dxa"/>
            <w:tcBorders>
              <w:top w:val="double" w:sz="4" w:space="0" w:color="auto"/>
              <w:left w:val="single" w:sz="12" w:space="0" w:color="auto"/>
              <w:bottom w:val="double" w:sz="4" w:space="0" w:color="auto"/>
              <w:right w:val="double" w:sz="4" w:space="0" w:color="auto"/>
            </w:tcBorders>
          </w:tcPr>
          <w:p w:rsidR="00A000E6" w:rsidRPr="002E05F1" w:rsidRDefault="00A000E6">
            <w:pPr>
              <w:spacing w:before="120" w:after="120" w:line="240" w:lineRule="auto"/>
              <w:ind w:left="0"/>
              <w:jc w:val="both"/>
              <w:rPr>
                <w:rFonts w:eastAsia="Calibri" w:cs="Arial"/>
                <w:szCs w:val="20"/>
                <w:lang w:val="pt-PT" w:eastAsia="en-US"/>
              </w:rPr>
            </w:pPr>
          </w:p>
        </w:tc>
      </w:tr>
      <w:tr w:rsidR="00A000E6">
        <w:tblPrEx>
          <w:tblBorders>
            <w:left w:val="double" w:sz="4" w:space="0" w:color="auto"/>
            <w:bottom w:val="double" w:sz="4" w:space="0" w:color="auto"/>
            <w:insideV w:val="double" w:sz="4" w:space="0" w:color="auto"/>
          </w:tblBorders>
        </w:tblPrEx>
        <w:trPr>
          <w:trHeight w:val="610"/>
        </w:trPr>
        <w:tc>
          <w:tcPr>
            <w:tcW w:w="9242" w:type="dxa"/>
            <w:gridSpan w:val="5"/>
            <w:shd w:val="clear" w:color="auto" w:fill="FABF8F" w:themeFill="accent6" w:themeFillTint="99"/>
          </w:tcPr>
          <w:p w:rsidR="00A000E6" w:rsidRDefault="00B602C7">
            <w:pPr>
              <w:spacing w:line="240" w:lineRule="auto"/>
              <w:ind w:left="714" w:hanging="856"/>
              <w:jc w:val="both"/>
              <w:rPr>
                <w:rFonts w:eastAsia="Calibri"/>
                <w:b/>
                <w:sz w:val="24"/>
                <w:lang w:eastAsia="en-US"/>
              </w:rPr>
            </w:pPr>
            <w:r>
              <w:rPr>
                <w:rFonts w:eastAsia="Calibri"/>
                <w:b/>
                <w:sz w:val="24"/>
                <w:lang w:eastAsia="en-US"/>
              </w:rPr>
              <w:t xml:space="preserve"> </w:t>
            </w:r>
          </w:p>
          <w:p w:rsidR="00A000E6" w:rsidRDefault="00B602C7">
            <w:pPr>
              <w:spacing w:line="240" w:lineRule="auto"/>
              <w:ind w:left="714" w:hanging="856"/>
              <w:jc w:val="both"/>
              <w:rPr>
                <w:rFonts w:eastAsia="Calibri"/>
                <w:i/>
                <w:sz w:val="22"/>
                <w:lang w:eastAsia="en-US"/>
              </w:rPr>
            </w:pPr>
            <w:r>
              <w:rPr>
                <w:rFonts w:eastAsia="Calibri"/>
                <w:b/>
                <w:sz w:val="22"/>
                <w:szCs w:val="22"/>
                <w:lang w:eastAsia="en-US"/>
              </w:rPr>
              <w:t xml:space="preserve"> B6.2: DETAILED COSTINGS </w:t>
            </w:r>
            <w:r>
              <w:rPr>
                <w:rFonts w:eastAsia="Calibri"/>
                <w:i/>
                <w:sz w:val="22"/>
                <w:szCs w:val="22"/>
                <w:lang w:eastAsia="en-US"/>
              </w:rPr>
              <w:t xml:space="preserve">(Please provide details on each of the categories you have completed in the budget form. </w:t>
            </w:r>
            <w:r>
              <w:rPr>
                <w:i/>
                <w:sz w:val="22"/>
                <w:szCs w:val="22"/>
              </w:rPr>
              <w:t xml:space="preserve">We recommend that you refer to our Expenses Policy, available </w:t>
            </w:r>
            <w:hyperlink r:id="rId14" w:history="1">
              <w:r w:rsidRPr="00E70794">
                <w:rPr>
                  <w:rStyle w:val="Hyperlink"/>
                  <w:rFonts w:cs="Arial"/>
                  <w:b/>
                  <w:i/>
                  <w:sz w:val="22"/>
                  <w:szCs w:val="22"/>
                  <w:lang w:val="en-US"/>
                </w:rPr>
                <w:t>here</w:t>
              </w:r>
            </w:hyperlink>
            <w:r>
              <w:rPr>
                <w:rFonts w:cs="Arial"/>
                <w:i/>
                <w:color w:val="000000"/>
                <w:sz w:val="22"/>
                <w:szCs w:val="22"/>
                <w:lang w:val="en-US"/>
              </w:rPr>
              <w:t>.</w:t>
            </w:r>
            <w:r>
              <w:rPr>
                <w:rFonts w:eastAsia="Calibri"/>
                <w:i/>
                <w:sz w:val="22"/>
                <w:szCs w:val="22"/>
                <w:lang w:eastAsia="en-US"/>
              </w:rPr>
              <w:t>)</w:t>
            </w:r>
          </w:p>
        </w:tc>
      </w:tr>
      <w:tr w:rsidR="00A000E6">
        <w:tblPrEx>
          <w:tblBorders>
            <w:left w:val="double" w:sz="4" w:space="0" w:color="auto"/>
            <w:bottom w:val="double" w:sz="4" w:space="0" w:color="auto"/>
            <w:insideV w:val="double" w:sz="4" w:space="0" w:color="auto"/>
          </w:tblBorders>
        </w:tblPrEx>
        <w:trPr>
          <w:trHeight w:val="518"/>
        </w:trPr>
        <w:tc>
          <w:tcPr>
            <w:tcW w:w="1970" w:type="dxa"/>
          </w:tcPr>
          <w:p w:rsidR="00A000E6" w:rsidRPr="002E05F1" w:rsidRDefault="00B602C7">
            <w:pPr>
              <w:spacing w:before="40" w:after="40" w:line="240" w:lineRule="auto"/>
              <w:ind w:left="0"/>
              <w:rPr>
                <w:rFonts w:eastAsia="Calibri" w:cs="Arial"/>
                <w:b/>
                <w:szCs w:val="20"/>
                <w:lang w:eastAsia="en-US"/>
              </w:rPr>
            </w:pPr>
            <w:r w:rsidRPr="002E05F1">
              <w:rPr>
                <w:rFonts w:eastAsia="Calibri" w:cs="Arial"/>
                <w:b/>
                <w:szCs w:val="20"/>
                <w:lang w:eastAsia="en-US"/>
              </w:rPr>
              <w:t>Staff costs (salaries)</w:t>
            </w:r>
          </w:p>
        </w:tc>
        <w:tc>
          <w:tcPr>
            <w:tcW w:w="7272" w:type="dxa"/>
            <w:gridSpan w:val="4"/>
          </w:tcPr>
          <w:p w:rsidR="00A000E6" w:rsidRPr="002E05F1" w:rsidRDefault="00B602C7">
            <w:pPr>
              <w:spacing w:before="40" w:after="40" w:line="240" w:lineRule="auto"/>
              <w:ind w:left="0"/>
              <w:jc w:val="both"/>
              <w:rPr>
                <w:rFonts w:eastAsia="Calibri" w:cs="Arial"/>
                <w:b/>
                <w:i/>
                <w:szCs w:val="20"/>
                <w:lang w:eastAsia="en-US"/>
              </w:rPr>
            </w:pPr>
            <w:r w:rsidRPr="002E05F1">
              <w:rPr>
                <w:rFonts w:eastAsia="Calibri" w:cs="Arial"/>
                <w:b/>
                <w:i/>
                <w:szCs w:val="20"/>
                <w:lang w:eastAsia="en-US"/>
              </w:rPr>
              <w:t>(Include day rates and number of days of each proje</w:t>
            </w:r>
            <w:r w:rsidR="002E05F1" w:rsidRPr="002E05F1">
              <w:rPr>
                <w:rFonts w:eastAsia="Calibri" w:cs="Arial"/>
                <w:b/>
                <w:i/>
                <w:szCs w:val="20"/>
                <w:lang w:eastAsia="en-US"/>
              </w:rPr>
              <w:t>ct team member</w:t>
            </w:r>
            <w:r w:rsidRPr="002E05F1">
              <w:rPr>
                <w:rFonts w:eastAsia="Calibri" w:cs="Arial"/>
                <w:b/>
                <w:i/>
                <w:szCs w:val="20"/>
                <w:lang w:eastAsia="en-US"/>
              </w:rPr>
              <w:t>)</w:t>
            </w:r>
          </w:p>
        </w:tc>
      </w:tr>
      <w:tr w:rsidR="00A000E6">
        <w:tblPrEx>
          <w:tblBorders>
            <w:left w:val="double" w:sz="4" w:space="0" w:color="auto"/>
            <w:bottom w:val="double" w:sz="4" w:space="0" w:color="auto"/>
            <w:insideV w:val="double" w:sz="4" w:space="0" w:color="auto"/>
          </w:tblBorders>
        </w:tblPrEx>
        <w:trPr>
          <w:trHeight w:val="518"/>
        </w:trPr>
        <w:tc>
          <w:tcPr>
            <w:tcW w:w="1970" w:type="dxa"/>
          </w:tcPr>
          <w:p w:rsidR="00A000E6" w:rsidRPr="002E05F1" w:rsidRDefault="00B602C7">
            <w:pPr>
              <w:spacing w:before="40" w:after="40" w:line="240" w:lineRule="auto"/>
              <w:ind w:left="0"/>
              <w:rPr>
                <w:rFonts w:eastAsia="Calibri" w:cs="Arial"/>
                <w:b/>
                <w:szCs w:val="20"/>
                <w:lang w:eastAsia="en-US"/>
              </w:rPr>
            </w:pPr>
            <w:r w:rsidRPr="002E05F1">
              <w:rPr>
                <w:rFonts w:eastAsia="Calibri" w:cs="Arial"/>
                <w:b/>
                <w:szCs w:val="20"/>
                <w:lang w:eastAsia="en-US"/>
              </w:rPr>
              <w:t xml:space="preserve">Facilitation costs (if not covered by </w:t>
            </w:r>
            <w:r w:rsidRPr="002E05F1">
              <w:rPr>
                <w:rFonts w:eastAsia="Calibri" w:cs="Arial"/>
                <w:b/>
                <w:szCs w:val="20"/>
                <w:lang w:eastAsia="en-US"/>
              </w:rPr>
              <w:lastRenderedPageBreak/>
              <w:t>staff costs)</w:t>
            </w:r>
            <w:r w:rsidRPr="002E05F1">
              <w:rPr>
                <w:rStyle w:val="FootnoteReference"/>
                <w:rFonts w:eastAsia="Calibri" w:cs="Arial"/>
                <w:b/>
                <w:szCs w:val="20"/>
                <w:lang w:eastAsia="en-US"/>
              </w:rPr>
              <w:footnoteReference w:id="4"/>
            </w:r>
          </w:p>
          <w:p w:rsidR="00A000E6" w:rsidRPr="002E05F1" w:rsidRDefault="00A000E6">
            <w:pPr>
              <w:spacing w:before="40" w:after="40" w:line="240" w:lineRule="auto"/>
              <w:ind w:left="0"/>
              <w:jc w:val="both"/>
              <w:rPr>
                <w:rFonts w:eastAsia="Calibri" w:cs="Arial"/>
                <w:b/>
                <w:szCs w:val="20"/>
                <w:lang w:eastAsia="en-US"/>
              </w:rPr>
            </w:pPr>
          </w:p>
          <w:p w:rsidR="00A000E6" w:rsidRPr="002E05F1" w:rsidRDefault="00A000E6">
            <w:pPr>
              <w:spacing w:before="40" w:after="40" w:line="240" w:lineRule="auto"/>
              <w:ind w:left="0"/>
              <w:jc w:val="both"/>
              <w:rPr>
                <w:rFonts w:eastAsia="Calibri" w:cs="Arial"/>
                <w:b/>
                <w:szCs w:val="20"/>
                <w:lang w:eastAsia="en-US"/>
              </w:rPr>
            </w:pP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rPr>
          <w:trHeight w:val="517"/>
        </w:trPr>
        <w:tc>
          <w:tcPr>
            <w:tcW w:w="1970" w:type="dxa"/>
          </w:tcPr>
          <w:p w:rsidR="00A000E6" w:rsidRPr="002E05F1" w:rsidRDefault="00B602C7">
            <w:pPr>
              <w:spacing w:before="40" w:after="40" w:line="240" w:lineRule="auto"/>
              <w:ind w:left="0"/>
              <w:rPr>
                <w:rFonts w:eastAsia="Calibri" w:cs="Arial"/>
                <w:b/>
                <w:szCs w:val="20"/>
                <w:lang w:eastAsia="en-US"/>
              </w:rPr>
            </w:pPr>
            <w:r w:rsidRPr="002E05F1">
              <w:rPr>
                <w:rFonts w:eastAsia="Calibri" w:cs="Arial"/>
                <w:b/>
                <w:szCs w:val="20"/>
                <w:lang w:eastAsia="en-US"/>
              </w:rPr>
              <w:lastRenderedPageBreak/>
              <w:t>Content expertise (if not covered by staff costs)</w:t>
            </w:r>
            <w:r w:rsidRPr="002E05F1">
              <w:rPr>
                <w:rStyle w:val="FootnoteReference"/>
                <w:rFonts w:eastAsia="Calibri" w:cs="Arial"/>
                <w:b/>
                <w:szCs w:val="20"/>
                <w:lang w:eastAsia="en-US"/>
              </w:rPr>
              <w:footnoteReference w:id="5"/>
            </w:r>
          </w:p>
          <w:p w:rsidR="00A000E6" w:rsidRPr="002E05F1" w:rsidRDefault="00A000E6">
            <w:pPr>
              <w:spacing w:before="40" w:after="40" w:line="240" w:lineRule="auto"/>
              <w:ind w:left="0"/>
              <w:jc w:val="both"/>
              <w:rPr>
                <w:rFonts w:eastAsia="Calibri" w:cs="Arial"/>
                <w:b/>
                <w:szCs w:val="20"/>
                <w:lang w:eastAsia="en-US"/>
              </w:rPr>
            </w:pPr>
          </w:p>
          <w:p w:rsidR="00A000E6" w:rsidRPr="002E05F1" w:rsidRDefault="00A000E6">
            <w:pPr>
              <w:spacing w:before="40" w:after="40" w:line="240" w:lineRule="auto"/>
              <w:ind w:left="0"/>
              <w:jc w:val="both"/>
              <w:rPr>
                <w:rFonts w:eastAsia="Calibri" w:cs="Arial"/>
                <w:b/>
                <w:szCs w:val="20"/>
                <w:lang w:eastAsia="en-US"/>
              </w:rPr>
            </w:pP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rPr>
          <w:trHeight w:val="665"/>
        </w:trPr>
        <w:tc>
          <w:tcPr>
            <w:tcW w:w="1970" w:type="dxa"/>
          </w:tcPr>
          <w:p w:rsidR="00A000E6" w:rsidRPr="002E05F1" w:rsidRDefault="00B602C7">
            <w:pPr>
              <w:spacing w:before="40" w:after="40" w:line="240" w:lineRule="auto"/>
              <w:ind w:left="0"/>
              <w:jc w:val="both"/>
              <w:rPr>
                <w:rFonts w:eastAsia="Calibri" w:cs="Arial"/>
                <w:b/>
                <w:szCs w:val="20"/>
                <w:lang w:eastAsia="en-US"/>
              </w:rPr>
            </w:pPr>
            <w:r w:rsidRPr="002E05F1">
              <w:rPr>
                <w:rFonts w:eastAsia="Calibri" w:cs="Arial"/>
                <w:b/>
                <w:szCs w:val="20"/>
                <w:lang w:eastAsia="en-US"/>
              </w:rPr>
              <w:t xml:space="preserve">Travel </w:t>
            </w: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rPr>
          <w:trHeight w:val="807"/>
        </w:trPr>
        <w:tc>
          <w:tcPr>
            <w:tcW w:w="1970" w:type="dxa"/>
          </w:tcPr>
          <w:p w:rsidR="00A000E6" w:rsidRPr="002E05F1" w:rsidRDefault="00B602C7">
            <w:pPr>
              <w:spacing w:before="40" w:after="40" w:line="240" w:lineRule="auto"/>
              <w:ind w:left="0"/>
              <w:jc w:val="both"/>
              <w:rPr>
                <w:rFonts w:eastAsia="Calibri" w:cs="Arial"/>
                <w:b/>
                <w:szCs w:val="20"/>
                <w:lang w:eastAsia="en-US"/>
              </w:rPr>
            </w:pPr>
            <w:r w:rsidRPr="002E05F1">
              <w:rPr>
                <w:rFonts w:eastAsia="Calibri" w:cs="Arial"/>
                <w:b/>
                <w:szCs w:val="20"/>
                <w:lang w:eastAsia="en-US"/>
              </w:rPr>
              <w:t>Subsistence</w:t>
            </w: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c>
          <w:tcPr>
            <w:tcW w:w="1970" w:type="dxa"/>
          </w:tcPr>
          <w:p w:rsidR="00A000E6" w:rsidRPr="002E05F1" w:rsidRDefault="00B602C7">
            <w:pPr>
              <w:spacing w:before="40" w:after="40" w:line="240" w:lineRule="auto"/>
              <w:ind w:left="0"/>
              <w:jc w:val="both"/>
              <w:rPr>
                <w:rFonts w:eastAsia="Calibri" w:cs="Arial"/>
                <w:b/>
                <w:szCs w:val="20"/>
                <w:lang w:eastAsia="en-US"/>
              </w:rPr>
            </w:pPr>
            <w:r w:rsidRPr="002E05F1">
              <w:rPr>
                <w:rFonts w:eastAsia="Calibri" w:cs="Arial"/>
                <w:b/>
                <w:szCs w:val="20"/>
                <w:lang w:eastAsia="en-US"/>
              </w:rPr>
              <w:t>Dissemination activities</w:t>
            </w:r>
          </w:p>
          <w:p w:rsidR="00A000E6" w:rsidRPr="002E05F1" w:rsidRDefault="00A000E6">
            <w:pPr>
              <w:spacing w:before="40" w:after="40" w:line="240" w:lineRule="auto"/>
              <w:ind w:left="0"/>
              <w:jc w:val="both"/>
              <w:rPr>
                <w:rFonts w:eastAsia="Calibri" w:cs="Arial"/>
                <w:b/>
                <w:szCs w:val="20"/>
                <w:lang w:eastAsia="en-US"/>
              </w:rPr>
            </w:pP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c>
          <w:tcPr>
            <w:tcW w:w="1970" w:type="dxa"/>
          </w:tcPr>
          <w:p w:rsidR="00A000E6" w:rsidRPr="002E05F1" w:rsidRDefault="00B602C7">
            <w:pPr>
              <w:spacing w:before="40" w:after="40" w:line="240" w:lineRule="auto"/>
              <w:ind w:left="0"/>
              <w:jc w:val="both"/>
              <w:rPr>
                <w:rFonts w:eastAsia="Calibri" w:cs="Arial"/>
                <w:b/>
                <w:szCs w:val="20"/>
                <w:lang w:eastAsia="en-US"/>
              </w:rPr>
            </w:pPr>
            <w:r w:rsidRPr="002E05F1">
              <w:rPr>
                <w:rFonts w:eastAsia="Calibri" w:cs="Arial"/>
                <w:b/>
                <w:szCs w:val="20"/>
                <w:lang w:eastAsia="en-US"/>
              </w:rPr>
              <w:t>Overheads</w:t>
            </w:r>
          </w:p>
        </w:tc>
        <w:tc>
          <w:tcPr>
            <w:tcW w:w="7272" w:type="dxa"/>
            <w:gridSpan w:val="4"/>
          </w:tcPr>
          <w:p w:rsidR="00A000E6" w:rsidRPr="002E05F1" w:rsidRDefault="00B602C7">
            <w:pPr>
              <w:spacing w:before="40" w:after="40" w:line="240" w:lineRule="auto"/>
              <w:ind w:left="0"/>
              <w:jc w:val="both"/>
              <w:rPr>
                <w:rFonts w:eastAsia="Calibri" w:cs="Arial"/>
                <w:b/>
                <w:i/>
                <w:szCs w:val="20"/>
                <w:lang w:eastAsia="en-US"/>
              </w:rPr>
            </w:pPr>
            <w:r w:rsidRPr="002E05F1">
              <w:rPr>
                <w:rFonts w:eastAsia="Calibri" w:cs="Arial"/>
                <w:b/>
                <w:i/>
                <w:szCs w:val="20"/>
                <w:lang w:eastAsia="en-US"/>
              </w:rPr>
              <w:t>(I</w:t>
            </w:r>
            <w:r w:rsidR="002E05F1" w:rsidRPr="002E05F1">
              <w:rPr>
                <w:rFonts w:eastAsia="Calibri" w:cs="Arial"/>
                <w:b/>
                <w:i/>
                <w:szCs w:val="20"/>
                <w:lang w:eastAsia="en-US"/>
              </w:rPr>
              <w:t>f not included in staff salaries</w:t>
            </w:r>
            <w:r w:rsidRPr="002E05F1">
              <w:rPr>
                <w:rFonts w:eastAsia="Calibri" w:cs="Arial"/>
                <w:b/>
                <w:i/>
                <w:szCs w:val="20"/>
                <w:lang w:eastAsia="en-US"/>
              </w:rPr>
              <w:t>)</w:t>
            </w:r>
          </w:p>
          <w:p w:rsidR="00A000E6" w:rsidRPr="002E05F1" w:rsidRDefault="00A000E6">
            <w:pPr>
              <w:spacing w:before="40" w:after="40" w:line="240" w:lineRule="auto"/>
              <w:ind w:left="0"/>
              <w:jc w:val="both"/>
              <w:rPr>
                <w:rFonts w:eastAsia="Calibri" w:cs="Arial"/>
                <w:b/>
                <w:szCs w:val="20"/>
                <w:lang w:eastAsia="en-US"/>
              </w:rPr>
            </w:pPr>
          </w:p>
          <w:p w:rsidR="00A000E6" w:rsidRPr="002E05F1" w:rsidRDefault="00A000E6">
            <w:pPr>
              <w:spacing w:before="40" w:after="40" w:line="240" w:lineRule="auto"/>
              <w:ind w:left="0"/>
              <w:jc w:val="both"/>
              <w:rPr>
                <w:rFonts w:eastAsia="Calibri" w:cs="Arial"/>
                <w:b/>
                <w:szCs w:val="20"/>
                <w:lang w:eastAsia="en-US"/>
              </w:rPr>
            </w:pPr>
          </w:p>
        </w:tc>
      </w:tr>
      <w:tr w:rsidR="00A000E6">
        <w:tblPrEx>
          <w:tblBorders>
            <w:left w:val="double" w:sz="4" w:space="0" w:color="auto"/>
            <w:bottom w:val="double" w:sz="4" w:space="0" w:color="auto"/>
            <w:insideV w:val="double" w:sz="4" w:space="0" w:color="auto"/>
          </w:tblBorders>
        </w:tblPrEx>
        <w:tc>
          <w:tcPr>
            <w:tcW w:w="1970" w:type="dxa"/>
          </w:tcPr>
          <w:p w:rsidR="00A000E6" w:rsidRPr="002E05F1" w:rsidRDefault="00B602C7">
            <w:pPr>
              <w:spacing w:before="40" w:after="40" w:line="240" w:lineRule="auto"/>
              <w:ind w:left="0"/>
              <w:jc w:val="both"/>
              <w:rPr>
                <w:rFonts w:eastAsia="Calibri" w:cs="Arial"/>
                <w:b/>
                <w:szCs w:val="20"/>
                <w:lang w:val="pt-PT" w:eastAsia="en-US"/>
              </w:rPr>
            </w:pPr>
            <w:r w:rsidRPr="002E05F1">
              <w:rPr>
                <w:rFonts w:eastAsia="Calibri" w:cs="Arial"/>
                <w:b/>
                <w:szCs w:val="20"/>
                <w:lang w:val="pt-PT" w:eastAsia="en-US"/>
              </w:rPr>
              <w:t>Other costs</w:t>
            </w: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rPr>
          <w:trHeight w:val="583"/>
        </w:trPr>
        <w:tc>
          <w:tcPr>
            <w:tcW w:w="1970" w:type="dxa"/>
          </w:tcPr>
          <w:p w:rsidR="00A000E6" w:rsidRPr="002E05F1" w:rsidRDefault="00B602C7">
            <w:pPr>
              <w:spacing w:before="40" w:after="40" w:line="240" w:lineRule="auto"/>
              <w:ind w:left="0"/>
              <w:jc w:val="both"/>
              <w:rPr>
                <w:rFonts w:eastAsia="Calibri" w:cs="Arial"/>
                <w:b/>
                <w:szCs w:val="20"/>
                <w:lang w:val="pt-PT" w:eastAsia="en-US"/>
              </w:rPr>
            </w:pPr>
            <w:r w:rsidRPr="002E05F1">
              <w:rPr>
                <w:rFonts w:eastAsia="Calibri" w:cs="Arial"/>
                <w:b/>
                <w:szCs w:val="20"/>
                <w:lang w:val="pt-PT" w:eastAsia="en-US"/>
              </w:rPr>
              <w:t>In Kind</w:t>
            </w: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p w:rsidR="00A000E6" w:rsidRPr="002E05F1" w:rsidRDefault="00A000E6">
            <w:pPr>
              <w:spacing w:before="40" w:after="40" w:line="240" w:lineRule="auto"/>
              <w:ind w:left="0"/>
              <w:jc w:val="both"/>
              <w:rPr>
                <w:rFonts w:eastAsia="Calibri" w:cs="Arial"/>
                <w:szCs w:val="20"/>
                <w:lang w:eastAsia="en-US"/>
              </w:rPr>
            </w:pPr>
          </w:p>
        </w:tc>
      </w:tr>
      <w:tr w:rsidR="00A000E6">
        <w:tblPrEx>
          <w:tblBorders>
            <w:left w:val="double" w:sz="4" w:space="0" w:color="auto"/>
            <w:bottom w:val="double" w:sz="4" w:space="0" w:color="auto"/>
            <w:insideV w:val="double" w:sz="4" w:space="0" w:color="auto"/>
          </w:tblBorders>
        </w:tblPrEx>
        <w:tc>
          <w:tcPr>
            <w:tcW w:w="1970" w:type="dxa"/>
          </w:tcPr>
          <w:p w:rsidR="00A000E6" w:rsidRPr="002E05F1" w:rsidRDefault="00B602C7">
            <w:pPr>
              <w:spacing w:before="40" w:after="40" w:line="240" w:lineRule="auto"/>
              <w:ind w:left="0"/>
              <w:jc w:val="both"/>
              <w:rPr>
                <w:rFonts w:eastAsia="Calibri" w:cs="Arial"/>
                <w:b/>
                <w:szCs w:val="20"/>
                <w:lang w:val="pt-PT" w:eastAsia="en-US"/>
              </w:rPr>
            </w:pPr>
            <w:r w:rsidRPr="002E05F1">
              <w:rPr>
                <w:rFonts w:eastAsia="Calibri" w:cs="Arial"/>
                <w:b/>
                <w:szCs w:val="20"/>
                <w:lang w:val="pt-PT" w:eastAsia="en-US"/>
              </w:rPr>
              <w:t>Third Party</w:t>
            </w:r>
          </w:p>
          <w:p w:rsidR="00A000E6" w:rsidRPr="002E05F1" w:rsidRDefault="00A000E6">
            <w:pPr>
              <w:spacing w:before="40" w:after="40" w:line="240" w:lineRule="auto"/>
              <w:ind w:left="0"/>
              <w:jc w:val="both"/>
              <w:rPr>
                <w:rFonts w:eastAsia="Calibri" w:cs="Arial"/>
                <w:b/>
                <w:szCs w:val="20"/>
                <w:lang w:val="pt-PT" w:eastAsia="en-US"/>
              </w:rPr>
            </w:pPr>
          </w:p>
          <w:p w:rsidR="00A000E6" w:rsidRPr="002E05F1" w:rsidRDefault="00A000E6">
            <w:pPr>
              <w:spacing w:before="40" w:after="40" w:line="240" w:lineRule="auto"/>
              <w:ind w:left="0"/>
              <w:jc w:val="both"/>
              <w:rPr>
                <w:rFonts w:eastAsia="Calibri" w:cs="Arial"/>
                <w:b/>
                <w:szCs w:val="20"/>
                <w:lang w:val="pt-PT" w:eastAsia="en-US"/>
              </w:rPr>
            </w:pPr>
          </w:p>
        </w:tc>
        <w:tc>
          <w:tcPr>
            <w:tcW w:w="7272" w:type="dxa"/>
            <w:gridSpan w:val="4"/>
          </w:tcPr>
          <w:p w:rsidR="00A000E6" w:rsidRPr="002E05F1" w:rsidRDefault="00A000E6">
            <w:pPr>
              <w:spacing w:before="40" w:after="40" w:line="240" w:lineRule="auto"/>
              <w:ind w:left="0"/>
              <w:jc w:val="both"/>
              <w:rPr>
                <w:rFonts w:eastAsia="Calibri" w:cs="Arial"/>
                <w:szCs w:val="20"/>
                <w:lang w:eastAsia="en-US"/>
              </w:rPr>
            </w:pPr>
          </w:p>
          <w:p w:rsidR="00A000E6" w:rsidRPr="002E05F1" w:rsidRDefault="00B602C7">
            <w:pPr>
              <w:spacing w:before="40" w:after="40" w:line="240" w:lineRule="auto"/>
              <w:ind w:left="0"/>
              <w:jc w:val="both"/>
              <w:rPr>
                <w:rFonts w:eastAsia="Calibri" w:cs="Arial"/>
                <w:b/>
                <w:i/>
                <w:szCs w:val="20"/>
                <w:lang w:eastAsia="en-US"/>
              </w:rPr>
            </w:pPr>
            <w:r w:rsidRPr="002E05F1">
              <w:rPr>
                <w:rFonts w:eastAsia="Calibri" w:cs="Arial"/>
                <w:b/>
                <w:i/>
                <w:szCs w:val="20"/>
                <w:lang w:eastAsia="en-US"/>
              </w:rPr>
              <w:lastRenderedPageBreak/>
              <w:t xml:space="preserve">Please note that you </w:t>
            </w:r>
            <w:r w:rsidRPr="002E05F1">
              <w:rPr>
                <w:rFonts w:eastAsia="Calibri" w:cs="Arial"/>
                <w:b/>
                <w:i/>
                <w:szCs w:val="20"/>
                <w:u w:val="single"/>
                <w:lang w:eastAsia="en-US"/>
              </w:rPr>
              <w:t>must</w:t>
            </w:r>
            <w:r w:rsidRPr="002E05F1">
              <w:rPr>
                <w:rFonts w:eastAsia="Calibri" w:cs="Arial"/>
                <w:b/>
                <w:i/>
                <w:szCs w:val="20"/>
                <w:lang w:eastAsia="en-US"/>
              </w:rPr>
              <w:t xml:space="preserve"> provide evidence of Third Party funding (i.e. an official letter from the relevant organisation confirming their financial support).</w:t>
            </w:r>
          </w:p>
        </w:tc>
      </w:tr>
    </w:tbl>
    <w:p w:rsidR="00A000E6" w:rsidRDefault="00A000E6">
      <w:pPr>
        <w:ind w:left="0"/>
        <w:rPr>
          <w:sz w:val="22"/>
          <w:szCs w:val="22"/>
        </w:rPr>
      </w:pPr>
    </w:p>
    <w:p w:rsidR="00A000E6" w:rsidRDefault="00A000E6">
      <w:pPr>
        <w:ind w:left="0"/>
        <w:jc w:val="both"/>
        <w:rPr>
          <w:rFonts w:eastAsia="Calibri" w:cs="Arial"/>
          <w:color w:val="231F20"/>
          <w:sz w:val="22"/>
          <w:szCs w:val="22"/>
          <w:lang w:eastAsia="en-US"/>
        </w:rPr>
      </w:pPr>
    </w:p>
    <w:p w:rsidR="002E05F1" w:rsidRDefault="002E05F1">
      <w:pPr>
        <w:ind w:left="0"/>
        <w:jc w:val="both"/>
        <w:rPr>
          <w:rFonts w:eastAsia="Calibri" w:cs="Arial"/>
          <w:color w:val="231F20"/>
          <w:sz w:val="22"/>
          <w:szCs w:val="22"/>
          <w:lang w:eastAsia="en-US"/>
        </w:rPr>
      </w:pPr>
    </w:p>
    <w:p w:rsidR="00A000E6" w:rsidRDefault="00B602C7">
      <w:pPr>
        <w:ind w:left="0"/>
        <w:jc w:val="both"/>
        <w:rPr>
          <w:b/>
          <w:sz w:val="22"/>
          <w:szCs w:val="22"/>
        </w:rPr>
      </w:pPr>
      <w:r>
        <w:rPr>
          <w:rFonts w:eastAsia="Calibri" w:cs="Arial"/>
          <w:color w:val="231F20"/>
          <w:sz w:val="22"/>
          <w:szCs w:val="22"/>
          <w:lang w:eastAsia="en-US"/>
        </w:rPr>
        <w:t xml:space="preserve">Budgets must be realistic estimates of the funds required for the proposed project. Unless specified otherwise, awards should cover the costs of such items as: expendable supplies. Accurate financial tracking and management of the award is the responsibility of the Lead </w:t>
      </w:r>
      <w:r w:rsidR="00BB79D7">
        <w:rPr>
          <w:rFonts w:eastAsia="Calibri" w:cs="Arial"/>
          <w:color w:val="231F20"/>
          <w:sz w:val="22"/>
          <w:szCs w:val="22"/>
          <w:lang w:eastAsia="en-US"/>
        </w:rPr>
        <w:t>Applicant</w:t>
      </w:r>
      <w:r>
        <w:rPr>
          <w:rFonts w:eastAsia="Calibri" w:cs="Arial"/>
          <w:color w:val="231F20"/>
          <w:sz w:val="22"/>
          <w:szCs w:val="22"/>
          <w:lang w:eastAsia="en-US"/>
        </w:rPr>
        <w:t xml:space="preserve"> together with the institution’s finance department. All amounts quoted should be inclusive of any relevant taxes and charges (including Sales Tax or Value Added Tax).</w:t>
      </w:r>
    </w:p>
    <w:p w:rsidR="00887C5E" w:rsidRDefault="00887C5E">
      <w:pPr>
        <w:autoSpaceDE w:val="0"/>
        <w:autoSpaceDN w:val="0"/>
        <w:adjustRightInd w:val="0"/>
        <w:spacing w:line="240" w:lineRule="auto"/>
        <w:ind w:left="0"/>
        <w:jc w:val="both"/>
        <w:rPr>
          <w:rFonts w:eastAsia="Calibri" w:cs="Arial"/>
          <w:b/>
          <w:color w:val="231F20"/>
          <w:sz w:val="22"/>
          <w:szCs w:val="22"/>
          <w:lang w:eastAsia="en-US"/>
        </w:rPr>
      </w:pPr>
    </w:p>
    <w:p w:rsidR="00A000E6" w:rsidRDefault="00B602C7">
      <w:pPr>
        <w:autoSpaceDE w:val="0"/>
        <w:autoSpaceDN w:val="0"/>
        <w:adjustRightInd w:val="0"/>
        <w:spacing w:line="240" w:lineRule="auto"/>
        <w:ind w:left="0"/>
        <w:jc w:val="both"/>
        <w:rPr>
          <w:rFonts w:eastAsia="Calibri" w:cs="Arial"/>
          <w:b/>
          <w:color w:val="231F20"/>
          <w:sz w:val="22"/>
          <w:szCs w:val="22"/>
          <w:lang w:eastAsia="en-US"/>
        </w:rPr>
      </w:pPr>
      <w:r>
        <w:rPr>
          <w:rFonts w:eastAsia="Calibri" w:cs="Arial"/>
          <w:b/>
          <w:color w:val="231F20"/>
          <w:sz w:val="22"/>
          <w:szCs w:val="22"/>
          <w:lang w:eastAsia="en-US"/>
        </w:rPr>
        <w:t>Payments</w:t>
      </w:r>
    </w:p>
    <w:p w:rsidR="00A000E6" w:rsidRDefault="00B602C7">
      <w:pPr>
        <w:autoSpaceDE w:val="0"/>
        <w:autoSpaceDN w:val="0"/>
        <w:adjustRightInd w:val="0"/>
        <w:spacing w:line="240" w:lineRule="auto"/>
        <w:ind w:left="0"/>
        <w:jc w:val="both"/>
        <w:rPr>
          <w:rFonts w:eastAsia="Calibri" w:cs="Arial"/>
          <w:color w:val="231F20"/>
          <w:sz w:val="22"/>
          <w:szCs w:val="22"/>
          <w:lang w:eastAsia="en-US"/>
        </w:rPr>
      </w:pPr>
      <w:r>
        <w:rPr>
          <w:rFonts w:eastAsia="Calibri" w:cs="Arial"/>
          <w:color w:val="231F20"/>
          <w:sz w:val="22"/>
          <w:szCs w:val="22"/>
          <w:lang w:eastAsia="en-US"/>
        </w:rPr>
        <w:t xml:space="preserve">The award will be in Pounds Sterling (GBP). All payments are inclusive of any relevant taxes and charges (including Sales Tax or Value Added Tax).  All payments are made solely to the Lead </w:t>
      </w:r>
      <w:r w:rsidR="00BB79D7">
        <w:rPr>
          <w:rFonts w:eastAsia="Calibri" w:cs="Arial"/>
          <w:color w:val="231F20"/>
          <w:sz w:val="22"/>
          <w:szCs w:val="22"/>
          <w:lang w:eastAsia="en-US"/>
        </w:rPr>
        <w:t>Applicant</w:t>
      </w:r>
      <w:r>
        <w:rPr>
          <w:rFonts w:eastAsia="Calibri" w:cs="Arial"/>
          <w:color w:val="231F20"/>
          <w:sz w:val="22"/>
          <w:szCs w:val="22"/>
          <w:lang w:eastAsia="en-US"/>
        </w:rPr>
        <w:t>. All award application budgets must be made in Pounds Sterling (GBP). Please note: if the host institution uses a currency other than Pounds</w:t>
      </w:r>
      <w:r w:rsidR="00DB03DD">
        <w:rPr>
          <w:rFonts w:eastAsia="Calibri" w:cs="Arial"/>
          <w:color w:val="231F20"/>
          <w:sz w:val="22"/>
          <w:szCs w:val="22"/>
          <w:lang w:eastAsia="en-US"/>
        </w:rPr>
        <w:t xml:space="preserve"> Sterling (GBP) then the milestone</w:t>
      </w:r>
      <w:r>
        <w:rPr>
          <w:rFonts w:eastAsia="Calibri" w:cs="Arial"/>
          <w:color w:val="231F20"/>
          <w:sz w:val="22"/>
          <w:szCs w:val="22"/>
          <w:lang w:eastAsia="en-US"/>
        </w:rPr>
        <w:t xml:space="preserve"> payment</w:t>
      </w:r>
      <w:r w:rsidR="00DB03DD">
        <w:rPr>
          <w:rFonts w:eastAsia="Calibri" w:cs="Arial"/>
          <w:color w:val="231F20"/>
          <w:sz w:val="22"/>
          <w:szCs w:val="22"/>
          <w:lang w:eastAsia="en-US"/>
        </w:rPr>
        <w:t>s</w:t>
      </w:r>
      <w:r>
        <w:rPr>
          <w:rFonts w:eastAsia="Calibri" w:cs="Arial"/>
          <w:color w:val="231F20"/>
          <w:sz w:val="22"/>
          <w:szCs w:val="22"/>
          <w:lang w:eastAsia="en-US"/>
        </w:rPr>
        <w:t xml:space="preserve"> will be subject to any fluctuations in the exchange rate when the payment is converted to that currency. These fluctuations will be at the award holders’ expense or gain. </w:t>
      </w:r>
    </w:p>
    <w:p w:rsidR="00A000E6" w:rsidRDefault="00A000E6">
      <w:pPr>
        <w:autoSpaceDE w:val="0"/>
        <w:autoSpaceDN w:val="0"/>
        <w:adjustRightInd w:val="0"/>
        <w:spacing w:line="240" w:lineRule="auto"/>
        <w:ind w:left="0"/>
        <w:jc w:val="both"/>
        <w:rPr>
          <w:rFonts w:eastAsia="Calibri" w:cs="Arial"/>
          <w:color w:val="231F20"/>
          <w:sz w:val="22"/>
          <w:szCs w:val="22"/>
          <w:lang w:eastAsia="en-US"/>
        </w:rPr>
      </w:pPr>
    </w:p>
    <w:p w:rsidR="00A000E6" w:rsidRDefault="00B602C7">
      <w:pPr>
        <w:autoSpaceDE w:val="0"/>
        <w:autoSpaceDN w:val="0"/>
        <w:adjustRightInd w:val="0"/>
        <w:spacing w:line="240" w:lineRule="auto"/>
        <w:ind w:left="0"/>
        <w:jc w:val="both"/>
        <w:rPr>
          <w:rFonts w:eastAsia="Calibri" w:cs="Arial"/>
          <w:b/>
          <w:color w:val="231F20"/>
          <w:sz w:val="22"/>
          <w:szCs w:val="22"/>
          <w:lang w:eastAsia="en-US"/>
        </w:rPr>
      </w:pPr>
      <w:r>
        <w:rPr>
          <w:rFonts w:eastAsia="Calibri" w:cs="Arial"/>
          <w:b/>
          <w:color w:val="231F20"/>
          <w:sz w:val="22"/>
          <w:szCs w:val="22"/>
          <w:lang w:eastAsia="en-US"/>
        </w:rPr>
        <w:t>Budget</w:t>
      </w:r>
    </w:p>
    <w:p w:rsidR="00A000E6" w:rsidRPr="002E05F1" w:rsidRDefault="00B602C7">
      <w:pPr>
        <w:autoSpaceDE w:val="0"/>
        <w:autoSpaceDN w:val="0"/>
        <w:adjustRightInd w:val="0"/>
        <w:spacing w:line="240" w:lineRule="auto"/>
        <w:ind w:left="0"/>
        <w:jc w:val="both"/>
        <w:rPr>
          <w:rFonts w:eastAsia="Calibri" w:cs="Arial"/>
          <w:b/>
          <w:color w:val="231F20"/>
          <w:sz w:val="22"/>
          <w:szCs w:val="22"/>
          <w:lang w:eastAsia="en-US"/>
        </w:rPr>
      </w:pPr>
      <w:r>
        <w:rPr>
          <w:rFonts w:eastAsia="Calibri" w:cs="Arial"/>
          <w:color w:val="231F20"/>
          <w:sz w:val="22"/>
          <w:szCs w:val="22"/>
          <w:lang w:eastAsia="en-US"/>
        </w:rPr>
        <w:t xml:space="preserve">Any changes from the approved application including the budget must receive prior approval from CDKN. Any requests for unforeseen additional expenses will be considered on a case by case basis. CDKN allows the </w:t>
      </w:r>
      <w:r w:rsidR="00BB79D7">
        <w:rPr>
          <w:rFonts w:eastAsia="Calibri" w:cs="Arial"/>
          <w:color w:val="231F20"/>
          <w:sz w:val="22"/>
          <w:szCs w:val="22"/>
          <w:lang w:eastAsia="en-US"/>
        </w:rPr>
        <w:t>Lead Applicant</w:t>
      </w:r>
      <w:r>
        <w:rPr>
          <w:rFonts w:eastAsia="Calibri" w:cs="Arial"/>
          <w:color w:val="231F20"/>
          <w:sz w:val="22"/>
          <w:szCs w:val="22"/>
          <w:lang w:eastAsia="en-US"/>
        </w:rPr>
        <w:t xml:space="preserve"> justified transfers of funds </w:t>
      </w:r>
      <w:r w:rsidR="002E05F1">
        <w:rPr>
          <w:rFonts w:eastAsia="Calibri" w:cs="Arial"/>
          <w:color w:val="231F20"/>
          <w:sz w:val="22"/>
          <w:szCs w:val="22"/>
          <w:lang w:eastAsia="en-US"/>
        </w:rPr>
        <w:t xml:space="preserve">of up to 10% </w:t>
      </w:r>
      <w:r>
        <w:rPr>
          <w:rFonts w:eastAsia="Calibri" w:cs="Arial"/>
          <w:color w:val="231F20"/>
          <w:sz w:val="22"/>
          <w:szCs w:val="22"/>
          <w:lang w:eastAsia="en-US"/>
        </w:rPr>
        <w:t xml:space="preserve">between the following categories in the budget: facilitation, content expertise, consumables and travel/subsistence. </w:t>
      </w:r>
      <w:r w:rsidRPr="002E05F1">
        <w:rPr>
          <w:rFonts w:eastAsia="Calibri" w:cs="Arial"/>
          <w:b/>
          <w:color w:val="231F20"/>
          <w:sz w:val="22"/>
          <w:szCs w:val="22"/>
          <w:lang w:eastAsia="en-US"/>
        </w:rPr>
        <w:t>Any</w:t>
      </w:r>
      <w:r>
        <w:rPr>
          <w:rFonts w:eastAsia="Calibri" w:cs="Arial"/>
          <w:color w:val="231F20"/>
          <w:sz w:val="22"/>
          <w:szCs w:val="22"/>
          <w:lang w:eastAsia="en-US"/>
        </w:rPr>
        <w:t xml:space="preserve"> transfers must be w</w:t>
      </w:r>
      <w:r w:rsidR="002E05F1">
        <w:rPr>
          <w:rFonts w:eastAsia="Calibri" w:cs="Arial"/>
          <w:color w:val="231F20"/>
          <w:sz w:val="22"/>
          <w:szCs w:val="22"/>
          <w:lang w:eastAsia="en-US"/>
        </w:rPr>
        <w:t xml:space="preserve">ithin the approved total budget and </w:t>
      </w:r>
      <w:r w:rsidR="002E05F1" w:rsidRPr="002E05F1">
        <w:rPr>
          <w:rFonts w:eastAsia="Calibri" w:cs="Arial"/>
          <w:b/>
          <w:color w:val="231F20"/>
          <w:sz w:val="22"/>
          <w:szCs w:val="22"/>
          <w:lang w:eastAsia="en-US"/>
        </w:rPr>
        <w:t>a</w:t>
      </w:r>
      <w:r w:rsidRPr="002E05F1">
        <w:rPr>
          <w:rFonts w:eastAsia="Calibri" w:cs="Arial"/>
          <w:b/>
          <w:color w:val="231F20"/>
          <w:sz w:val="22"/>
          <w:szCs w:val="22"/>
          <w:lang w:eastAsia="en-US"/>
        </w:rPr>
        <w:t>ll transfers must be approved by CDKN in writing prior to expenditure.</w:t>
      </w:r>
    </w:p>
    <w:p w:rsidR="00A000E6" w:rsidRDefault="00A000E6">
      <w:pPr>
        <w:spacing w:line="240" w:lineRule="atLeast"/>
        <w:ind w:left="0"/>
        <w:jc w:val="both"/>
        <w:rPr>
          <w:rFonts w:eastAsia="Calibri" w:cs="Arial"/>
          <w:color w:val="231F20"/>
          <w:sz w:val="22"/>
          <w:szCs w:val="22"/>
          <w:lang w:eastAsia="en-US"/>
        </w:rPr>
      </w:pPr>
    </w:p>
    <w:p w:rsidR="00A000E6" w:rsidRDefault="00A000E6">
      <w:pPr>
        <w:spacing w:line="240" w:lineRule="atLeast"/>
        <w:ind w:left="0"/>
        <w:jc w:val="both"/>
        <w:rPr>
          <w:rFonts w:eastAsia="Calibri" w:cs="Arial"/>
          <w:b/>
          <w:sz w:val="22"/>
          <w:szCs w:val="22"/>
          <w:lang w:val="pt-PT" w:eastAsia="en-US"/>
        </w:rPr>
      </w:pPr>
    </w:p>
    <w:p w:rsidR="00A000E6" w:rsidRDefault="00A000E6">
      <w:pPr>
        <w:spacing w:line="240" w:lineRule="atLeast"/>
        <w:ind w:left="0"/>
        <w:jc w:val="both"/>
        <w:rPr>
          <w:rFonts w:eastAsia="Calibri" w:cs="Arial"/>
          <w:b/>
          <w:sz w:val="22"/>
          <w:szCs w:val="22"/>
          <w:lang w:val="pt-PT" w:eastAsia="en-US"/>
        </w:rPr>
      </w:pPr>
    </w:p>
    <w:p w:rsidR="00A000E6" w:rsidRDefault="00A000E6">
      <w:pPr>
        <w:spacing w:line="240" w:lineRule="atLeast"/>
        <w:ind w:left="720"/>
        <w:jc w:val="both"/>
        <w:rPr>
          <w:rFonts w:eastAsia="Calibri" w:cs="Arial"/>
          <w:sz w:val="22"/>
          <w:szCs w:val="22"/>
          <w:lang w:eastAsia="en-US"/>
        </w:rPr>
      </w:pPr>
    </w:p>
    <w:p w:rsidR="00EA36AF" w:rsidRDefault="00976142">
      <w:pPr>
        <w:spacing w:line="240" w:lineRule="atLeast"/>
        <w:ind w:left="720"/>
        <w:jc w:val="both"/>
        <w:rPr>
          <w:rFonts w:eastAsia="Calibri" w:cs="Arial"/>
          <w:sz w:val="22"/>
          <w:szCs w:val="22"/>
          <w:lang w:eastAsia="en-US"/>
        </w:rPr>
      </w:pPr>
      <w:r>
        <w:rPr>
          <w:rFonts w:eastAsia="Calibri" w:cs="Arial"/>
          <w:noProof/>
          <w:sz w:val="22"/>
          <w:szCs w:val="22"/>
        </w:rPr>
        <w:lastRenderedPageBreak/>
        <w:drawing>
          <wp:anchor distT="0" distB="0" distL="114300" distR="114300" simplePos="0" relativeHeight="251659264" behindDoc="1" locked="0" layoutInCell="1" allowOverlap="1">
            <wp:simplePos x="0" y="0"/>
            <wp:positionH relativeFrom="column">
              <wp:posOffset>227965</wp:posOffset>
            </wp:positionH>
            <wp:positionV relativeFrom="paragraph">
              <wp:posOffset>-777875</wp:posOffset>
            </wp:positionV>
            <wp:extent cx="9072245" cy="7146925"/>
            <wp:effectExtent l="19050" t="0" r="0" b="0"/>
            <wp:wrapTight wrapText="bothSides">
              <wp:wrapPolygon edited="0">
                <wp:start x="-45" y="0"/>
                <wp:lineTo x="-45" y="21533"/>
                <wp:lineTo x="21589" y="21533"/>
                <wp:lineTo x="21589" y="0"/>
                <wp:lineTo x="-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9072245" cy="7146925"/>
                    </a:xfrm>
                    <a:prstGeom prst="rect">
                      <a:avLst/>
                    </a:prstGeom>
                    <a:noFill/>
                    <a:ln w="9525">
                      <a:noFill/>
                      <a:miter lim="800000"/>
                      <a:headEnd/>
                      <a:tailEnd/>
                    </a:ln>
                  </pic:spPr>
                </pic:pic>
              </a:graphicData>
            </a:graphic>
          </wp:anchor>
        </w:drawing>
      </w:r>
    </w:p>
    <w:p w:rsidR="00EA36AF" w:rsidRDefault="00976142">
      <w:pPr>
        <w:spacing w:line="240" w:lineRule="atLeast"/>
        <w:ind w:left="720"/>
        <w:jc w:val="both"/>
        <w:rPr>
          <w:rFonts w:eastAsia="Calibri" w:cs="Arial"/>
          <w:sz w:val="22"/>
          <w:szCs w:val="22"/>
          <w:lang w:eastAsia="en-US"/>
        </w:rPr>
      </w:pPr>
      <w:r>
        <w:rPr>
          <w:rFonts w:eastAsia="Calibri" w:cs="Arial"/>
          <w:noProof/>
          <w:sz w:val="22"/>
          <w:szCs w:val="22"/>
        </w:rPr>
        <w:lastRenderedPageBreak/>
        <w:drawing>
          <wp:anchor distT="0" distB="0" distL="114300" distR="114300" simplePos="0" relativeHeight="251658240" behindDoc="1" locked="0" layoutInCell="1" allowOverlap="1">
            <wp:simplePos x="0" y="0"/>
            <wp:positionH relativeFrom="column">
              <wp:posOffset>227965</wp:posOffset>
            </wp:positionH>
            <wp:positionV relativeFrom="paragraph">
              <wp:posOffset>-641350</wp:posOffset>
            </wp:positionV>
            <wp:extent cx="9072245" cy="6957695"/>
            <wp:effectExtent l="19050" t="0" r="0" b="0"/>
            <wp:wrapTight wrapText="bothSides">
              <wp:wrapPolygon edited="0">
                <wp:start x="-45" y="0"/>
                <wp:lineTo x="-45" y="21527"/>
                <wp:lineTo x="21589" y="21527"/>
                <wp:lineTo x="21589" y="0"/>
                <wp:lineTo x="-4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9072245" cy="6957695"/>
                    </a:xfrm>
                    <a:prstGeom prst="rect">
                      <a:avLst/>
                    </a:prstGeom>
                    <a:noFill/>
                    <a:ln w="9525">
                      <a:noFill/>
                      <a:miter lim="800000"/>
                      <a:headEnd/>
                      <a:tailEnd/>
                    </a:ln>
                  </pic:spPr>
                </pic:pic>
              </a:graphicData>
            </a:graphic>
          </wp:anchor>
        </w:drawing>
      </w:r>
    </w:p>
    <w:p w:rsidR="00976142" w:rsidRDefault="00976142" w:rsidP="00976142">
      <w:pPr>
        <w:spacing w:line="240" w:lineRule="atLeast"/>
        <w:ind w:left="567"/>
        <w:jc w:val="both"/>
        <w:rPr>
          <w:rFonts w:eastAsia="Calibri" w:cs="Arial"/>
          <w:b/>
          <w:sz w:val="22"/>
          <w:szCs w:val="22"/>
          <w:lang w:val="pt-PT" w:eastAsia="en-US"/>
        </w:rPr>
      </w:pPr>
      <w:r>
        <w:rPr>
          <w:rFonts w:eastAsia="Calibri" w:cs="Arial"/>
          <w:b/>
          <w:sz w:val="22"/>
          <w:szCs w:val="22"/>
          <w:lang w:val="pt-PT" w:eastAsia="en-US"/>
        </w:rPr>
        <w:lastRenderedPageBreak/>
        <w:t>SALARIES:</w:t>
      </w:r>
    </w:p>
    <w:p w:rsidR="00976142" w:rsidRDefault="00976142" w:rsidP="00976142">
      <w:pPr>
        <w:spacing w:line="240" w:lineRule="atLeast"/>
        <w:ind w:left="360" w:firstLine="720"/>
        <w:jc w:val="both"/>
        <w:rPr>
          <w:rFonts w:eastAsia="Calibri" w:cs="Arial"/>
          <w:b/>
          <w:sz w:val="22"/>
          <w:szCs w:val="22"/>
          <w:u w:val="single"/>
          <w:lang w:val="pt-PT" w:eastAsia="en-US"/>
        </w:rPr>
      </w:pPr>
      <w:r>
        <w:rPr>
          <w:rFonts w:eastAsia="Calibri" w:cs="Arial"/>
          <w:b/>
          <w:sz w:val="22"/>
          <w:szCs w:val="22"/>
          <w:u w:val="single"/>
          <w:lang w:val="pt-PT" w:eastAsia="en-US"/>
        </w:rPr>
        <w:t xml:space="preserve">Allowable:  </w:t>
      </w:r>
    </w:p>
    <w:p w:rsidR="00976142" w:rsidRPr="008432C8" w:rsidRDefault="00976142" w:rsidP="00976142">
      <w:pPr>
        <w:numPr>
          <w:ilvl w:val="0"/>
          <w:numId w:val="1"/>
        </w:numPr>
        <w:spacing w:line="240" w:lineRule="atLeast"/>
        <w:jc w:val="both"/>
        <w:rPr>
          <w:rFonts w:eastAsia="Calibri" w:cs="Arial"/>
          <w:sz w:val="22"/>
          <w:szCs w:val="22"/>
          <w:lang w:eastAsia="en-US"/>
        </w:rPr>
      </w:pPr>
      <w:r>
        <w:rPr>
          <w:rFonts w:eastAsia="Calibri" w:cs="Arial"/>
          <w:sz w:val="22"/>
          <w:szCs w:val="22"/>
          <w:lang w:eastAsia="en-US"/>
        </w:rPr>
        <w:t>Funds may be used to pay part-time staff fees, graduate students and other workers for their labour in support of the research project. CDKN will pay the costs of research staff time on the projects. Please note this should be included in the overall funding requested from CDKN to cover staff costs.</w:t>
      </w:r>
    </w:p>
    <w:p w:rsidR="00976142" w:rsidRDefault="00976142" w:rsidP="00976142">
      <w:pPr>
        <w:spacing w:line="240" w:lineRule="atLeast"/>
        <w:ind w:left="360" w:firstLine="720"/>
        <w:jc w:val="both"/>
        <w:rPr>
          <w:rFonts w:eastAsia="Calibri" w:cs="Arial"/>
          <w:b/>
          <w:sz w:val="22"/>
          <w:szCs w:val="22"/>
          <w:u w:val="single"/>
          <w:lang w:val="pt-PT" w:eastAsia="en-US"/>
        </w:rPr>
      </w:pPr>
      <w:r>
        <w:rPr>
          <w:rFonts w:eastAsia="Calibri" w:cs="Arial"/>
          <w:b/>
          <w:sz w:val="22"/>
          <w:szCs w:val="22"/>
          <w:u w:val="single"/>
          <w:lang w:val="pt-PT" w:eastAsia="en-US"/>
        </w:rPr>
        <w:t xml:space="preserve">Not allowable:  </w:t>
      </w:r>
    </w:p>
    <w:p w:rsidR="00976142" w:rsidRDefault="00976142" w:rsidP="00976142">
      <w:pPr>
        <w:numPr>
          <w:ilvl w:val="0"/>
          <w:numId w:val="1"/>
        </w:numPr>
        <w:spacing w:line="240" w:lineRule="atLeast"/>
        <w:jc w:val="both"/>
        <w:rPr>
          <w:rFonts w:eastAsia="Calibri" w:cs="Arial"/>
          <w:sz w:val="22"/>
          <w:szCs w:val="22"/>
          <w:lang w:eastAsia="en-US"/>
        </w:rPr>
      </w:pPr>
      <w:r>
        <w:rPr>
          <w:rFonts w:eastAsia="Calibri" w:cs="Arial"/>
          <w:sz w:val="22"/>
          <w:szCs w:val="22"/>
          <w:lang w:eastAsia="en-US"/>
        </w:rPr>
        <w:t>Funds may NOT be used to add to the salary of existing full time scientists, administrators or administrative staff.</w:t>
      </w:r>
    </w:p>
    <w:p w:rsidR="00976142" w:rsidRDefault="00976142">
      <w:pPr>
        <w:widowControl w:val="0"/>
        <w:tabs>
          <w:tab w:val="center" w:pos="4320"/>
          <w:tab w:val="right" w:pos="8640"/>
        </w:tabs>
        <w:autoSpaceDE w:val="0"/>
        <w:autoSpaceDN w:val="0"/>
        <w:adjustRightInd w:val="0"/>
        <w:spacing w:line="240" w:lineRule="atLeast"/>
        <w:ind w:left="720"/>
        <w:jc w:val="both"/>
        <w:rPr>
          <w:rFonts w:eastAsia="MS Mincho" w:cs="Arial"/>
          <w:b/>
          <w:sz w:val="22"/>
          <w:szCs w:val="22"/>
          <w:lang w:val="en-US" w:eastAsia="zh-CN"/>
        </w:rPr>
      </w:pPr>
    </w:p>
    <w:p w:rsidR="00A000E6" w:rsidRDefault="00B602C7">
      <w:pPr>
        <w:widowControl w:val="0"/>
        <w:tabs>
          <w:tab w:val="center" w:pos="4320"/>
          <w:tab w:val="right" w:pos="8640"/>
        </w:tabs>
        <w:autoSpaceDE w:val="0"/>
        <w:autoSpaceDN w:val="0"/>
        <w:adjustRightInd w:val="0"/>
        <w:spacing w:line="240" w:lineRule="atLeast"/>
        <w:ind w:left="720"/>
        <w:jc w:val="both"/>
        <w:rPr>
          <w:rFonts w:eastAsia="MS Mincho" w:cs="Arial"/>
          <w:b/>
          <w:sz w:val="22"/>
          <w:szCs w:val="22"/>
          <w:lang w:val="en-US" w:eastAsia="zh-CN"/>
        </w:rPr>
      </w:pPr>
      <w:r>
        <w:rPr>
          <w:rFonts w:eastAsia="MS Mincho" w:cs="Arial"/>
          <w:b/>
          <w:sz w:val="22"/>
          <w:szCs w:val="22"/>
          <w:lang w:val="en-US" w:eastAsia="zh-CN"/>
        </w:rPr>
        <w:t>OTHER EXPENSES:</w:t>
      </w:r>
    </w:p>
    <w:p w:rsidR="00A000E6" w:rsidRDefault="00B602C7">
      <w:pPr>
        <w:spacing w:line="240" w:lineRule="atLeast"/>
        <w:ind w:left="1134"/>
        <w:jc w:val="both"/>
        <w:rPr>
          <w:rFonts w:eastAsia="Calibri" w:cs="Arial"/>
          <w:b/>
          <w:sz w:val="22"/>
          <w:szCs w:val="22"/>
          <w:u w:val="single"/>
          <w:lang w:val="pt-PT" w:eastAsia="en-US"/>
        </w:rPr>
      </w:pPr>
      <w:r>
        <w:rPr>
          <w:rFonts w:eastAsia="Calibri" w:cs="Arial"/>
          <w:b/>
          <w:sz w:val="22"/>
          <w:szCs w:val="22"/>
          <w:u w:val="single"/>
          <w:lang w:val="pt-PT" w:eastAsia="en-US"/>
        </w:rPr>
        <w:t xml:space="preserve">Allowable:  </w:t>
      </w:r>
    </w:p>
    <w:p w:rsidR="00A000E6" w:rsidRDefault="00976142">
      <w:pPr>
        <w:numPr>
          <w:ilvl w:val="0"/>
          <w:numId w:val="3"/>
        </w:numPr>
        <w:spacing w:line="240" w:lineRule="atLeast"/>
        <w:ind w:left="1134" w:hanging="425"/>
        <w:jc w:val="both"/>
        <w:rPr>
          <w:rFonts w:eastAsia="Calibri" w:cs="Arial"/>
          <w:sz w:val="22"/>
          <w:szCs w:val="22"/>
          <w:lang w:val="pt-PT" w:eastAsia="en-US"/>
        </w:rPr>
      </w:pPr>
      <w:r>
        <w:rPr>
          <w:rFonts w:eastAsia="Calibri" w:cs="Arial"/>
          <w:sz w:val="22"/>
          <w:szCs w:val="22"/>
          <w:lang w:val="pt-PT" w:eastAsia="en-US"/>
        </w:rPr>
        <w:t>Printing</w:t>
      </w:r>
    </w:p>
    <w:p w:rsidR="00A000E6" w:rsidRDefault="00976142">
      <w:pPr>
        <w:numPr>
          <w:ilvl w:val="0"/>
          <w:numId w:val="3"/>
        </w:numPr>
        <w:spacing w:line="240" w:lineRule="atLeast"/>
        <w:ind w:left="1134" w:hanging="425"/>
        <w:jc w:val="both"/>
        <w:rPr>
          <w:rFonts w:eastAsia="Calibri" w:cs="Arial"/>
          <w:sz w:val="22"/>
          <w:szCs w:val="22"/>
          <w:lang w:val="pt-PT" w:eastAsia="en-US"/>
        </w:rPr>
      </w:pPr>
      <w:r>
        <w:rPr>
          <w:rFonts w:eastAsia="Calibri" w:cs="Arial"/>
          <w:sz w:val="22"/>
          <w:szCs w:val="22"/>
          <w:lang w:val="pt-PT" w:eastAsia="en-US"/>
        </w:rPr>
        <w:t>Copying</w:t>
      </w:r>
    </w:p>
    <w:p w:rsidR="00A000E6" w:rsidRDefault="00B602C7">
      <w:pPr>
        <w:numPr>
          <w:ilvl w:val="0"/>
          <w:numId w:val="3"/>
        </w:numPr>
        <w:spacing w:line="240" w:lineRule="atLeast"/>
        <w:ind w:left="1134" w:hanging="425"/>
        <w:jc w:val="both"/>
        <w:rPr>
          <w:rFonts w:eastAsia="Calibri" w:cs="Arial"/>
          <w:sz w:val="22"/>
          <w:szCs w:val="22"/>
          <w:lang w:val="pt-PT" w:eastAsia="en-US"/>
        </w:rPr>
      </w:pPr>
      <w:r>
        <w:rPr>
          <w:rFonts w:eastAsia="Calibri" w:cs="Arial"/>
          <w:sz w:val="22"/>
          <w:szCs w:val="22"/>
          <w:lang w:val="pt-PT" w:eastAsia="en-US"/>
        </w:rPr>
        <w:t>Rental o</w:t>
      </w:r>
      <w:r w:rsidR="00976142">
        <w:rPr>
          <w:rFonts w:eastAsia="Calibri" w:cs="Arial"/>
          <w:sz w:val="22"/>
          <w:szCs w:val="22"/>
          <w:lang w:val="pt-PT" w:eastAsia="en-US"/>
        </w:rPr>
        <w:t>f meeting rooms and workspace</w:t>
      </w:r>
    </w:p>
    <w:p w:rsidR="00A000E6" w:rsidRDefault="00A000E6">
      <w:pPr>
        <w:tabs>
          <w:tab w:val="left" w:pos="4590"/>
        </w:tabs>
        <w:spacing w:line="240" w:lineRule="atLeast"/>
        <w:ind w:left="0" w:firstLine="567"/>
        <w:jc w:val="both"/>
        <w:rPr>
          <w:rFonts w:eastAsia="Calibri" w:cs="Arial"/>
          <w:b/>
          <w:sz w:val="22"/>
          <w:szCs w:val="22"/>
          <w:lang w:val="pt-PT" w:eastAsia="en-US"/>
        </w:rPr>
      </w:pPr>
    </w:p>
    <w:p w:rsidR="00A000E6" w:rsidRDefault="00B602C7">
      <w:pPr>
        <w:tabs>
          <w:tab w:val="left" w:pos="4590"/>
        </w:tabs>
        <w:spacing w:line="240" w:lineRule="atLeast"/>
        <w:ind w:left="0" w:firstLine="567"/>
        <w:jc w:val="both"/>
        <w:rPr>
          <w:rFonts w:eastAsia="Calibri" w:cs="Arial"/>
          <w:b/>
          <w:sz w:val="22"/>
          <w:szCs w:val="22"/>
          <w:lang w:val="pt-PT" w:eastAsia="en-US"/>
        </w:rPr>
      </w:pPr>
      <w:r>
        <w:rPr>
          <w:rFonts w:eastAsia="Calibri" w:cs="Arial"/>
          <w:b/>
          <w:sz w:val="22"/>
          <w:szCs w:val="22"/>
          <w:lang w:val="pt-PT" w:eastAsia="en-US"/>
        </w:rPr>
        <w:t>ADMINISTRATIVE OVERHEADS</w:t>
      </w:r>
    </w:p>
    <w:p w:rsidR="00A000E6" w:rsidRDefault="00B602C7">
      <w:pPr>
        <w:spacing w:line="240" w:lineRule="atLeast"/>
        <w:ind w:left="1080" w:firstLine="54"/>
        <w:jc w:val="both"/>
        <w:rPr>
          <w:rFonts w:eastAsia="Calibri" w:cs="Arial"/>
          <w:b/>
          <w:sz w:val="22"/>
          <w:szCs w:val="22"/>
          <w:u w:val="single"/>
          <w:lang w:val="pt-PT" w:eastAsia="en-US"/>
        </w:rPr>
      </w:pPr>
      <w:r>
        <w:rPr>
          <w:rFonts w:eastAsia="Calibri" w:cs="Arial"/>
          <w:b/>
          <w:sz w:val="22"/>
          <w:szCs w:val="22"/>
          <w:u w:val="single"/>
          <w:lang w:val="pt-PT" w:eastAsia="en-US"/>
        </w:rPr>
        <w:t xml:space="preserve">Allowable: </w:t>
      </w:r>
    </w:p>
    <w:p w:rsidR="00A000E6" w:rsidRDefault="00B602C7">
      <w:pPr>
        <w:numPr>
          <w:ilvl w:val="0"/>
          <w:numId w:val="4"/>
        </w:numPr>
        <w:spacing w:line="240" w:lineRule="atLeast"/>
        <w:ind w:left="1134" w:hanging="425"/>
        <w:jc w:val="both"/>
        <w:rPr>
          <w:rFonts w:eastAsia="Calibri" w:cs="Arial"/>
          <w:b/>
          <w:sz w:val="22"/>
          <w:szCs w:val="22"/>
          <w:lang w:eastAsia="en-US"/>
        </w:rPr>
      </w:pPr>
      <w:r>
        <w:rPr>
          <w:rFonts w:eastAsia="Calibri" w:cs="Arial"/>
          <w:b/>
          <w:sz w:val="22"/>
          <w:szCs w:val="22"/>
          <w:lang w:eastAsia="en-US"/>
        </w:rPr>
        <w:t xml:space="preserve">Reasonable </w:t>
      </w:r>
      <w:r>
        <w:rPr>
          <w:rFonts w:eastAsia="Calibri" w:cs="Arial"/>
          <w:sz w:val="22"/>
          <w:szCs w:val="22"/>
          <w:lang w:eastAsia="en-US"/>
        </w:rPr>
        <w:t xml:space="preserve">calculations for overheads to institutions, which accurately reflect the minimum requirements of those institutions. </w:t>
      </w:r>
    </w:p>
    <w:p w:rsidR="00A000E6" w:rsidRDefault="00B602C7">
      <w:pPr>
        <w:numPr>
          <w:ilvl w:val="0"/>
          <w:numId w:val="4"/>
        </w:numPr>
        <w:spacing w:line="240" w:lineRule="atLeast"/>
        <w:ind w:left="1134" w:hanging="425"/>
        <w:jc w:val="both"/>
        <w:rPr>
          <w:rFonts w:eastAsia="Calibri" w:cs="Arial"/>
          <w:b/>
          <w:sz w:val="22"/>
          <w:szCs w:val="22"/>
          <w:lang w:eastAsia="en-US"/>
        </w:rPr>
      </w:pPr>
      <w:r>
        <w:rPr>
          <w:rFonts w:eastAsia="Calibri" w:cs="Arial"/>
          <w:b/>
          <w:sz w:val="22"/>
          <w:szCs w:val="22"/>
          <w:lang w:eastAsia="en-US"/>
        </w:rPr>
        <w:t xml:space="preserve">NOTE: </w:t>
      </w:r>
      <w:r>
        <w:rPr>
          <w:rFonts w:eastAsia="Calibri" w:cs="Arial"/>
          <w:sz w:val="22"/>
          <w:szCs w:val="22"/>
          <w:lang w:eastAsia="en-US"/>
        </w:rPr>
        <w:t>CDKN would prefer for overheads to be included in the staff day rates.</w:t>
      </w:r>
    </w:p>
    <w:p w:rsidR="00A000E6" w:rsidRDefault="00A000E6">
      <w:pPr>
        <w:ind w:left="0"/>
        <w:jc w:val="both"/>
        <w:rPr>
          <w:sz w:val="22"/>
          <w:szCs w:val="22"/>
        </w:rPr>
      </w:pPr>
    </w:p>
    <w:p w:rsidR="00A000E6" w:rsidRDefault="00B602C7">
      <w:pPr>
        <w:ind w:left="0"/>
        <w:jc w:val="both"/>
        <w:rPr>
          <w:sz w:val="22"/>
          <w:szCs w:val="22"/>
        </w:rPr>
      </w:pPr>
      <w:r>
        <w:rPr>
          <w:b/>
          <w:sz w:val="22"/>
          <w:szCs w:val="22"/>
        </w:rPr>
        <w:t xml:space="preserve">We recommend that you refer to our Expenses Policy for full details, available </w:t>
      </w:r>
      <w:hyperlink r:id="rId17" w:history="1">
        <w:r>
          <w:rPr>
            <w:rStyle w:val="Hyperlink"/>
            <w:rFonts w:cs="Arial"/>
            <w:b/>
            <w:sz w:val="22"/>
            <w:szCs w:val="22"/>
            <w:lang w:val="en-US"/>
          </w:rPr>
          <w:t>here</w:t>
        </w:r>
      </w:hyperlink>
      <w:r>
        <w:rPr>
          <w:rFonts w:cs="Arial"/>
          <w:b/>
          <w:color w:val="000000"/>
          <w:sz w:val="22"/>
          <w:szCs w:val="22"/>
          <w:lang w:val="en-US"/>
        </w:rPr>
        <w:t>.</w:t>
      </w:r>
    </w:p>
    <w:p w:rsidR="00A000E6" w:rsidRDefault="00A000E6">
      <w:pPr>
        <w:ind w:left="0"/>
        <w:rPr>
          <w:sz w:val="22"/>
          <w:szCs w:val="22"/>
        </w:rPr>
      </w:pPr>
    </w:p>
    <w:p w:rsidR="00A000E6" w:rsidRDefault="00A000E6">
      <w:pPr>
        <w:ind w:left="0"/>
        <w:rPr>
          <w:sz w:val="22"/>
          <w:szCs w:val="22"/>
        </w:rPr>
      </w:pPr>
    </w:p>
    <w:p w:rsidR="00976142" w:rsidRDefault="00976142">
      <w:pPr>
        <w:ind w:left="0"/>
        <w:rPr>
          <w:sz w:val="22"/>
          <w:szCs w:val="22"/>
        </w:rPr>
      </w:pPr>
    </w:p>
    <w:p w:rsidR="00A000E6" w:rsidRDefault="00B602C7" w:rsidP="005C02B3">
      <w:pPr>
        <w:pBdr>
          <w:top w:val="single" w:sz="4" w:space="1" w:color="auto"/>
          <w:left w:val="single" w:sz="4" w:space="4" w:color="auto"/>
          <w:bottom w:val="single" w:sz="4" w:space="13" w:color="auto"/>
          <w:right w:val="single" w:sz="4" w:space="4" w:color="auto"/>
        </w:pBdr>
        <w:shd w:val="clear" w:color="auto" w:fill="FABF8F" w:themeFill="accent6" w:themeFillTint="99"/>
        <w:ind w:left="0"/>
        <w:rPr>
          <w:rFonts w:eastAsia="Calibri"/>
          <w:b/>
          <w:sz w:val="22"/>
          <w:szCs w:val="22"/>
          <w:lang w:eastAsia="en-US"/>
        </w:rPr>
      </w:pPr>
      <w:r>
        <w:rPr>
          <w:rFonts w:eastAsia="Calibri"/>
          <w:b/>
          <w:sz w:val="22"/>
          <w:szCs w:val="22"/>
          <w:lang w:eastAsia="en-US"/>
        </w:rPr>
        <w:t>B.6.3: PROPOSED PAYMENT MECHANISM</w:t>
      </w:r>
    </w:p>
    <w:p w:rsidR="00A000E6" w:rsidRDefault="00A000E6">
      <w:pPr>
        <w:ind w:left="0"/>
        <w:rPr>
          <w:rFonts w:eastAsia="Calibri"/>
          <w:b/>
          <w:sz w:val="22"/>
          <w:szCs w:val="22"/>
          <w:lang w:eastAsia="en-US"/>
        </w:rPr>
      </w:pPr>
    </w:p>
    <w:p w:rsidR="002E05F1" w:rsidRDefault="00B602C7">
      <w:pPr>
        <w:spacing w:line="240" w:lineRule="auto"/>
        <w:ind w:left="0"/>
        <w:jc w:val="both"/>
        <w:rPr>
          <w:rFonts w:cs="Arial"/>
          <w:sz w:val="22"/>
          <w:szCs w:val="22"/>
        </w:rPr>
      </w:pPr>
      <w:r>
        <w:rPr>
          <w:rFonts w:cs="Arial"/>
          <w:sz w:val="22"/>
          <w:szCs w:val="22"/>
        </w:rPr>
        <w:t xml:space="preserve">CDKN usually makes several payments throughout the life of the </w:t>
      </w:r>
      <w:r w:rsidRPr="002E05F1">
        <w:rPr>
          <w:rFonts w:cs="Arial"/>
          <w:sz w:val="22"/>
          <w:szCs w:val="22"/>
        </w:rPr>
        <w:t>research agreement</w:t>
      </w:r>
      <w:r>
        <w:rPr>
          <w:rFonts w:cs="Arial"/>
          <w:sz w:val="22"/>
          <w:szCs w:val="22"/>
        </w:rPr>
        <w:t xml:space="preserve">, linked to certain milestones or deliverables (which can include signature of the </w:t>
      </w:r>
      <w:r w:rsidRPr="002E05F1">
        <w:rPr>
          <w:rFonts w:cs="Arial"/>
          <w:sz w:val="22"/>
          <w:szCs w:val="22"/>
        </w:rPr>
        <w:t>research agreement</w:t>
      </w:r>
      <w:r>
        <w:rPr>
          <w:rFonts w:cs="Arial"/>
          <w:sz w:val="22"/>
          <w:szCs w:val="22"/>
        </w:rPr>
        <w:t xml:space="preserve">, if required). A minimum of 25% of the overall funding required is usually retained for payment on successful completion of the </w:t>
      </w:r>
      <w:r w:rsidRPr="002E05F1">
        <w:rPr>
          <w:rFonts w:cs="Arial"/>
          <w:sz w:val="22"/>
          <w:szCs w:val="22"/>
        </w:rPr>
        <w:t>research agreement</w:t>
      </w:r>
      <w:r>
        <w:rPr>
          <w:rFonts w:cs="Arial"/>
          <w:sz w:val="22"/>
          <w:szCs w:val="22"/>
        </w:rPr>
        <w:t>. Please indicate your proposed payment mechanism in the table provided. CDKN can be flexible in its payment terms, so please contact us if you have any questions (</w:t>
      </w:r>
      <w:hyperlink r:id="rId18" w:history="1">
        <w:r w:rsidRPr="00E70794">
          <w:rPr>
            <w:rStyle w:val="Hyperlink"/>
            <w:rFonts w:cs="Arial"/>
            <w:b/>
            <w:sz w:val="22"/>
            <w:szCs w:val="22"/>
          </w:rPr>
          <w:t>innovationfund@cdkn.org</w:t>
        </w:r>
      </w:hyperlink>
      <w:r>
        <w:rPr>
          <w:rFonts w:cs="Arial"/>
          <w:sz w:val="22"/>
          <w:szCs w:val="22"/>
        </w:rPr>
        <w:t>)</w:t>
      </w:r>
      <w:r w:rsidR="002E05F1">
        <w:rPr>
          <w:rFonts w:cs="Arial"/>
          <w:sz w:val="22"/>
          <w:szCs w:val="22"/>
        </w:rPr>
        <w:t>.</w:t>
      </w:r>
    </w:p>
    <w:p w:rsidR="002E05F1" w:rsidRDefault="002E05F1">
      <w:pPr>
        <w:spacing w:line="240" w:lineRule="auto"/>
        <w:ind w:left="0"/>
        <w:jc w:val="both"/>
        <w:rPr>
          <w:rFonts w:cs="Arial"/>
          <w:sz w:val="22"/>
          <w:szCs w:val="22"/>
        </w:rPr>
      </w:pPr>
    </w:p>
    <w:p w:rsidR="00DE34F9" w:rsidRDefault="00DE34F9" w:rsidP="002E05F1">
      <w:pPr>
        <w:pStyle w:val="H2"/>
      </w:pPr>
    </w:p>
    <w:p w:rsidR="00976142" w:rsidRPr="00DE34F9" w:rsidRDefault="00976142" w:rsidP="00DE34F9">
      <w:pPr>
        <w:pStyle w:val="BASIC"/>
      </w:pPr>
    </w:p>
    <w:p w:rsidR="00A000E6" w:rsidRPr="002E05F1" w:rsidRDefault="002E05F1" w:rsidP="002E05F1">
      <w:pPr>
        <w:pStyle w:val="H2"/>
      </w:pPr>
      <w:r>
        <w:lastRenderedPageBreak/>
        <w:t>Fees</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1253"/>
        <w:gridCol w:w="2466"/>
        <w:gridCol w:w="3467"/>
      </w:tblGrid>
      <w:tr w:rsidR="00A000E6">
        <w:trPr>
          <w:trHeight w:val="551"/>
        </w:trPr>
        <w:tc>
          <w:tcPr>
            <w:tcW w:w="1753" w:type="dxa"/>
            <w:shd w:val="clear" w:color="auto" w:fill="D9D9D9"/>
          </w:tcPr>
          <w:p w:rsidR="00A000E6" w:rsidRDefault="00B602C7">
            <w:pPr>
              <w:ind w:left="0"/>
              <w:rPr>
                <w:b/>
                <w:sz w:val="22"/>
              </w:rPr>
            </w:pPr>
            <w:r>
              <w:rPr>
                <w:b/>
                <w:sz w:val="22"/>
                <w:szCs w:val="22"/>
              </w:rPr>
              <w:t>Proposed Payment Date</w:t>
            </w:r>
          </w:p>
        </w:tc>
        <w:tc>
          <w:tcPr>
            <w:tcW w:w="1253" w:type="dxa"/>
            <w:shd w:val="clear" w:color="auto" w:fill="D9D9D9"/>
          </w:tcPr>
          <w:p w:rsidR="00A000E6" w:rsidRDefault="00B602C7">
            <w:pPr>
              <w:ind w:left="0"/>
              <w:rPr>
                <w:b/>
                <w:sz w:val="22"/>
              </w:rPr>
            </w:pPr>
            <w:r>
              <w:rPr>
                <w:b/>
                <w:sz w:val="22"/>
                <w:szCs w:val="22"/>
              </w:rPr>
              <w:t>Amount (in GBP)</w:t>
            </w:r>
          </w:p>
        </w:tc>
        <w:tc>
          <w:tcPr>
            <w:tcW w:w="2466" w:type="dxa"/>
            <w:shd w:val="clear" w:color="auto" w:fill="D9D9D9"/>
          </w:tcPr>
          <w:p w:rsidR="00A000E6" w:rsidRDefault="00B602C7">
            <w:pPr>
              <w:ind w:left="0"/>
              <w:rPr>
                <w:b/>
                <w:sz w:val="22"/>
              </w:rPr>
            </w:pPr>
            <w:r>
              <w:rPr>
                <w:b/>
                <w:sz w:val="22"/>
                <w:szCs w:val="22"/>
              </w:rPr>
              <w:t>Milestone/Deliverable</w:t>
            </w:r>
          </w:p>
        </w:tc>
        <w:tc>
          <w:tcPr>
            <w:tcW w:w="3467" w:type="dxa"/>
            <w:shd w:val="clear" w:color="auto" w:fill="D9D9D9"/>
          </w:tcPr>
          <w:p w:rsidR="00A000E6" w:rsidRDefault="00B602C7">
            <w:pPr>
              <w:ind w:left="0"/>
              <w:rPr>
                <w:b/>
                <w:sz w:val="22"/>
              </w:rPr>
            </w:pPr>
            <w:r>
              <w:rPr>
                <w:b/>
                <w:sz w:val="22"/>
                <w:szCs w:val="22"/>
              </w:rPr>
              <w:t xml:space="preserve">Explanatory note </w:t>
            </w:r>
            <w:r>
              <w:rPr>
                <w:b/>
                <w:i/>
                <w:sz w:val="22"/>
                <w:szCs w:val="22"/>
              </w:rPr>
              <w:t>(if required)</w:t>
            </w:r>
          </w:p>
        </w:tc>
      </w:tr>
      <w:tr w:rsidR="00A000E6">
        <w:trPr>
          <w:trHeight w:val="268"/>
        </w:trPr>
        <w:tc>
          <w:tcPr>
            <w:tcW w:w="1753" w:type="dxa"/>
          </w:tcPr>
          <w:p w:rsidR="00A000E6" w:rsidRDefault="00A000E6">
            <w:pPr>
              <w:ind w:left="0"/>
              <w:rPr>
                <w:sz w:val="22"/>
              </w:rPr>
            </w:pPr>
          </w:p>
        </w:tc>
        <w:tc>
          <w:tcPr>
            <w:tcW w:w="1253" w:type="dxa"/>
          </w:tcPr>
          <w:p w:rsidR="00A000E6" w:rsidRDefault="00A000E6">
            <w:pPr>
              <w:ind w:left="0"/>
              <w:rPr>
                <w:sz w:val="22"/>
              </w:rPr>
            </w:pPr>
          </w:p>
        </w:tc>
        <w:tc>
          <w:tcPr>
            <w:tcW w:w="2466" w:type="dxa"/>
          </w:tcPr>
          <w:p w:rsidR="00A000E6" w:rsidRDefault="00A000E6">
            <w:pPr>
              <w:ind w:left="0"/>
              <w:rPr>
                <w:sz w:val="22"/>
              </w:rPr>
            </w:pPr>
          </w:p>
        </w:tc>
        <w:tc>
          <w:tcPr>
            <w:tcW w:w="3467" w:type="dxa"/>
          </w:tcPr>
          <w:p w:rsidR="00A000E6" w:rsidRDefault="00A000E6">
            <w:pPr>
              <w:ind w:left="0"/>
              <w:rPr>
                <w:sz w:val="22"/>
              </w:rPr>
            </w:pPr>
          </w:p>
        </w:tc>
      </w:tr>
      <w:tr w:rsidR="00A000E6">
        <w:trPr>
          <w:trHeight w:val="283"/>
        </w:trPr>
        <w:tc>
          <w:tcPr>
            <w:tcW w:w="1753" w:type="dxa"/>
          </w:tcPr>
          <w:p w:rsidR="00A000E6" w:rsidRDefault="00A000E6">
            <w:pPr>
              <w:ind w:left="0"/>
              <w:rPr>
                <w:sz w:val="22"/>
              </w:rPr>
            </w:pPr>
          </w:p>
        </w:tc>
        <w:tc>
          <w:tcPr>
            <w:tcW w:w="1253" w:type="dxa"/>
          </w:tcPr>
          <w:p w:rsidR="00A000E6" w:rsidRDefault="00A000E6">
            <w:pPr>
              <w:ind w:left="0"/>
              <w:rPr>
                <w:sz w:val="22"/>
              </w:rPr>
            </w:pPr>
          </w:p>
        </w:tc>
        <w:tc>
          <w:tcPr>
            <w:tcW w:w="2466" w:type="dxa"/>
          </w:tcPr>
          <w:p w:rsidR="00A000E6" w:rsidRDefault="00A000E6">
            <w:pPr>
              <w:ind w:left="0"/>
              <w:rPr>
                <w:sz w:val="22"/>
              </w:rPr>
            </w:pPr>
          </w:p>
        </w:tc>
        <w:tc>
          <w:tcPr>
            <w:tcW w:w="3467" w:type="dxa"/>
          </w:tcPr>
          <w:p w:rsidR="00A000E6" w:rsidRDefault="00A000E6">
            <w:pPr>
              <w:ind w:left="0"/>
              <w:rPr>
                <w:sz w:val="22"/>
              </w:rPr>
            </w:pPr>
          </w:p>
        </w:tc>
      </w:tr>
      <w:tr w:rsidR="00A000E6">
        <w:trPr>
          <w:trHeight w:val="268"/>
        </w:trPr>
        <w:tc>
          <w:tcPr>
            <w:tcW w:w="1753" w:type="dxa"/>
          </w:tcPr>
          <w:p w:rsidR="00A000E6" w:rsidRDefault="00A000E6">
            <w:pPr>
              <w:ind w:left="0"/>
              <w:rPr>
                <w:sz w:val="22"/>
              </w:rPr>
            </w:pPr>
          </w:p>
        </w:tc>
        <w:tc>
          <w:tcPr>
            <w:tcW w:w="1253" w:type="dxa"/>
          </w:tcPr>
          <w:p w:rsidR="00A000E6" w:rsidRDefault="00A000E6">
            <w:pPr>
              <w:ind w:left="0"/>
              <w:rPr>
                <w:sz w:val="22"/>
              </w:rPr>
            </w:pPr>
          </w:p>
        </w:tc>
        <w:tc>
          <w:tcPr>
            <w:tcW w:w="2466" w:type="dxa"/>
          </w:tcPr>
          <w:p w:rsidR="00A000E6" w:rsidRDefault="00A000E6">
            <w:pPr>
              <w:ind w:left="0"/>
              <w:rPr>
                <w:sz w:val="22"/>
              </w:rPr>
            </w:pPr>
          </w:p>
        </w:tc>
        <w:tc>
          <w:tcPr>
            <w:tcW w:w="3467" w:type="dxa"/>
          </w:tcPr>
          <w:p w:rsidR="00A000E6" w:rsidRDefault="00A000E6">
            <w:pPr>
              <w:ind w:left="0"/>
              <w:rPr>
                <w:sz w:val="22"/>
              </w:rPr>
            </w:pPr>
          </w:p>
        </w:tc>
      </w:tr>
      <w:tr w:rsidR="00A000E6">
        <w:trPr>
          <w:trHeight w:val="283"/>
        </w:trPr>
        <w:tc>
          <w:tcPr>
            <w:tcW w:w="8939" w:type="dxa"/>
            <w:gridSpan w:val="4"/>
            <w:shd w:val="clear" w:color="auto" w:fill="FDE9D9"/>
          </w:tcPr>
          <w:p w:rsidR="00A000E6" w:rsidRDefault="00B602C7">
            <w:pPr>
              <w:ind w:left="0"/>
              <w:rPr>
                <w:i/>
                <w:sz w:val="22"/>
              </w:rPr>
            </w:pPr>
            <w:r>
              <w:rPr>
                <w:i/>
                <w:sz w:val="22"/>
                <w:szCs w:val="22"/>
              </w:rPr>
              <w:t>Please add more lines if required</w:t>
            </w:r>
          </w:p>
        </w:tc>
      </w:tr>
      <w:bookmarkEnd w:id="1"/>
    </w:tbl>
    <w:p w:rsidR="00A000E6" w:rsidRDefault="00A000E6">
      <w:pPr>
        <w:pStyle w:val="Disclaimer"/>
        <w:rPr>
          <w:sz w:val="40"/>
          <w:szCs w:val="40"/>
        </w:rPr>
      </w:pPr>
    </w:p>
    <w:p w:rsidR="002E05F1" w:rsidRDefault="002E05F1" w:rsidP="002E05F1">
      <w:pPr>
        <w:pStyle w:val="H2"/>
      </w:pPr>
      <w:r>
        <w:t>Expenses</w:t>
      </w: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3"/>
        <w:gridCol w:w="1253"/>
        <w:gridCol w:w="2466"/>
        <w:gridCol w:w="3467"/>
      </w:tblGrid>
      <w:tr w:rsidR="002E05F1">
        <w:trPr>
          <w:trHeight w:val="551"/>
        </w:trPr>
        <w:tc>
          <w:tcPr>
            <w:tcW w:w="1753" w:type="dxa"/>
            <w:shd w:val="clear" w:color="auto" w:fill="D9D9D9"/>
          </w:tcPr>
          <w:p w:rsidR="002E05F1" w:rsidRDefault="002E05F1" w:rsidP="002E05F1">
            <w:pPr>
              <w:ind w:left="0"/>
              <w:rPr>
                <w:b/>
                <w:sz w:val="22"/>
              </w:rPr>
            </w:pPr>
            <w:r>
              <w:rPr>
                <w:b/>
                <w:sz w:val="22"/>
                <w:szCs w:val="22"/>
              </w:rPr>
              <w:t>Proposed Payment Date</w:t>
            </w:r>
          </w:p>
        </w:tc>
        <w:tc>
          <w:tcPr>
            <w:tcW w:w="1253" w:type="dxa"/>
            <w:shd w:val="clear" w:color="auto" w:fill="D9D9D9"/>
          </w:tcPr>
          <w:p w:rsidR="002E05F1" w:rsidRDefault="002E05F1" w:rsidP="002E05F1">
            <w:pPr>
              <w:ind w:left="0"/>
              <w:rPr>
                <w:b/>
                <w:sz w:val="22"/>
              </w:rPr>
            </w:pPr>
            <w:r>
              <w:rPr>
                <w:b/>
                <w:sz w:val="22"/>
                <w:szCs w:val="22"/>
              </w:rPr>
              <w:t>Amount (in GBP)</w:t>
            </w:r>
          </w:p>
        </w:tc>
        <w:tc>
          <w:tcPr>
            <w:tcW w:w="2466" w:type="dxa"/>
            <w:shd w:val="clear" w:color="auto" w:fill="D9D9D9"/>
          </w:tcPr>
          <w:p w:rsidR="002E05F1" w:rsidRDefault="002E05F1" w:rsidP="002E05F1">
            <w:pPr>
              <w:ind w:left="0"/>
              <w:rPr>
                <w:b/>
                <w:sz w:val="22"/>
              </w:rPr>
            </w:pPr>
            <w:r>
              <w:rPr>
                <w:b/>
                <w:sz w:val="22"/>
                <w:szCs w:val="22"/>
              </w:rPr>
              <w:t>Milestone/Deliverable</w:t>
            </w:r>
          </w:p>
        </w:tc>
        <w:tc>
          <w:tcPr>
            <w:tcW w:w="3467" w:type="dxa"/>
            <w:shd w:val="clear" w:color="auto" w:fill="D9D9D9"/>
          </w:tcPr>
          <w:p w:rsidR="002E05F1" w:rsidRDefault="002E05F1" w:rsidP="002E05F1">
            <w:pPr>
              <w:ind w:left="0"/>
              <w:rPr>
                <w:b/>
                <w:sz w:val="22"/>
              </w:rPr>
            </w:pPr>
            <w:r>
              <w:rPr>
                <w:b/>
                <w:sz w:val="22"/>
                <w:szCs w:val="22"/>
              </w:rPr>
              <w:t xml:space="preserve">Explanatory note </w:t>
            </w:r>
            <w:r>
              <w:rPr>
                <w:b/>
                <w:i/>
                <w:sz w:val="22"/>
                <w:szCs w:val="22"/>
              </w:rPr>
              <w:t>(if required)</w:t>
            </w:r>
          </w:p>
        </w:tc>
      </w:tr>
      <w:tr w:rsidR="002E05F1">
        <w:trPr>
          <w:trHeight w:val="268"/>
        </w:trPr>
        <w:tc>
          <w:tcPr>
            <w:tcW w:w="1753" w:type="dxa"/>
          </w:tcPr>
          <w:p w:rsidR="002E05F1" w:rsidRDefault="002E05F1" w:rsidP="002E05F1">
            <w:pPr>
              <w:ind w:left="0"/>
              <w:rPr>
                <w:sz w:val="22"/>
              </w:rPr>
            </w:pPr>
          </w:p>
        </w:tc>
        <w:tc>
          <w:tcPr>
            <w:tcW w:w="1253" w:type="dxa"/>
          </w:tcPr>
          <w:p w:rsidR="002E05F1" w:rsidRDefault="002E05F1" w:rsidP="002E05F1">
            <w:pPr>
              <w:ind w:left="0"/>
              <w:rPr>
                <w:sz w:val="22"/>
              </w:rPr>
            </w:pPr>
          </w:p>
        </w:tc>
        <w:tc>
          <w:tcPr>
            <w:tcW w:w="2466" w:type="dxa"/>
          </w:tcPr>
          <w:p w:rsidR="002E05F1" w:rsidRDefault="002E05F1" w:rsidP="002E05F1">
            <w:pPr>
              <w:ind w:left="0"/>
              <w:rPr>
                <w:sz w:val="22"/>
              </w:rPr>
            </w:pPr>
          </w:p>
        </w:tc>
        <w:tc>
          <w:tcPr>
            <w:tcW w:w="3467" w:type="dxa"/>
          </w:tcPr>
          <w:p w:rsidR="002E05F1" w:rsidRDefault="002E05F1" w:rsidP="002E05F1">
            <w:pPr>
              <w:ind w:left="0"/>
              <w:rPr>
                <w:sz w:val="22"/>
              </w:rPr>
            </w:pPr>
          </w:p>
        </w:tc>
      </w:tr>
      <w:tr w:rsidR="002E05F1">
        <w:trPr>
          <w:trHeight w:val="283"/>
        </w:trPr>
        <w:tc>
          <w:tcPr>
            <w:tcW w:w="1753" w:type="dxa"/>
          </w:tcPr>
          <w:p w:rsidR="002E05F1" w:rsidRDefault="002E05F1" w:rsidP="002E05F1">
            <w:pPr>
              <w:ind w:left="0"/>
              <w:rPr>
                <w:sz w:val="22"/>
              </w:rPr>
            </w:pPr>
          </w:p>
        </w:tc>
        <w:tc>
          <w:tcPr>
            <w:tcW w:w="1253" w:type="dxa"/>
          </w:tcPr>
          <w:p w:rsidR="002E05F1" w:rsidRDefault="002E05F1" w:rsidP="002E05F1">
            <w:pPr>
              <w:ind w:left="0"/>
              <w:rPr>
                <w:sz w:val="22"/>
              </w:rPr>
            </w:pPr>
          </w:p>
        </w:tc>
        <w:tc>
          <w:tcPr>
            <w:tcW w:w="2466" w:type="dxa"/>
          </w:tcPr>
          <w:p w:rsidR="002E05F1" w:rsidRDefault="002E05F1" w:rsidP="002E05F1">
            <w:pPr>
              <w:ind w:left="0"/>
              <w:rPr>
                <w:sz w:val="22"/>
              </w:rPr>
            </w:pPr>
          </w:p>
        </w:tc>
        <w:tc>
          <w:tcPr>
            <w:tcW w:w="3467" w:type="dxa"/>
          </w:tcPr>
          <w:p w:rsidR="002E05F1" w:rsidRDefault="002E05F1" w:rsidP="002E05F1">
            <w:pPr>
              <w:ind w:left="0"/>
              <w:rPr>
                <w:sz w:val="22"/>
              </w:rPr>
            </w:pPr>
          </w:p>
        </w:tc>
      </w:tr>
      <w:tr w:rsidR="002E05F1">
        <w:trPr>
          <w:trHeight w:val="268"/>
        </w:trPr>
        <w:tc>
          <w:tcPr>
            <w:tcW w:w="1753" w:type="dxa"/>
          </w:tcPr>
          <w:p w:rsidR="002E05F1" w:rsidRDefault="002E05F1" w:rsidP="002E05F1">
            <w:pPr>
              <w:ind w:left="0"/>
              <w:rPr>
                <w:sz w:val="22"/>
              </w:rPr>
            </w:pPr>
          </w:p>
        </w:tc>
        <w:tc>
          <w:tcPr>
            <w:tcW w:w="1253" w:type="dxa"/>
          </w:tcPr>
          <w:p w:rsidR="002E05F1" w:rsidRDefault="002E05F1" w:rsidP="002E05F1">
            <w:pPr>
              <w:ind w:left="0"/>
              <w:rPr>
                <w:sz w:val="22"/>
              </w:rPr>
            </w:pPr>
          </w:p>
        </w:tc>
        <w:tc>
          <w:tcPr>
            <w:tcW w:w="2466" w:type="dxa"/>
          </w:tcPr>
          <w:p w:rsidR="002E05F1" w:rsidRDefault="002E05F1" w:rsidP="002E05F1">
            <w:pPr>
              <w:ind w:left="0"/>
              <w:rPr>
                <w:sz w:val="22"/>
              </w:rPr>
            </w:pPr>
          </w:p>
        </w:tc>
        <w:tc>
          <w:tcPr>
            <w:tcW w:w="3467" w:type="dxa"/>
          </w:tcPr>
          <w:p w:rsidR="002E05F1" w:rsidRDefault="002E05F1" w:rsidP="002E05F1">
            <w:pPr>
              <w:ind w:left="0"/>
              <w:rPr>
                <w:sz w:val="22"/>
              </w:rPr>
            </w:pPr>
          </w:p>
        </w:tc>
      </w:tr>
      <w:tr w:rsidR="002E05F1">
        <w:trPr>
          <w:trHeight w:val="283"/>
        </w:trPr>
        <w:tc>
          <w:tcPr>
            <w:tcW w:w="8939" w:type="dxa"/>
            <w:gridSpan w:val="4"/>
            <w:shd w:val="clear" w:color="auto" w:fill="FDE9D9"/>
          </w:tcPr>
          <w:p w:rsidR="002E05F1" w:rsidRDefault="002E05F1" w:rsidP="002E05F1">
            <w:pPr>
              <w:ind w:left="0"/>
              <w:rPr>
                <w:i/>
                <w:sz w:val="22"/>
              </w:rPr>
            </w:pPr>
            <w:r>
              <w:rPr>
                <w:i/>
                <w:sz w:val="22"/>
                <w:szCs w:val="22"/>
              </w:rPr>
              <w:t>Please add more lines if required</w:t>
            </w:r>
          </w:p>
        </w:tc>
      </w:tr>
    </w:tbl>
    <w:p w:rsidR="00B602C7" w:rsidRPr="005C02B3" w:rsidRDefault="00B602C7" w:rsidP="005C02B3">
      <w:pPr>
        <w:pStyle w:val="H1"/>
      </w:pPr>
      <w:bookmarkStart w:id="7" w:name="_Toc326158374"/>
      <w:r w:rsidRPr="005C02B3">
        <w:lastRenderedPageBreak/>
        <w:t>SECTION C: CDKN Policies</w:t>
      </w:r>
      <w:bookmarkEnd w:id="7"/>
    </w:p>
    <w:p w:rsidR="00B602C7" w:rsidRPr="00887C5E" w:rsidRDefault="00B602C7" w:rsidP="00B602C7">
      <w:pPr>
        <w:pStyle w:val="BASIC"/>
        <w:rPr>
          <w:sz w:val="22"/>
        </w:rPr>
      </w:pPr>
      <w:r w:rsidRPr="00887C5E">
        <w:rPr>
          <w:sz w:val="22"/>
        </w:rPr>
        <w:t xml:space="preserve">Please answer the following questions. </w:t>
      </w:r>
      <w:r w:rsidR="000A0BA1" w:rsidRPr="006A6839">
        <w:rPr>
          <w:i/>
          <w:sz w:val="22"/>
        </w:rPr>
        <w:t>(</w:t>
      </w:r>
      <w:r w:rsidRPr="006A6839">
        <w:rPr>
          <w:i/>
          <w:sz w:val="22"/>
        </w:rPr>
        <w:t xml:space="preserve">For more information, see Annex 2 of the </w:t>
      </w:r>
      <w:r w:rsidR="00DE34F9" w:rsidRPr="006A6839">
        <w:rPr>
          <w:i/>
          <w:sz w:val="22"/>
        </w:rPr>
        <w:t xml:space="preserve">Applicant </w:t>
      </w:r>
      <w:r w:rsidRPr="006A6839">
        <w:rPr>
          <w:i/>
          <w:sz w:val="22"/>
        </w:rPr>
        <w:t>Guidelines).</w:t>
      </w:r>
    </w:p>
    <w:p w:rsidR="00B602C7" w:rsidRPr="00B602C7" w:rsidRDefault="00B602C7" w:rsidP="00B602C7">
      <w:pPr>
        <w:pStyle w:val="H2"/>
      </w:pPr>
      <w:r w:rsidRPr="00B602C7">
        <w:t>Statement of Compliance</w:t>
      </w:r>
    </w:p>
    <w:p w:rsidR="00B602C7" w:rsidRPr="006A6839" w:rsidRDefault="00B602C7" w:rsidP="00B602C7">
      <w:pPr>
        <w:pStyle w:val="BASIC"/>
        <w:rPr>
          <w:b/>
          <w:sz w:val="22"/>
        </w:rPr>
      </w:pPr>
      <w:r w:rsidRPr="006A6839">
        <w:rPr>
          <w:rFonts w:cs="Arial"/>
          <w:b/>
          <w:bCs/>
          <w:sz w:val="22"/>
        </w:rPr>
        <w:t xml:space="preserve">The </w:t>
      </w:r>
      <w:r w:rsidR="00DA37F5" w:rsidRPr="006A6839">
        <w:rPr>
          <w:rFonts w:cs="Arial"/>
          <w:b/>
          <w:bCs/>
          <w:sz w:val="22"/>
        </w:rPr>
        <w:t xml:space="preserve">Lead </w:t>
      </w:r>
      <w:r w:rsidR="00BB79D7" w:rsidRPr="006A6839">
        <w:rPr>
          <w:rFonts w:cs="Arial"/>
          <w:b/>
          <w:bCs/>
          <w:sz w:val="22"/>
        </w:rPr>
        <w:t>Applicant</w:t>
      </w:r>
      <w:r w:rsidRPr="006A6839">
        <w:rPr>
          <w:rFonts w:cs="Arial"/>
          <w:b/>
          <w:bCs/>
          <w:sz w:val="22"/>
        </w:rPr>
        <w:t xml:space="preserve"> must confirm the following</w:t>
      </w:r>
      <w:r w:rsidR="00DA37F5" w:rsidRPr="006A6839">
        <w:rPr>
          <w:rFonts w:cs="Arial"/>
          <w:b/>
          <w:bCs/>
          <w:sz w:val="22"/>
        </w:rPr>
        <w:t>. The individual completing this declaration must have the authority to do so.</w:t>
      </w:r>
      <w:r w:rsidRPr="006A6839">
        <w:rPr>
          <w:rFonts w:cs="Arial"/>
          <w:b/>
          <w:bCs/>
          <w:sz w:val="22"/>
        </w:rPr>
        <w:t xml:space="preserve"> Failure to </w:t>
      </w:r>
      <w:r w:rsidR="00DA37F5" w:rsidRPr="006A6839">
        <w:rPr>
          <w:rFonts w:cs="Arial"/>
          <w:b/>
          <w:bCs/>
          <w:sz w:val="22"/>
        </w:rPr>
        <w:t>complete</w:t>
      </w:r>
      <w:r w:rsidRPr="006A6839">
        <w:rPr>
          <w:rFonts w:cs="Arial"/>
          <w:b/>
          <w:bCs/>
          <w:sz w:val="22"/>
        </w:rPr>
        <w:t xml:space="preserve"> this declaration may result in the </w:t>
      </w:r>
      <w:r w:rsidR="00DA37F5" w:rsidRPr="006A6839">
        <w:rPr>
          <w:rFonts w:cs="Arial"/>
          <w:b/>
          <w:bCs/>
          <w:sz w:val="22"/>
        </w:rPr>
        <w:t>application</w:t>
      </w:r>
      <w:r w:rsidRPr="006A6839">
        <w:rPr>
          <w:rFonts w:cs="Arial"/>
          <w:b/>
          <w:bCs/>
          <w:sz w:val="22"/>
        </w:rPr>
        <w:t xml:space="preserve"> being disqualified.</w:t>
      </w:r>
    </w:p>
    <w:tbl>
      <w:tblPr>
        <w:tblW w:w="132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11874"/>
        <w:gridCol w:w="1417"/>
      </w:tblGrid>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I have completed and enclosed all information required in the application in the format and order required.</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I declare that this is a bona fide submission to the CDKN Innovation Fund.</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I declare that the organisation will comply with the terms and conditions of contract.</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I declare that I am aware of the next steps of the procurement process, if appropriate.</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 xml:space="preserve">I declare that the organisation is not aware of any connection with a member of staff from PwC or any of the CDKN Alliance Partners which could affect the outcome of this procurement process.  </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r w:rsidR="00B602C7">
        <w:tc>
          <w:tcPr>
            <w:tcW w:w="11874" w:type="dxa"/>
            <w:tcBorders>
              <w:top w:val="single" w:sz="4" w:space="0" w:color="984806"/>
              <w:left w:val="single" w:sz="4" w:space="0" w:color="984806"/>
              <w:bottom w:val="single" w:sz="4" w:space="0" w:color="984806"/>
              <w:right w:val="single" w:sz="4" w:space="0" w:color="984806"/>
            </w:tcBorders>
            <w:shd w:val="clear" w:color="auto" w:fill="FBD4B4" w:themeFill="accent6" w:themeFillTint="66"/>
          </w:tcPr>
          <w:p w:rsidR="00B602C7" w:rsidRPr="00B602C7" w:rsidRDefault="00B602C7" w:rsidP="00B602C7">
            <w:pPr>
              <w:pStyle w:val="SeqNum"/>
              <w:numPr>
                <w:ilvl w:val="0"/>
                <w:numId w:val="48"/>
              </w:numPr>
              <w:tabs>
                <w:tab w:val="clear" w:pos="720"/>
              </w:tabs>
              <w:spacing w:before="120" w:after="120"/>
              <w:ind w:left="426" w:hanging="426"/>
              <w:jc w:val="left"/>
              <w:rPr>
                <w:b/>
                <w:bCs/>
                <w:sz w:val="22"/>
                <w:szCs w:val="22"/>
              </w:rPr>
            </w:pPr>
            <w:r w:rsidRPr="00B602C7">
              <w:rPr>
                <w:b/>
                <w:bCs/>
                <w:sz w:val="22"/>
                <w:szCs w:val="22"/>
              </w:rPr>
              <w:t>I declare that I am not aware of any potential conflicts of interest in submitting this application.</w:t>
            </w:r>
          </w:p>
        </w:tc>
        <w:tc>
          <w:tcPr>
            <w:tcW w:w="1417" w:type="dxa"/>
            <w:tcBorders>
              <w:left w:val="single" w:sz="4" w:space="0" w:color="984806"/>
            </w:tcBorders>
          </w:tcPr>
          <w:p w:rsidR="00B602C7" w:rsidRPr="00B602C7" w:rsidRDefault="00B602C7" w:rsidP="00B602C7">
            <w:pPr>
              <w:pStyle w:val="SeqNum"/>
              <w:tabs>
                <w:tab w:val="left" w:pos="648"/>
              </w:tabs>
              <w:spacing w:before="120" w:after="120"/>
              <w:ind w:left="0" w:firstLine="0"/>
              <w:jc w:val="left"/>
              <w:rPr>
                <w:bCs/>
                <w:sz w:val="20"/>
              </w:rPr>
            </w:pPr>
            <w:r>
              <w:rPr>
                <w:i/>
                <w:sz w:val="22"/>
              </w:rPr>
              <w:t>(YES/NO)</w:t>
            </w:r>
          </w:p>
        </w:tc>
      </w:tr>
    </w:tbl>
    <w:p w:rsidR="00B602C7" w:rsidRDefault="00B602C7" w:rsidP="00B602C7">
      <w:pPr>
        <w:pStyle w:val="BASI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0"/>
      </w:tblGrid>
      <w:tr w:rsidR="00B602C7" w:rsidRPr="00B602C7">
        <w:tc>
          <w:tcPr>
            <w:tcW w:w="10740" w:type="dxa"/>
            <w:shd w:val="clear" w:color="auto" w:fill="F79646" w:themeFill="accent6"/>
          </w:tcPr>
          <w:p w:rsidR="00B602C7" w:rsidRPr="00B602C7" w:rsidRDefault="00B602C7" w:rsidP="00B602C7">
            <w:pPr>
              <w:pStyle w:val="SeqNum"/>
              <w:tabs>
                <w:tab w:val="left" w:pos="648"/>
              </w:tabs>
              <w:spacing w:before="120" w:after="120"/>
              <w:ind w:left="0" w:firstLine="0"/>
              <w:jc w:val="left"/>
              <w:rPr>
                <w:b/>
                <w:bCs/>
              </w:rPr>
            </w:pPr>
            <w:r w:rsidRPr="00B602C7">
              <w:rPr>
                <w:b/>
                <w:bCs/>
              </w:rPr>
              <w:t>If you have replied NO to any of the above, please provide a detailed explanation below</w:t>
            </w:r>
            <w:r>
              <w:rPr>
                <w:b/>
                <w:bCs/>
              </w:rPr>
              <w:t>:</w:t>
            </w:r>
          </w:p>
        </w:tc>
      </w:tr>
      <w:tr w:rsidR="00B602C7" w:rsidRPr="00B602C7">
        <w:tc>
          <w:tcPr>
            <w:tcW w:w="10740" w:type="dxa"/>
          </w:tcPr>
          <w:p w:rsidR="00B602C7" w:rsidRDefault="00B602C7" w:rsidP="00B602C7">
            <w:pPr>
              <w:pStyle w:val="BASIC"/>
              <w:rPr>
                <w:rFonts w:cs="Arial"/>
              </w:rPr>
            </w:pPr>
          </w:p>
          <w:p w:rsidR="00B602C7" w:rsidRDefault="00B602C7" w:rsidP="00B602C7">
            <w:pPr>
              <w:pStyle w:val="BASIC"/>
              <w:rPr>
                <w:rFonts w:cs="Arial"/>
              </w:rPr>
            </w:pPr>
          </w:p>
          <w:p w:rsidR="00B602C7" w:rsidRPr="00B602C7" w:rsidRDefault="00B602C7" w:rsidP="00B602C7">
            <w:pPr>
              <w:pStyle w:val="BASIC"/>
              <w:rPr>
                <w:rFonts w:cs="Arial"/>
              </w:rPr>
            </w:pPr>
          </w:p>
        </w:tc>
      </w:tr>
    </w:tbl>
    <w:p w:rsidR="00B602C7" w:rsidRDefault="00B602C7" w:rsidP="00B602C7">
      <w:pPr>
        <w:pStyle w:val="BASIC"/>
      </w:pPr>
    </w:p>
    <w:p w:rsidR="00B602C7" w:rsidRPr="005C02B3" w:rsidRDefault="00B602C7" w:rsidP="005C02B3">
      <w:pPr>
        <w:pStyle w:val="H1"/>
      </w:pPr>
      <w:bookmarkStart w:id="8" w:name="_Toc326158375"/>
      <w:r w:rsidRPr="005C02B3">
        <w:lastRenderedPageBreak/>
        <w:t>Application Checklist</w:t>
      </w:r>
      <w:bookmarkEnd w:id="8"/>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6"/>
        <w:gridCol w:w="1417"/>
      </w:tblGrid>
      <w:tr w:rsidR="00B602C7">
        <w:trPr>
          <w:trHeight w:val="570"/>
        </w:trPr>
        <w:tc>
          <w:tcPr>
            <w:tcW w:w="11766" w:type="dxa"/>
            <w:shd w:val="clear" w:color="auto" w:fill="auto"/>
            <w:vAlign w:val="center"/>
          </w:tcPr>
          <w:p w:rsidR="00B602C7" w:rsidRPr="00B602C7" w:rsidRDefault="00B602C7" w:rsidP="00B602C7">
            <w:pPr>
              <w:pStyle w:val="BASIC"/>
              <w:spacing w:before="120" w:after="120" w:line="240" w:lineRule="auto"/>
              <w:rPr>
                <w:b/>
                <w:sz w:val="22"/>
              </w:rPr>
            </w:pPr>
            <w:r w:rsidRPr="00B602C7">
              <w:rPr>
                <w:rFonts w:cs="Arial"/>
                <w:b/>
                <w:sz w:val="22"/>
              </w:rPr>
              <w:t xml:space="preserve">Have you attached a scanned </w:t>
            </w:r>
            <w:r w:rsidRPr="00B602C7">
              <w:rPr>
                <w:rFonts w:cs="Arial"/>
                <w:b/>
                <w:sz w:val="22"/>
                <w:u w:val="single"/>
              </w:rPr>
              <w:t>signed</w:t>
            </w:r>
            <w:r w:rsidRPr="00B602C7">
              <w:rPr>
                <w:rFonts w:cs="Arial"/>
                <w:b/>
                <w:sz w:val="22"/>
              </w:rPr>
              <w:t xml:space="preserve"> PwC non-disclosure agreement to your application?</w:t>
            </w:r>
          </w:p>
        </w:tc>
        <w:tc>
          <w:tcPr>
            <w:tcW w:w="1417" w:type="dxa"/>
            <w:shd w:val="clear" w:color="auto" w:fill="auto"/>
            <w:vAlign w:val="center"/>
          </w:tcPr>
          <w:p w:rsidR="00B602C7" w:rsidRDefault="00B602C7" w:rsidP="00B602C7">
            <w:pPr>
              <w:pStyle w:val="BASIC"/>
              <w:spacing w:before="120" w:after="120" w:line="240" w:lineRule="auto"/>
              <w:rPr>
                <w:i/>
                <w:sz w:val="22"/>
              </w:rPr>
            </w:pPr>
            <w:r>
              <w:rPr>
                <w:i/>
                <w:sz w:val="22"/>
              </w:rPr>
              <w:t>(YES/NO)</w:t>
            </w:r>
          </w:p>
        </w:tc>
      </w:tr>
      <w:tr w:rsidR="00B602C7">
        <w:trPr>
          <w:trHeight w:val="570"/>
        </w:trPr>
        <w:tc>
          <w:tcPr>
            <w:tcW w:w="11766" w:type="dxa"/>
            <w:shd w:val="clear" w:color="auto" w:fill="auto"/>
            <w:vAlign w:val="center"/>
          </w:tcPr>
          <w:p w:rsidR="00B602C7" w:rsidRPr="00B602C7" w:rsidRDefault="00B602C7" w:rsidP="00B602C7">
            <w:pPr>
              <w:pStyle w:val="ListParagraph"/>
              <w:spacing w:before="120" w:after="120" w:line="240" w:lineRule="auto"/>
              <w:ind w:left="0"/>
              <w:rPr>
                <w:b/>
              </w:rPr>
            </w:pPr>
            <w:r w:rsidRPr="00B602C7">
              <w:rPr>
                <w:rFonts w:ascii="Arial" w:hAnsi="Arial" w:cs="Arial"/>
                <w:b/>
              </w:rPr>
              <w:t xml:space="preserve">Have you sent two (2) </w:t>
            </w:r>
            <w:r w:rsidRPr="00B602C7">
              <w:rPr>
                <w:rFonts w:ascii="Arial" w:hAnsi="Arial" w:cs="Arial"/>
                <w:b/>
                <w:u w:val="single"/>
              </w:rPr>
              <w:t>signed</w:t>
            </w:r>
            <w:r w:rsidRPr="00B602C7">
              <w:rPr>
                <w:rFonts w:ascii="Arial" w:hAnsi="Arial" w:cs="Arial"/>
                <w:b/>
              </w:rPr>
              <w:t xml:space="preserve"> hard copies of the non-disclosure agreement to the address provided?</w:t>
            </w:r>
          </w:p>
        </w:tc>
        <w:tc>
          <w:tcPr>
            <w:tcW w:w="1417" w:type="dxa"/>
            <w:shd w:val="clear" w:color="auto" w:fill="auto"/>
            <w:vAlign w:val="center"/>
          </w:tcPr>
          <w:p w:rsidR="00B602C7" w:rsidRDefault="00B602C7" w:rsidP="00B602C7">
            <w:pPr>
              <w:pStyle w:val="BASIC"/>
              <w:spacing w:before="120" w:after="120" w:line="240" w:lineRule="auto"/>
              <w:rPr>
                <w:b/>
                <w:sz w:val="22"/>
              </w:rPr>
            </w:pPr>
            <w:r>
              <w:rPr>
                <w:i/>
                <w:sz w:val="22"/>
              </w:rPr>
              <w:t>(YES/NO)</w:t>
            </w:r>
          </w:p>
        </w:tc>
      </w:tr>
      <w:tr w:rsidR="00B602C7">
        <w:trPr>
          <w:trHeight w:val="570"/>
        </w:trPr>
        <w:tc>
          <w:tcPr>
            <w:tcW w:w="11766" w:type="dxa"/>
            <w:shd w:val="clear" w:color="auto" w:fill="auto"/>
            <w:vAlign w:val="center"/>
          </w:tcPr>
          <w:p w:rsidR="00B602C7" w:rsidRPr="00B602C7" w:rsidRDefault="00B602C7" w:rsidP="00B602C7">
            <w:pPr>
              <w:pStyle w:val="BASIC"/>
              <w:spacing w:before="120" w:after="120" w:line="240" w:lineRule="auto"/>
              <w:rPr>
                <w:b/>
                <w:sz w:val="22"/>
              </w:rPr>
            </w:pPr>
            <w:r w:rsidRPr="00B602C7">
              <w:rPr>
                <w:b/>
                <w:sz w:val="22"/>
              </w:rPr>
              <w:t>Do you confirm you have read and understood the CDKN Expenses Policy?</w:t>
            </w:r>
          </w:p>
        </w:tc>
        <w:tc>
          <w:tcPr>
            <w:tcW w:w="1417" w:type="dxa"/>
            <w:shd w:val="clear" w:color="auto" w:fill="auto"/>
            <w:vAlign w:val="center"/>
          </w:tcPr>
          <w:p w:rsidR="00B602C7" w:rsidRDefault="00B602C7" w:rsidP="00B602C7">
            <w:pPr>
              <w:pStyle w:val="BASIC"/>
              <w:spacing w:before="120" w:after="120" w:line="240" w:lineRule="auto"/>
              <w:rPr>
                <w:b/>
                <w:sz w:val="22"/>
              </w:rPr>
            </w:pPr>
            <w:r>
              <w:rPr>
                <w:i/>
                <w:sz w:val="22"/>
              </w:rPr>
              <w:t>(YES/NO)</w:t>
            </w:r>
          </w:p>
        </w:tc>
      </w:tr>
      <w:tr w:rsidR="00B602C7">
        <w:trPr>
          <w:trHeight w:val="570"/>
        </w:trPr>
        <w:tc>
          <w:tcPr>
            <w:tcW w:w="11766" w:type="dxa"/>
            <w:shd w:val="clear" w:color="auto" w:fill="auto"/>
            <w:vAlign w:val="center"/>
          </w:tcPr>
          <w:p w:rsidR="00B602C7" w:rsidRPr="00B602C7" w:rsidRDefault="00B602C7" w:rsidP="00B602C7">
            <w:pPr>
              <w:pStyle w:val="SeqNum"/>
              <w:tabs>
                <w:tab w:val="left" w:pos="648"/>
              </w:tabs>
              <w:spacing w:before="120" w:after="120"/>
              <w:ind w:left="0" w:firstLine="0"/>
              <w:jc w:val="left"/>
              <w:rPr>
                <w:b/>
                <w:bCs/>
                <w:sz w:val="22"/>
                <w:szCs w:val="22"/>
              </w:rPr>
            </w:pPr>
            <w:r w:rsidRPr="00B602C7">
              <w:rPr>
                <w:b/>
                <w:bCs/>
                <w:sz w:val="22"/>
                <w:szCs w:val="22"/>
              </w:rPr>
              <w:t xml:space="preserve">The Terms and Conditions associated with the funding for this piece of work are </w:t>
            </w:r>
            <w:r w:rsidRPr="00B602C7">
              <w:rPr>
                <w:b/>
                <w:bCs/>
                <w:sz w:val="22"/>
                <w:szCs w:val="22"/>
                <w:u w:val="single"/>
              </w:rPr>
              <w:t>non-negotiable</w:t>
            </w:r>
            <w:r w:rsidRPr="00B602C7">
              <w:rPr>
                <w:b/>
                <w:bCs/>
                <w:sz w:val="22"/>
                <w:szCs w:val="22"/>
              </w:rPr>
              <w:t xml:space="preserve">. </w:t>
            </w:r>
          </w:p>
          <w:p w:rsidR="00B602C7" w:rsidRPr="00B602C7" w:rsidRDefault="00B602C7" w:rsidP="00B602C7">
            <w:pPr>
              <w:spacing w:before="120" w:after="120" w:line="240" w:lineRule="auto"/>
              <w:ind w:left="0"/>
              <w:rPr>
                <w:rFonts w:eastAsia="Calibri"/>
                <w:b/>
                <w:sz w:val="22"/>
                <w:szCs w:val="22"/>
              </w:rPr>
            </w:pPr>
            <w:r w:rsidRPr="00B602C7">
              <w:rPr>
                <w:rFonts w:cs="Arial"/>
                <w:b/>
                <w:bCs/>
                <w:sz w:val="22"/>
                <w:szCs w:val="22"/>
              </w:rPr>
              <w:t>Please confirm that you have understood the above statement, and that you have read, understood and accepted our Terms and Conditions of contract.</w:t>
            </w:r>
          </w:p>
        </w:tc>
        <w:tc>
          <w:tcPr>
            <w:tcW w:w="1417" w:type="dxa"/>
            <w:shd w:val="clear" w:color="auto" w:fill="auto"/>
            <w:vAlign w:val="center"/>
          </w:tcPr>
          <w:p w:rsidR="00B602C7" w:rsidRDefault="00B602C7" w:rsidP="00B602C7">
            <w:pPr>
              <w:pStyle w:val="BASIC"/>
              <w:spacing w:before="120" w:after="120" w:line="240" w:lineRule="auto"/>
              <w:rPr>
                <w:b/>
                <w:sz w:val="22"/>
              </w:rPr>
            </w:pPr>
            <w:r>
              <w:rPr>
                <w:i/>
                <w:sz w:val="22"/>
              </w:rPr>
              <w:t>(YES/NO)</w:t>
            </w:r>
          </w:p>
        </w:tc>
      </w:tr>
      <w:tr w:rsidR="00DA37F5">
        <w:trPr>
          <w:trHeight w:val="570"/>
        </w:trPr>
        <w:tc>
          <w:tcPr>
            <w:tcW w:w="11766" w:type="dxa"/>
            <w:shd w:val="clear" w:color="auto" w:fill="auto"/>
            <w:vAlign w:val="center"/>
          </w:tcPr>
          <w:p w:rsidR="00DA37F5" w:rsidRPr="00B602C7" w:rsidRDefault="00DA37F5" w:rsidP="00B602C7">
            <w:pPr>
              <w:pStyle w:val="SeqNum"/>
              <w:tabs>
                <w:tab w:val="left" w:pos="648"/>
              </w:tabs>
              <w:spacing w:before="120" w:after="120"/>
              <w:ind w:left="0" w:firstLine="0"/>
              <w:jc w:val="left"/>
              <w:rPr>
                <w:b/>
                <w:bCs/>
                <w:sz w:val="22"/>
                <w:szCs w:val="22"/>
              </w:rPr>
            </w:pPr>
            <w:r>
              <w:rPr>
                <w:b/>
                <w:bCs/>
                <w:sz w:val="22"/>
                <w:szCs w:val="22"/>
              </w:rPr>
              <w:t>Have you completed the Statement of Compliance?</w:t>
            </w:r>
          </w:p>
        </w:tc>
        <w:tc>
          <w:tcPr>
            <w:tcW w:w="1417" w:type="dxa"/>
            <w:shd w:val="clear" w:color="auto" w:fill="auto"/>
            <w:vAlign w:val="center"/>
          </w:tcPr>
          <w:p w:rsidR="00DA37F5" w:rsidRDefault="00DA37F5" w:rsidP="00B602C7">
            <w:pPr>
              <w:pStyle w:val="BASIC"/>
              <w:spacing w:before="120" w:after="120" w:line="240" w:lineRule="auto"/>
              <w:rPr>
                <w:i/>
                <w:sz w:val="22"/>
              </w:rPr>
            </w:pPr>
            <w:r>
              <w:rPr>
                <w:i/>
                <w:sz w:val="22"/>
              </w:rPr>
              <w:t>(YES/NO)</w:t>
            </w:r>
          </w:p>
        </w:tc>
      </w:tr>
    </w:tbl>
    <w:p w:rsidR="00B602C7" w:rsidRDefault="00B602C7" w:rsidP="00B602C7">
      <w:pPr>
        <w:pStyle w:val="BASIC"/>
      </w:pPr>
    </w:p>
    <w:p w:rsidR="00B602C7" w:rsidRDefault="00B602C7">
      <w:pPr>
        <w:spacing w:line="240" w:lineRule="auto"/>
        <w:ind w:left="0"/>
        <w:rPr>
          <w:rFonts w:eastAsia="Calibri"/>
          <w:color w:val="F37021"/>
          <w:sz w:val="40"/>
          <w:szCs w:val="40"/>
          <w:lang w:eastAsia="en-US"/>
        </w:rPr>
      </w:pPr>
    </w:p>
    <w:p w:rsidR="00A000E6" w:rsidRDefault="00A000E6">
      <w:pPr>
        <w:pStyle w:val="Disclaimer"/>
        <w:rPr>
          <w:sz w:val="40"/>
          <w:szCs w:val="40"/>
        </w:rPr>
      </w:pPr>
    </w:p>
    <w:p w:rsidR="00A000E6" w:rsidRDefault="00A000E6">
      <w:pPr>
        <w:pStyle w:val="Disclaimer"/>
        <w:rPr>
          <w:sz w:val="40"/>
          <w:szCs w:val="40"/>
        </w:rPr>
      </w:pPr>
    </w:p>
    <w:p w:rsidR="00A000E6" w:rsidRDefault="00A000E6">
      <w:pPr>
        <w:pStyle w:val="Disclaimer"/>
        <w:rPr>
          <w:sz w:val="40"/>
          <w:szCs w:val="40"/>
        </w:rPr>
      </w:pPr>
    </w:p>
    <w:p w:rsidR="00A000E6" w:rsidRDefault="00A000E6">
      <w:pPr>
        <w:pStyle w:val="Disclaimer"/>
        <w:rPr>
          <w:sz w:val="40"/>
          <w:szCs w:val="40"/>
        </w:rPr>
      </w:pPr>
    </w:p>
    <w:p w:rsidR="00A000E6" w:rsidRDefault="00A000E6">
      <w:pPr>
        <w:pStyle w:val="Disclaimer"/>
        <w:rPr>
          <w:sz w:val="40"/>
          <w:szCs w:val="40"/>
        </w:rPr>
      </w:pPr>
    </w:p>
    <w:p w:rsidR="00A000E6" w:rsidRDefault="00A000E6">
      <w:pPr>
        <w:pStyle w:val="Disclaimer"/>
        <w:rPr>
          <w:sz w:val="40"/>
          <w:szCs w:val="40"/>
        </w:rPr>
      </w:pPr>
    </w:p>
    <w:p w:rsidR="00A000E6" w:rsidRDefault="00A000E6">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B602C7" w:rsidRDefault="00B602C7">
      <w:pPr>
        <w:pStyle w:val="Disclaimer"/>
        <w:rPr>
          <w:sz w:val="20"/>
          <w:szCs w:val="20"/>
        </w:rPr>
      </w:pPr>
    </w:p>
    <w:p w:rsidR="00A000E6" w:rsidRDefault="00B602C7">
      <w:pPr>
        <w:pStyle w:val="Disclaimer"/>
        <w:rPr>
          <w:sz w:val="80"/>
          <w:szCs w:val="80"/>
        </w:rPr>
      </w:pPr>
      <w:r>
        <w:rPr>
          <w:sz w:val="80"/>
          <w:szCs w:val="80"/>
        </w:rPr>
        <w:t xml:space="preserve">cdkn.org </w:t>
      </w:r>
    </w:p>
    <w:p w:rsidR="00A000E6" w:rsidRDefault="00B602C7">
      <w:pPr>
        <w:pStyle w:val="Disclaimer"/>
      </w:pPr>
      <w:r>
        <w:t xml:space="preserve">This document is an output from a project funded by the UK Department for International Development (DFID) for the benefit of developing countries. However, the views expressed and information contained in it </w:t>
      </w:r>
      <w:proofErr w:type="gramStart"/>
      <w:r>
        <w:t>are</w:t>
      </w:r>
      <w:proofErr w:type="gramEnd"/>
      <w:r>
        <w:t xml:space="preserve"> not necessarily those of or endorsed by DFID, which can accept no responsibility for such views or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Climate and Development Knowledge Network’s members, the UK Department for International Development (‘DFID’), their advisors and the authors and distributors of this publication do not accept or assume any liability, responsibility or duty of care for any consequences of you or anyone else acting, or refraining to act, in reliance on the information contained in this publication or for any decision based on it.</w:t>
      </w:r>
    </w:p>
    <w:p w:rsidR="00C003DE" w:rsidRDefault="00B602C7">
      <w:pPr>
        <w:pStyle w:val="BASIC"/>
        <w:rPr>
          <w:rFonts w:cs="Arial"/>
          <w:sz w:val="22"/>
        </w:rPr>
      </w:pPr>
      <w:proofErr w:type="gramStart"/>
      <w:r>
        <w:rPr>
          <w:color w:val="F37021"/>
          <w:sz w:val="16"/>
          <w:szCs w:val="16"/>
        </w:rPr>
        <w:t>Copyright © 2011, Climate and Development Knowledge Network.</w:t>
      </w:r>
      <w:proofErr w:type="gramEnd"/>
      <w:r>
        <w:rPr>
          <w:color w:val="F37021"/>
          <w:sz w:val="16"/>
          <w:szCs w:val="16"/>
        </w:rPr>
        <w:t xml:space="preserve"> All rights reserved.</w:t>
      </w:r>
    </w:p>
    <w:sectPr w:rsidR="00C003DE" w:rsidSect="00A000E6">
      <w:footerReference w:type="default" r:id="rId19"/>
      <w:headerReference w:type="first" r:id="rId20"/>
      <w:pgSz w:w="16838" w:h="11906" w:orient="landscape" w:code="9"/>
      <w:pgMar w:top="1440" w:right="1276" w:bottom="1440" w:left="1276"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DBF" w:rsidRDefault="00906DBF">
      <w:pPr>
        <w:spacing w:line="240" w:lineRule="auto"/>
      </w:pPr>
      <w:r>
        <w:separator/>
      </w:r>
    </w:p>
  </w:endnote>
  <w:endnote w:type="continuationSeparator" w:id="0">
    <w:p w:rsidR="00906DBF" w:rsidRDefault="00906D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AF" w:rsidRDefault="006D5E96">
    <w:pPr>
      <w:pStyle w:val="Footer"/>
    </w:pPr>
    <w:r>
      <w:fldChar w:fldCharType="begin"/>
    </w:r>
    <w:r w:rsidR="00B45674">
      <w:instrText xml:space="preserve"> PAGE   \* MERGEFORMAT </w:instrText>
    </w:r>
    <w:r>
      <w:fldChar w:fldCharType="separate"/>
    </w:r>
    <w:r w:rsidR="00EC688D">
      <w:rPr>
        <w:noProof/>
      </w:rPr>
      <w:t>2</w:t>
    </w:r>
    <w:r>
      <w:rPr>
        <w:noProof/>
      </w:rPr>
      <w:fldChar w:fldCharType="end"/>
    </w:r>
  </w:p>
  <w:p w:rsidR="00EA36AF" w:rsidRDefault="00EA3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DBF" w:rsidRDefault="00906DBF">
      <w:pPr>
        <w:spacing w:line="240" w:lineRule="auto"/>
      </w:pPr>
      <w:r>
        <w:separator/>
      </w:r>
    </w:p>
  </w:footnote>
  <w:footnote w:type="continuationSeparator" w:id="0">
    <w:p w:rsidR="00906DBF" w:rsidRDefault="00906DBF">
      <w:pPr>
        <w:spacing w:line="240" w:lineRule="auto"/>
      </w:pPr>
      <w:r>
        <w:continuationSeparator/>
      </w:r>
    </w:p>
  </w:footnote>
  <w:footnote w:id="1">
    <w:p w:rsidR="00EA36AF" w:rsidRDefault="00EA36AF">
      <w:pPr>
        <w:pStyle w:val="BodyText"/>
        <w:spacing w:line="240" w:lineRule="auto"/>
        <w:rPr>
          <w:rFonts w:cs="Arial"/>
          <w:color w:val="000000"/>
          <w:sz w:val="18"/>
          <w:szCs w:val="18"/>
          <w:lang w:val="en-US" w:eastAsia="en-GB"/>
        </w:rPr>
      </w:pPr>
      <w:r>
        <w:rPr>
          <w:rStyle w:val="FootnoteReference"/>
          <w:sz w:val="18"/>
          <w:szCs w:val="18"/>
        </w:rPr>
        <w:footnoteRef/>
      </w:r>
      <w:r>
        <w:rPr>
          <w:sz w:val="18"/>
          <w:szCs w:val="18"/>
        </w:rPr>
        <w:t xml:space="preserve"> </w:t>
      </w:r>
      <w:r>
        <w:rPr>
          <w:rFonts w:cs="Arial"/>
          <w:color w:val="000000"/>
          <w:sz w:val="18"/>
          <w:szCs w:val="18"/>
          <w:lang w:val="en-US" w:eastAsia="en-GB"/>
        </w:rPr>
        <w:t>Power/internet failures or language difficulties are not considered sufficient to justify a late submission. If you know that these are potential risks, please subm</w:t>
      </w:r>
      <w:r w:rsidR="002A6C6C">
        <w:rPr>
          <w:rFonts w:cs="Arial"/>
          <w:color w:val="000000"/>
          <w:sz w:val="18"/>
          <w:szCs w:val="18"/>
          <w:lang w:val="en-US" w:eastAsia="en-GB"/>
        </w:rPr>
        <w:t xml:space="preserve">it your application well </w:t>
      </w:r>
      <w:r>
        <w:rPr>
          <w:rFonts w:cs="Arial"/>
          <w:color w:val="000000"/>
          <w:sz w:val="18"/>
          <w:szCs w:val="18"/>
          <w:lang w:val="en-US" w:eastAsia="en-GB"/>
        </w:rPr>
        <w:t xml:space="preserve">in advance of the deadline. </w:t>
      </w:r>
    </w:p>
  </w:footnote>
  <w:footnote w:id="2">
    <w:p w:rsidR="00EA36AF" w:rsidRPr="002E05F1" w:rsidRDefault="00EA36AF">
      <w:pPr>
        <w:ind w:left="0"/>
      </w:pPr>
      <w:r w:rsidRPr="002E05F1">
        <w:rPr>
          <w:rStyle w:val="FootnoteReference"/>
          <w:sz w:val="18"/>
          <w:szCs w:val="18"/>
        </w:rPr>
        <w:footnoteRef/>
      </w:r>
      <w:r w:rsidRPr="002E05F1">
        <w:rPr>
          <w:sz w:val="18"/>
          <w:szCs w:val="18"/>
        </w:rPr>
        <w:t xml:space="preserve"> </w:t>
      </w:r>
      <w:r w:rsidRPr="002E05F1">
        <w:rPr>
          <w:rFonts w:cs="Arial"/>
          <w:color w:val="000000"/>
          <w:sz w:val="18"/>
          <w:szCs w:val="18"/>
        </w:rPr>
        <w:t>Facilitation is the cost of hiring someone to facilitate group interactions/workshops/sessions etc. See Annex 3 of the Guidelines for further information.</w:t>
      </w:r>
    </w:p>
  </w:footnote>
  <w:footnote w:id="3">
    <w:p w:rsidR="00EA36AF" w:rsidRPr="002E05F1" w:rsidRDefault="00EA36AF" w:rsidP="002E05F1">
      <w:pPr>
        <w:spacing w:line="240" w:lineRule="auto"/>
        <w:ind w:left="0"/>
        <w:rPr>
          <w:rFonts w:cs="Arial"/>
          <w:color w:val="000000"/>
          <w:sz w:val="18"/>
          <w:szCs w:val="18"/>
        </w:rPr>
      </w:pPr>
      <w:r w:rsidRPr="002E05F1">
        <w:rPr>
          <w:rStyle w:val="FootnoteReference"/>
          <w:sz w:val="18"/>
          <w:szCs w:val="18"/>
        </w:rPr>
        <w:footnoteRef/>
      </w:r>
      <w:r w:rsidRPr="002E05F1">
        <w:rPr>
          <w:sz w:val="18"/>
          <w:szCs w:val="18"/>
        </w:rPr>
        <w:t xml:space="preserve"> </w:t>
      </w:r>
      <w:r w:rsidRPr="002E05F1">
        <w:rPr>
          <w:rFonts w:cs="Arial"/>
          <w:color w:val="000000"/>
          <w:sz w:val="18"/>
          <w:szCs w:val="18"/>
        </w:rPr>
        <w:t xml:space="preserve">Content expertise is the cost of paying a specialist on the topic that you are working on (e.g. a specialist on carbon markets) to play an advisory role. See Annex 3 of the </w:t>
      </w:r>
      <w:r w:rsidR="00EC688D">
        <w:rPr>
          <w:rFonts w:cs="Arial"/>
          <w:color w:val="000000"/>
          <w:sz w:val="18"/>
          <w:szCs w:val="18"/>
        </w:rPr>
        <w:t xml:space="preserve">Applicant </w:t>
      </w:r>
      <w:r w:rsidRPr="002E05F1">
        <w:rPr>
          <w:rFonts w:cs="Arial"/>
          <w:color w:val="000000"/>
          <w:sz w:val="18"/>
          <w:szCs w:val="18"/>
        </w:rPr>
        <w:t>Guidelines for further information.</w:t>
      </w:r>
    </w:p>
  </w:footnote>
  <w:footnote w:id="4">
    <w:p w:rsidR="00EA36AF" w:rsidRPr="002E05F1" w:rsidRDefault="00EA36AF" w:rsidP="002E05F1">
      <w:pPr>
        <w:spacing w:line="240" w:lineRule="auto"/>
        <w:ind w:left="0"/>
      </w:pPr>
      <w:r w:rsidRPr="002E05F1">
        <w:rPr>
          <w:rStyle w:val="FootnoteReference"/>
          <w:sz w:val="18"/>
          <w:szCs w:val="18"/>
        </w:rPr>
        <w:footnoteRef/>
      </w:r>
      <w:r w:rsidRPr="002E05F1">
        <w:rPr>
          <w:sz w:val="18"/>
          <w:szCs w:val="18"/>
        </w:rPr>
        <w:t xml:space="preserve"> </w:t>
      </w:r>
      <w:r w:rsidRPr="002E05F1">
        <w:rPr>
          <w:rFonts w:cs="Arial"/>
          <w:color w:val="000000"/>
          <w:sz w:val="18"/>
          <w:szCs w:val="18"/>
        </w:rPr>
        <w:t>Facilitation is the cost of hiring someone to facilitate group interactions/workshops/sessions etc. See Annex 3 of the Guidelines for further information.</w:t>
      </w:r>
    </w:p>
  </w:footnote>
  <w:footnote w:id="5">
    <w:p w:rsidR="00EA36AF" w:rsidRPr="002E05F1" w:rsidRDefault="00EA36AF">
      <w:pPr>
        <w:ind w:left="0"/>
        <w:rPr>
          <w:rFonts w:cs="Arial"/>
          <w:color w:val="000000"/>
          <w:sz w:val="18"/>
          <w:szCs w:val="18"/>
        </w:rPr>
      </w:pPr>
      <w:r w:rsidRPr="002E05F1">
        <w:rPr>
          <w:rStyle w:val="FootnoteReference"/>
          <w:sz w:val="18"/>
          <w:szCs w:val="18"/>
        </w:rPr>
        <w:footnoteRef/>
      </w:r>
      <w:r w:rsidRPr="002E05F1">
        <w:rPr>
          <w:sz w:val="18"/>
          <w:szCs w:val="18"/>
        </w:rPr>
        <w:t xml:space="preserve"> </w:t>
      </w:r>
      <w:r w:rsidRPr="002E05F1">
        <w:rPr>
          <w:rFonts w:cs="Arial"/>
          <w:color w:val="000000"/>
          <w:sz w:val="18"/>
          <w:szCs w:val="18"/>
        </w:rPr>
        <w:t>Content expertise is the cost of paying a specialist on the topic that you are working on (e.g. a specialist on carbon markets) to play an advisory role. See Annex 3 of the Guidelines for further information.</w:t>
      </w:r>
    </w:p>
    <w:p w:rsidR="00EA36AF" w:rsidRDefault="00EA36A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AF" w:rsidRDefault="00EA36AF">
    <w:pPr>
      <w:pStyle w:val="Header"/>
      <w:tabs>
        <w:tab w:val="right" w:pos="9026"/>
      </w:tabs>
      <w:rPr>
        <w:b/>
        <w:color w:val="C00000"/>
        <w:sz w:val="20"/>
      </w:rPr>
    </w:pPr>
    <w:r>
      <w:rPr>
        <w:b/>
        <w:caps w:val="0"/>
        <w:color w:val="C00000"/>
        <w:sz w:val="20"/>
      </w:rPr>
      <w:t>CDKN Innovation Fund Application Form</w:t>
    </w:r>
  </w:p>
  <w:p w:rsidR="00EA36AF" w:rsidRDefault="00EA36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A23"/>
    <w:multiLevelType w:val="hybridMultilevel"/>
    <w:tmpl w:val="80DAA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2439A"/>
    <w:multiLevelType w:val="hybridMultilevel"/>
    <w:tmpl w:val="7C8A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673D9"/>
    <w:multiLevelType w:val="hybridMultilevel"/>
    <w:tmpl w:val="144A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F7D62"/>
    <w:multiLevelType w:val="hybridMultilevel"/>
    <w:tmpl w:val="EB3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C1E90"/>
    <w:multiLevelType w:val="hybridMultilevel"/>
    <w:tmpl w:val="392A73B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B2F40"/>
    <w:multiLevelType w:val="hybridMultilevel"/>
    <w:tmpl w:val="B5CE184A"/>
    <w:lvl w:ilvl="0" w:tplc="0809000F">
      <w:start w:val="1"/>
      <w:numFmt w:val="decimal"/>
      <w:lvlText w:val="%1."/>
      <w:lvlJc w:val="left"/>
      <w:pPr>
        <w:ind w:left="3600" w:hanging="360"/>
      </w:pPr>
      <w:rPr>
        <w:rFont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18CF7391"/>
    <w:multiLevelType w:val="hybridMultilevel"/>
    <w:tmpl w:val="9C6C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549AF"/>
    <w:multiLevelType w:val="hybridMultilevel"/>
    <w:tmpl w:val="096C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17F93"/>
    <w:multiLevelType w:val="hybridMultilevel"/>
    <w:tmpl w:val="1CE6E4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CC0590"/>
    <w:multiLevelType w:val="hybridMultilevel"/>
    <w:tmpl w:val="BF5E33CE"/>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41AFB"/>
    <w:multiLevelType w:val="hybridMultilevel"/>
    <w:tmpl w:val="0E229984"/>
    <w:lvl w:ilvl="0" w:tplc="EB4C6C3E">
      <w:start w:val="2"/>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71406"/>
    <w:multiLevelType w:val="hybridMultilevel"/>
    <w:tmpl w:val="B0E6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F6200"/>
    <w:multiLevelType w:val="hybridMultilevel"/>
    <w:tmpl w:val="C672B076"/>
    <w:lvl w:ilvl="0" w:tplc="C6C042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2F7593"/>
    <w:multiLevelType w:val="hybridMultilevel"/>
    <w:tmpl w:val="5BB0C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826B44"/>
    <w:multiLevelType w:val="hybridMultilevel"/>
    <w:tmpl w:val="AE42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4C0AF8"/>
    <w:multiLevelType w:val="hybridMultilevel"/>
    <w:tmpl w:val="A5C6107E"/>
    <w:lvl w:ilvl="0" w:tplc="18F4A2C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3111D0"/>
    <w:multiLevelType w:val="hybridMultilevel"/>
    <w:tmpl w:val="26946D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C60C9"/>
    <w:multiLevelType w:val="hybridMultilevel"/>
    <w:tmpl w:val="144AC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C76D5A"/>
    <w:multiLevelType w:val="hybridMultilevel"/>
    <w:tmpl w:val="A6186DFE"/>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9">
    <w:nsid w:val="376B444C"/>
    <w:multiLevelType w:val="hybridMultilevel"/>
    <w:tmpl w:val="28B4C7BA"/>
    <w:lvl w:ilvl="0" w:tplc="F5D44C14">
      <w:start w:val="4"/>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20">
    <w:nsid w:val="378A6E7B"/>
    <w:multiLevelType w:val="hybridMultilevel"/>
    <w:tmpl w:val="62B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20870"/>
    <w:multiLevelType w:val="hybridMultilevel"/>
    <w:tmpl w:val="73864CBA"/>
    <w:lvl w:ilvl="0" w:tplc="130AA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E9259D"/>
    <w:multiLevelType w:val="hybridMultilevel"/>
    <w:tmpl w:val="5D2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026542"/>
    <w:multiLevelType w:val="hybridMultilevel"/>
    <w:tmpl w:val="F5CC5742"/>
    <w:lvl w:ilvl="0" w:tplc="61B25E7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D31B5"/>
    <w:multiLevelType w:val="hybridMultilevel"/>
    <w:tmpl w:val="8C004AB4"/>
    <w:lvl w:ilvl="0" w:tplc="75584952">
      <w:start w:val="1"/>
      <w:numFmt w:val="decimal"/>
      <w:lvlText w:val="%1."/>
      <w:lvlJc w:val="left"/>
      <w:pPr>
        <w:ind w:left="1440" w:hanging="360"/>
      </w:pPr>
      <w:rPr>
        <w:rFonts w:hint="default"/>
      </w:rPr>
    </w:lvl>
    <w:lvl w:ilvl="1" w:tplc="605C0FAC">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68645B6"/>
    <w:multiLevelType w:val="hybridMultilevel"/>
    <w:tmpl w:val="CE58BB1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6D7445"/>
    <w:multiLevelType w:val="hybridMultilevel"/>
    <w:tmpl w:val="8F7ACD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B51E90"/>
    <w:multiLevelType w:val="hybridMultilevel"/>
    <w:tmpl w:val="71FE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142B2D"/>
    <w:multiLevelType w:val="hybridMultilevel"/>
    <w:tmpl w:val="DEA2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D7547C"/>
    <w:multiLevelType w:val="hybridMultilevel"/>
    <w:tmpl w:val="9EB04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9E2015"/>
    <w:multiLevelType w:val="hybridMultilevel"/>
    <w:tmpl w:val="1250C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3552C"/>
    <w:multiLevelType w:val="hybridMultilevel"/>
    <w:tmpl w:val="98B4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23FCC"/>
    <w:multiLevelType w:val="hybridMultilevel"/>
    <w:tmpl w:val="5290C05A"/>
    <w:lvl w:ilvl="0" w:tplc="08090001">
      <w:start w:val="1"/>
      <w:numFmt w:val="bullet"/>
      <w:lvlText w:val=""/>
      <w:lvlJc w:val="left"/>
      <w:pPr>
        <w:ind w:left="2055" w:hanging="360"/>
      </w:pPr>
      <w:rPr>
        <w:rFonts w:ascii="Symbol" w:hAnsi="Symbol"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3">
    <w:nsid w:val="4FDD29CA"/>
    <w:multiLevelType w:val="hybridMultilevel"/>
    <w:tmpl w:val="B05C5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FE4345D"/>
    <w:multiLevelType w:val="hybridMultilevel"/>
    <w:tmpl w:val="2362F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19A3AE1"/>
    <w:multiLevelType w:val="hybridMultilevel"/>
    <w:tmpl w:val="B00C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2DF0556"/>
    <w:multiLevelType w:val="hybridMultilevel"/>
    <w:tmpl w:val="ED5C6C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E537D8"/>
    <w:multiLevelType w:val="hybridMultilevel"/>
    <w:tmpl w:val="9156272C"/>
    <w:lvl w:ilvl="0" w:tplc="48A07220">
      <w:start w:val="1"/>
      <w:numFmt w:val="decimal"/>
      <w:lvlText w:val="%1."/>
      <w:lvlJc w:val="left"/>
      <w:pPr>
        <w:ind w:left="720" w:hanging="360"/>
      </w:pPr>
      <w:rPr>
        <w:rFonts w:cs="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6BD4F01"/>
    <w:multiLevelType w:val="hybridMultilevel"/>
    <w:tmpl w:val="280E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BD67585"/>
    <w:multiLevelType w:val="hybridMultilevel"/>
    <w:tmpl w:val="EA60E8EE"/>
    <w:lvl w:ilvl="0" w:tplc="B2588E4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DA419A"/>
    <w:multiLevelType w:val="hybridMultilevel"/>
    <w:tmpl w:val="C0FE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6A3C4F"/>
    <w:multiLevelType w:val="multilevel"/>
    <w:tmpl w:val="CECC1CE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66AA5830"/>
    <w:multiLevelType w:val="hybridMultilevel"/>
    <w:tmpl w:val="C7E8C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377917"/>
    <w:multiLevelType w:val="hybridMultilevel"/>
    <w:tmpl w:val="52C82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F35AC2"/>
    <w:multiLevelType w:val="hybridMultilevel"/>
    <w:tmpl w:val="9EB04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850452"/>
    <w:multiLevelType w:val="hybridMultilevel"/>
    <w:tmpl w:val="F4FE3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D566DA"/>
    <w:multiLevelType w:val="hybridMultilevel"/>
    <w:tmpl w:val="F254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A1078"/>
    <w:multiLevelType w:val="hybridMultilevel"/>
    <w:tmpl w:val="FB7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
  </w:num>
  <w:num w:numId="4">
    <w:abstractNumId w:val="42"/>
  </w:num>
  <w:num w:numId="5">
    <w:abstractNumId w:val="24"/>
  </w:num>
  <w:num w:numId="6">
    <w:abstractNumId w:val="13"/>
  </w:num>
  <w:num w:numId="7">
    <w:abstractNumId w:val="15"/>
  </w:num>
  <w:num w:numId="8">
    <w:abstractNumId w:val="28"/>
  </w:num>
  <w:num w:numId="9">
    <w:abstractNumId w:val="4"/>
  </w:num>
  <w:num w:numId="10">
    <w:abstractNumId w:val="0"/>
  </w:num>
  <w:num w:numId="11">
    <w:abstractNumId w:val="26"/>
  </w:num>
  <w:num w:numId="12">
    <w:abstractNumId w:val="33"/>
  </w:num>
  <w:num w:numId="13">
    <w:abstractNumId w:val="12"/>
  </w:num>
  <w:num w:numId="14">
    <w:abstractNumId w:val="5"/>
  </w:num>
  <w:num w:numId="15">
    <w:abstractNumId w:val="40"/>
  </w:num>
  <w:num w:numId="16">
    <w:abstractNumId w:val="32"/>
  </w:num>
  <w:num w:numId="17">
    <w:abstractNumId w:val="29"/>
  </w:num>
  <w:num w:numId="18">
    <w:abstractNumId w:val="21"/>
  </w:num>
  <w:num w:numId="19">
    <w:abstractNumId w:val="18"/>
  </w:num>
  <w:num w:numId="20">
    <w:abstractNumId w:val="11"/>
  </w:num>
  <w:num w:numId="21">
    <w:abstractNumId w:val="46"/>
  </w:num>
  <w:num w:numId="22">
    <w:abstractNumId w:val="6"/>
  </w:num>
  <w:num w:numId="23">
    <w:abstractNumId w:val="7"/>
  </w:num>
  <w:num w:numId="24">
    <w:abstractNumId w:val="47"/>
  </w:num>
  <w:num w:numId="25">
    <w:abstractNumId w:val="31"/>
  </w:num>
  <w:num w:numId="26">
    <w:abstractNumId w:val="34"/>
  </w:num>
  <w:num w:numId="27">
    <w:abstractNumId w:val="45"/>
  </w:num>
  <w:num w:numId="28">
    <w:abstractNumId w:val="19"/>
  </w:num>
  <w:num w:numId="29">
    <w:abstractNumId w:val="22"/>
  </w:num>
  <w:num w:numId="30">
    <w:abstractNumId w:val="16"/>
  </w:num>
  <w:num w:numId="31">
    <w:abstractNumId w:val="35"/>
  </w:num>
  <w:num w:numId="32">
    <w:abstractNumId w:val="39"/>
  </w:num>
  <w:num w:numId="33">
    <w:abstractNumId w:val="30"/>
  </w:num>
  <w:num w:numId="34">
    <w:abstractNumId w:val="43"/>
  </w:num>
  <w:num w:numId="35">
    <w:abstractNumId w:val="37"/>
  </w:num>
  <w:num w:numId="36">
    <w:abstractNumId w:val="25"/>
  </w:num>
  <w:num w:numId="37">
    <w:abstractNumId w:val="38"/>
  </w:num>
  <w:num w:numId="38">
    <w:abstractNumId w:val="1"/>
  </w:num>
  <w:num w:numId="39">
    <w:abstractNumId w:val="27"/>
  </w:num>
  <w:num w:numId="40">
    <w:abstractNumId w:val="44"/>
  </w:num>
  <w:num w:numId="41">
    <w:abstractNumId w:val="36"/>
  </w:num>
  <w:num w:numId="42">
    <w:abstractNumId w:val="8"/>
  </w:num>
  <w:num w:numId="43">
    <w:abstractNumId w:val="14"/>
  </w:num>
  <w:num w:numId="44">
    <w:abstractNumId w:val="10"/>
  </w:num>
  <w:num w:numId="45">
    <w:abstractNumId w:val="23"/>
  </w:num>
  <w:num w:numId="46">
    <w:abstractNumId w:val="41"/>
  </w:num>
  <w:num w:numId="47">
    <w:abstractNumId w:val="2"/>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000E6"/>
    <w:rsid w:val="000628C7"/>
    <w:rsid w:val="000A0BA1"/>
    <w:rsid w:val="002816BC"/>
    <w:rsid w:val="002A6C6C"/>
    <w:rsid w:val="002E05F1"/>
    <w:rsid w:val="00322536"/>
    <w:rsid w:val="003A6CF8"/>
    <w:rsid w:val="003D693C"/>
    <w:rsid w:val="00443606"/>
    <w:rsid w:val="004C7E70"/>
    <w:rsid w:val="004D629B"/>
    <w:rsid w:val="005C02B3"/>
    <w:rsid w:val="005F2144"/>
    <w:rsid w:val="006A6839"/>
    <w:rsid w:val="006D5E96"/>
    <w:rsid w:val="007B227C"/>
    <w:rsid w:val="007D0317"/>
    <w:rsid w:val="007D513E"/>
    <w:rsid w:val="00836F69"/>
    <w:rsid w:val="008432C8"/>
    <w:rsid w:val="00887C5E"/>
    <w:rsid w:val="008B0183"/>
    <w:rsid w:val="00906DBF"/>
    <w:rsid w:val="009331BD"/>
    <w:rsid w:val="00942F20"/>
    <w:rsid w:val="00976142"/>
    <w:rsid w:val="00990126"/>
    <w:rsid w:val="00A000E6"/>
    <w:rsid w:val="00A05CBD"/>
    <w:rsid w:val="00B132F3"/>
    <w:rsid w:val="00B24D5D"/>
    <w:rsid w:val="00B45674"/>
    <w:rsid w:val="00B50C3F"/>
    <w:rsid w:val="00B602C7"/>
    <w:rsid w:val="00BB79D7"/>
    <w:rsid w:val="00C003DE"/>
    <w:rsid w:val="00C92018"/>
    <w:rsid w:val="00CB6191"/>
    <w:rsid w:val="00D70DD8"/>
    <w:rsid w:val="00D73749"/>
    <w:rsid w:val="00DA37F5"/>
    <w:rsid w:val="00DB03DD"/>
    <w:rsid w:val="00DD0D0C"/>
    <w:rsid w:val="00DE34F9"/>
    <w:rsid w:val="00E70794"/>
    <w:rsid w:val="00EA36AF"/>
    <w:rsid w:val="00EC688D"/>
    <w:rsid w:val="00ED3A88"/>
    <w:rsid w:val="00ED4DD4"/>
    <w:rsid w:val="00EE605A"/>
    <w:rsid w:val="00F552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6"/>
    <w:pPr>
      <w:spacing w:line="280" w:lineRule="exact"/>
      <w:ind w:left="1425"/>
    </w:pPr>
    <w:rPr>
      <w:rFonts w:ascii="Arial" w:eastAsia="Times New Roman" w:hAnsi="Arial"/>
      <w:szCs w:val="24"/>
    </w:rPr>
  </w:style>
  <w:style w:type="paragraph" w:styleId="Heading6">
    <w:name w:val="heading 6"/>
    <w:basedOn w:val="Normal"/>
    <w:next w:val="Normal"/>
    <w:link w:val="Heading6Char"/>
    <w:qFormat/>
    <w:rsid w:val="00A000E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000E6"/>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35C1B"/>
    <w:rPr>
      <w:rFonts w:ascii="Lucida Grande" w:hAnsi="Lucida Grande"/>
      <w:sz w:val="18"/>
      <w:szCs w:val="18"/>
    </w:rPr>
  </w:style>
  <w:style w:type="character" w:customStyle="1" w:styleId="BalloonTextChar0">
    <w:name w:val="Balloon Text Char"/>
    <w:basedOn w:val="DefaultParagraphFont"/>
    <w:uiPriority w:val="99"/>
    <w:semiHidden/>
    <w:rsid w:val="00A0217F"/>
    <w:rPr>
      <w:rFonts w:ascii="Lucida Grande" w:hAnsi="Lucida Grande"/>
      <w:sz w:val="18"/>
      <w:szCs w:val="18"/>
    </w:rPr>
  </w:style>
  <w:style w:type="character" w:customStyle="1" w:styleId="Heading6Char">
    <w:name w:val="Heading 6 Char"/>
    <w:basedOn w:val="DefaultParagraphFont"/>
    <w:link w:val="Heading6"/>
    <w:rsid w:val="00A000E6"/>
    <w:rPr>
      <w:rFonts w:ascii="Times New Roman" w:eastAsia="Times New Roman" w:hAnsi="Times New Roman" w:cs="Times New Roman"/>
      <w:b/>
      <w:bCs/>
      <w:lang w:eastAsia="en-GB"/>
    </w:rPr>
  </w:style>
  <w:style w:type="paragraph" w:styleId="Footer">
    <w:name w:val="footer"/>
    <w:basedOn w:val="BodyText"/>
    <w:link w:val="FooterChar"/>
    <w:uiPriority w:val="99"/>
    <w:rsid w:val="00A000E6"/>
    <w:pPr>
      <w:jc w:val="center"/>
    </w:pPr>
    <w:rPr>
      <w:sz w:val="16"/>
    </w:rPr>
  </w:style>
  <w:style w:type="paragraph" w:styleId="BodyText">
    <w:name w:val="Body Text"/>
    <w:link w:val="BodyTextChar"/>
    <w:rsid w:val="00A000E6"/>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exact"/>
      <w:jc w:val="both"/>
    </w:pPr>
    <w:rPr>
      <w:rFonts w:ascii="Arial" w:eastAsia="Times New Roman" w:hAnsi="Arial"/>
      <w:lang w:eastAsia="en-US"/>
    </w:rPr>
  </w:style>
  <w:style w:type="character" w:customStyle="1" w:styleId="BodyTextChar">
    <w:name w:val="Body Text Char"/>
    <w:basedOn w:val="DefaultParagraphFont"/>
    <w:link w:val="BodyText"/>
    <w:rsid w:val="00A000E6"/>
    <w:rPr>
      <w:rFonts w:ascii="Arial" w:eastAsia="Times New Roman" w:hAnsi="Arial"/>
      <w:lang w:val="en-GB" w:eastAsia="en-US" w:bidi="ar-SA"/>
    </w:rPr>
  </w:style>
  <w:style w:type="character" w:customStyle="1" w:styleId="FooterChar">
    <w:name w:val="Footer Char"/>
    <w:basedOn w:val="DefaultParagraphFont"/>
    <w:link w:val="Footer"/>
    <w:uiPriority w:val="99"/>
    <w:rsid w:val="00A000E6"/>
    <w:rPr>
      <w:rFonts w:ascii="Arial" w:eastAsia="Times New Roman" w:hAnsi="Arial" w:cs="Times New Roman"/>
      <w:sz w:val="16"/>
      <w:szCs w:val="20"/>
    </w:rPr>
  </w:style>
  <w:style w:type="paragraph" w:styleId="Header">
    <w:name w:val="header"/>
    <w:link w:val="HeaderChar"/>
    <w:uiPriority w:val="99"/>
    <w:rsid w:val="00A000E6"/>
    <w:pPr>
      <w:jc w:val="center"/>
    </w:pPr>
    <w:rPr>
      <w:rFonts w:ascii="Arial" w:eastAsia="Times New Roman" w:hAnsi="Arial"/>
      <w:caps/>
      <w:sz w:val="16"/>
      <w:lang w:eastAsia="en-US"/>
    </w:rPr>
  </w:style>
  <w:style w:type="character" w:customStyle="1" w:styleId="HeaderChar">
    <w:name w:val="Header Char"/>
    <w:basedOn w:val="DefaultParagraphFont"/>
    <w:link w:val="Header"/>
    <w:uiPriority w:val="99"/>
    <w:rsid w:val="00A000E6"/>
    <w:rPr>
      <w:rFonts w:ascii="Arial" w:eastAsia="Times New Roman" w:hAnsi="Arial"/>
      <w:caps/>
      <w:sz w:val="16"/>
      <w:lang w:val="en-GB" w:eastAsia="en-US" w:bidi="ar-SA"/>
    </w:rPr>
  </w:style>
  <w:style w:type="character" w:styleId="CommentReference">
    <w:name w:val="annotation reference"/>
    <w:basedOn w:val="DefaultParagraphFont"/>
    <w:uiPriority w:val="99"/>
    <w:semiHidden/>
    <w:unhideWhenUsed/>
    <w:rsid w:val="00A000E6"/>
    <w:rPr>
      <w:sz w:val="16"/>
      <w:szCs w:val="16"/>
    </w:rPr>
  </w:style>
  <w:style w:type="paragraph" w:styleId="CommentText">
    <w:name w:val="annotation text"/>
    <w:basedOn w:val="Normal"/>
    <w:link w:val="CommentTextChar"/>
    <w:uiPriority w:val="99"/>
    <w:unhideWhenUsed/>
    <w:rsid w:val="00A000E6"/>
    <w:rPr>
      <w:szCs w:val="20"/>
    </w:rPr>
  </w:style>
  <w:style w:type="character" w:customStyle="1" w:styleId="CommentTextChar">
    <w:name w:val="Comment Text Char"/>
    <w:basedOn w:val="DefaultParagraphFont"/>
    <w:link w:val="CommentText"/>
    <w:uiPriority w:val="99"/>
    <w:rsid w:val="00A000E6"/>
    <w:rPr>
      <w:rFonts w:ascii="Arial" w:eastAsia="Times New Roman" w:hAnsi="Arial" w:cs="Times New Roman"/>
      <w:sz w:val="20"/>
      <w:szCs w:val="20"/>
      <w:lang w:eastAsia="en-GB"/>
    </w:rPr>
  </w:style>
  <w:style w:type="character" w:styleId="Hyperlink">
    <w:name w:val="Hyperlink"/>
    <w:basedOn w:val="DefaultParagraphFont"/>
    <w:uiPriority w:val="99"/>
    <w:unhideWhenUsed/>
    <w:rsid w:val="00A000E6"/>
    <w:rPr>
      <w:color w:val="0000FF"/>
      <w:u w:val="single"/>
    </w:rPr>
  </w:style>
  <w:style w:type="paragraph" w:styleId="NoSpacing">
    <w:name w:val="No Spacing"/>
    <w:uiPriority w:val="1"/>
    <w:qFormat/>
    <w:rsid w:val="00A000E6"/>
    <w:rPr>
      <w:sz w:val="22"/>
      <w:szCs w:val="22"/>
      <w:lang w:eastAsia="en-US"/>
    </w:rPr>
  </w:style>
  <w:style w:type="paragraph" w:customStyle="1" w:styleId="BASIC">
    <w:name w:val="¬BASIC"/>
    <w:qFormat/>
    <w:rsid w:val="00A000E6"/>
    <w:pPr>
      <w:spacing w:after="240" w:line="264" w:lineRule="auto"/>
    </w:pPr>
    <w:rPr>
      <w:rFonts w:ascii="Arial" w:hAnsi="Arial"/>
      <w:szCs w:val="22"/>
      <w:lang w:eastAsia="en-US"/>
    </w:rPr>
  </w:style>
  <w:style w:type="character" w:customStyle="1" w:styleId="BalloonTextChar1">
    <w:name w:val="Balloon Text Char1"/>
    <w:basedOn w:val="DefaultParagraphFont"/>
    <w:link w:val="BalloonText"/>
    <w:uiPriority w:val="99"/>
    <w:semiHidden/>
    <w:rsid w:val="00A000E6"/>
    <w:rPr>
      <w:rFonts w:ascii="Tahoma" w:eastAsia="Times New Roman" w:hAnsi="Tahoma" w:cs="Tahoma"/>
      <w:sz w:val="16"/>
      <w:szCs w:val="16"/>
      <w:lang w:eastAsia="en-GB"/>
    </w:rPr>
  </w:style>
  <w:style w:type="table" w:styleId="TableGrid">
    <w:name w:val="Table Grid"/>
    <w:basedOn w:val="TableNormal"/>
    <w:uiPriority w:val="59"/>
    <w:rsid w:val="00A0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0E6"/>
    <w:pPr>
      <w:spacing w:after="200" w:line="276" w:lineRule="auto"/>
      <w:ind w:left="720"/>
      <w:contextualSpacing/>
    </w:pPr>
    <w:rPr>
      <w:rFonts w:ascii="Calibri" w:eastAsia="Calibri" w:hAnsi="Calibri"/>
      <w:sz w:val="22"/>
      <w:szCs w:val="22"/>
      <w:lang w:val="en-US" w:eastAsia="en-US"/>
    </w:rPr>
  </w:style>
  <w:style w:type="character" w:customStyle="1" w:styleId="CommentSubjectChar">
    <w:name w:val="Comment Subject Char"/>
    <w:basedOn w:val="CommentTextChar"/>
    <w:link w:val="CommentSubject"/>
    <w:uiPriority w:val="99"/>
    <w:semiHidden/>
    <w:rsid w:val="00A000E6"/>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A000E6"/>
    <w:pPr>
      <w:spacing w:line="240" w:lineRule="auto"/>
    </w:pPr>
    <w:rPr>
      <w:b/>
      <w:bCs/>
    </w:rPr>
  </w:style>
  <w:style w:type="paragraph" w:customStyle="1" w:styleId="H1">
    <w:name w:val="¬H1"/>
    <w:basedOn w:val="BASIC"/>
    <w:next w:val="BASIC"/>
    <w:qFormat/>
    <w:rsid w:val="00A000E6"/>
    <w:pPr>
      <w:keepNext/>
      <w:keepLines/>
      <w:pageBreakBefore/>
    </w:pPr>
    <w:rPr>
      <w:b/>
      <w:color w:val="C72326"/>
      <w:sz w:val="44"/>
    </w:rPr>
  </w:style>
  <w:style w:type="paragraph" w:customStyle="1" w:styleId="Website">
    <w:name w:val="¬Website"/>
    <w:basedOn w:val="BASIC"/>
    <w:rsid w:val="00A000E6"/>
    <w:pPr>
      <w:keepNext/>
      <w:keepLines/>
      <w:pageBreakBefore/>
      <w:spacing w:before="10560"/>
    </w:pPr>
    <w:rPr>
      <w:color w:val="F37021"/>
      <w:sz w:val="44"/>
    </w:rPr>
  </w:style>
  <w:style w:type="paragraph" w:customStyle="1" w:styleId="Disclaimer">
    <w:name w:val="¬Disclaimer"/>
    <w:basedOn w:val="BASIC"/>
    <w:qFormat/>
    <w:rsid w:val="00A000E6"/>
    <w:rPr>
      <w:color w:val="F37021"/>
      <w:sz w:val="16"/>
      <w:szCs w:val="16"/>
    </w:rPr>
  </w:style>
  <w:style w:type="character" w:customStyle="1" w:styleId="FootnoteTextChar">
    <w:name w:val="Footnote Text Char"/>
    <w:basedOn w:val="DefaultParagraphFont"/>
    <w:link w:val="FootnoteText"/>
    <w:uiPriority w:val="99"/>
    <w:semiHidden/>
    <w:rsid w:val="00A000E6"/>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000E6"/>
    <w:pPr>
      <w:spacing w:line="240" w:lineRule="auto"/>
    </w:pPr>
    <w:rPr>
      <w:szCs w:val="20"/>
    </w:rPr>
  </w:style>
  <w:style w:type="character" w:styleId="FootnoteReference">
    <w:name w:val="footnote reference"/>
    <w:basedOn w:val="DefaultParagraphFont"/>
    <w:uiPriority w:val="99"/>
    <w:semiHidden/>
    <w:unhideWhenUsed/>
    <w:rsid w:val="00A000E6"/>
    <w:rPr>
      <w:vertAlign w:val="superscript"/>
    </w:rPr>
  </w:style>
  <w:style w:type="character" w:styleId="FollowedHyperlink">
    <w:name w:val="FollowedHyperlink"/>
    <w:basedOn w:val="DefaultParagraphFont"/>
    <w:uiPriority w:val="99"/>
    <w:semiHidden/>
    <w:unhideWhenUsed/>
    <w:rsid w:val="00A000E6"/>
    <w:rPr>
      <w:color w:val="800080"/>
      <w:u w:val="single"/>
    </w:rPr>
  </w:style>
  <w:style w:type="paragraph" w:styleId="Revision">
    <w:name w:val="Revision"/>
    <w:hidden/>
    <w:uiPriority w:val="99"/>
    <w:semiHidden/>
    <w:rsid w:val="00A000E6"/>
    <w:rPr>
      <w:rFonts w:ascii="Arial" w:eastAsia="Times New Roman" w:hAnsi="Arial"/>
      <w:szCs w:val="24"/>
    </w:rPr>
  </w:style>
  <w:style w:type="paragraph" w:customStyle="1" w:styleId="SeqNum">
    <w:name w:val="SeqNum"/>
    <w:rsid w:val="00B602C7"/>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H2">
    <w:name w:val="¬H2"/>
    <w:basedOn w:val="BASIC"/>
    <w:next w:val="BASIC"/>
    <w:qFormat/>
    <w:rsid w:val="00B602C7"/>
    <w:pPr>
      <w:spacing w:after="120"/>
    </w:pPr>
    <w:rPr>
      <w:color w:val="F37021"/>
      <w:sz w:val="32"/>
    </w:rPr>
  </w:style>
  <w:style w:type="paragraph" w:customStyle="1" w:styleId="Contentsheading">
    <w:name w:val="¬Contents heading"/>
    <w:basedOn w:val="BASIC"/>
    <w:qFormat/>
    <w:rsid w:val="005C02B3"/>
    <w:pPr>
      <w:keepNext/>
      <w:keepLines/>
      <w:pageBreakBefore/>
      <w:spacing w:after="480"/>
    </w:pPr>
    <w:rPr>
      <w:b/>
      <w:color w:val="C72326"/>
      <w:sz w:val="48"/>
    </w:rPr>
  </w:style>
  <w:style w:type="paragraph" w:styleId="TOC1">
    <w:name w:val="toc 1"/>
    <w:basedOn w:val="BASIC"/>
    <w:next w:val="BASIC"/>
    <w:autoRedefine/>
    <w:uiPriority w:val="39"/>
    <w:rsid w:val="005C02B3"/>
    <w:pPr>
      <w:pBdr>
        <w:top w:val="single" w:sz="4" w:space="6" w:color="F37021"/>
        <w:bottom w:val="single" w:sz="4" w:space="6" w:color="F37021"/>
      </w:pBdr>
      <w:tabs>
        <w:tab w:val="right" w:pos="6663"/>
      </w:tabs>
      <w:spacing w:after="100"/>
      <w:ind w:right="2975"/>
    </w:pPr>
    <w:rPr>
      <w:noProof/>
      <w:color w:val="F3702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0E6"/>
    <w:pPr>
      <w:spacing w:line="280" w:lineRule="exact"/>
      <w:ind w:left="1425"/>
    </w:pPr>
    <w:rPr>
      <w:rFonts w:ascii="Arial" w:eastAsia="Times New Roman" w:hAnsi="Arial"/>
      <w:szCs w:val="24"/>
    </w:rPr>
  </w:style>
  <w:style w:type="paragraph" w:styleId="Heading6">
    <w:name w:val="heading 6"/>
    <w:basedOn w:val="Normal"/>
    <w:next w:val="Normal"/>
    <w:link w:val="Heading6Char"/>
    <w:qFormat/>
    <w:rsid w:val="00A000E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000E6"/>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35C1B"/>
    <w:rPr>
      <w:rFonts w:ascii="Lucida Grande" w:hAnsi="Lucida Grande"/>
      <w:sz w:val="18"/>
      <w:szCs w:val="18"/>
    </w:rPr>
  </w:style>
  <w:style w:type="character" w:customStyle="1" w:styleId="BalloonTextChar0">
    <w:name w:val="Balloon Text Char"/>
    <w:basedOn w:val="DefaultParagraphFont"/>
    <w:uiPriority w:val="99"/>
    <w:semiHidden/>
    <w:rsid w:val="00A0217F"/>
    <w:rPr>
      <w:rFonts w:ascii="Lucida Grande" w:hAnsi="Lucida Grande"/>
      <w:sz w:val="18"/>
      <w:szCs w:val="18"/>
    </w:rPr>
  </w:style>
  <w:style w:type="character" w:customStyle="1" w:styleId="Heading6Char">
    <w:name w:val="Heading 6 Char"/>
    <w:basedOn w:val="DefaultParagraphFont"/>
    <w:link w:val="Heading6"/>
    <w:rsid w:val="00A000E6"/>
    <w:rPr>
      <w:rFonts w:ascii="Times New Roman" w:eastAsia="Times New Roman" w:hAnsi="Times New Roman" w:cs="Times New Roman"/>
      <w:b/>
      <w:bCs/>
      <w:lang w:eastAsia="en-GB"/>
    </w:rPr>
  </w:style>
  <w:style w:type="paragraph" w:styleId="Footer">
    <w:name w:val="footer"/>
    <w:basedOn w:val="BodyText"/>
    <w:link w:val="FooterChar"/>
    <w:uiPriority w:val="99"/>
    <w:rsid w:val="00A000E6"/>
    <w:pPr>
      <w:jc w:val="center"/>
    </w:pPr>
    <w:rPr>
      <w:sz w:val="16"/>
    </w:rPr>
  </w:style>
  <w:style w:type="paragraph" w:styleId="BodyText">
    <w:name w:val="Body Text"/>
    <w:link w:val="BodyTextChar"/>
    <w:rsid w:val="00A000E6"/>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80" w:lineRule="exact"/>
      <w:jc w:val="both"/>
    </w:pPr>
    <w:rPr>
      <w:rFonts w:ascii="Arial" w:eastAsia="Times New Roman" w:hAnsi="Arial"/>
      <w:lang w:eastAsia="en-US"/>
    </w:rPr>
  </w:style>
  <w:style w:type="character" w:customStyle="1" w:styleId="BodyTextChar">
    <w:name w:val="Body Text Char"/>
    <w:basedOn w:val="DefaultParagraphFont"/>
    <w:link w:val="BodyText"/>
    <w:rsid w:val="00A000E6"/>
    <w:rPr>
      <w:rFonts w:ascii="Arial" w:eastAsia="Times New Roman" w:hAnsi="Arial"/>
      <w:lang w:val="en-GB" w:eastAsia="en-US" w:bidi="ar-SA"/>
    </w:rPr>
  </w:style>
  <w:style w:type="character" w:customStyle="1" w:styleId="FooterChar">
    <w:name w:val="Footer Char"/>
    <w:basedOn w:val="DefaultParagraphFont"/>
    <w:link w:val="Footer"/>
    <w:uiPriority w:val="99"/>
    <w:rsid w:val="00A000E6"/>
    <w:rPr>
      <w:rFonts w:ascii="Arial" w:eastAsia="Times New Roman" w:hAnsi="Arial" w:cs="Times New Roman"/>
      <w:sz w:val="16"/>
      <w:szCs w:val="20"/>
    </w:rPr>
  </w:style>
  <w:style w:type="paragraph" w:styleId="Header">
    <w:name w:val="header"/>
    <w:link w:val="HeaderChar"/>
    <w:uiPriority w:val="99"/>
    <w:rsid w:val="00A000E6"/>
    <w:pPr>
      <w:jc w:val="center"/>
    </w:pPr>
    <w:rPr>
      <w:rFonts w:ascii="Arial" w:eastAsia="Times New Roman" w:hAnsi="Arial"/>
      <w:caps/>
      <w:sz w:val="16"/>
      <w:lang w:eastAsia="en-US"/>
    </w:rPr>
  </w:style>
  <w:style w:type="character" w:customStyle="1" w:styleId="HeaderChar">
    <w:name w:val="Header Char"/>
    <w:basedOn w:val="DefaultParagraphFont"/>
    <w:link w:val="Header"/>
    <w:uiPriority w:val="99"/>
    <w:rsid w:val="00A000E6"/>
    <w:rPr>
      <w:rFonts w:ascii="Arial" w:eastAsia="Times New Roman" w:hAnsi="Arial"/>
      <w:caps/>
      <w:sz w:val="16"/>
      <w:lang w:val="en-GB" w:eastAsia="en-US" w:bidi="ar-SA"/>
    </w:rPr>
  </w:style>
  <w:style w:type="character" w:styleId="CommentReference">
    <w:name w:val="annotation reference"/>
    <w:basedOn w:val="DefaultParagraphFont"/>
    <w:uiPriority w:val="99"/>
    <w:semiHidden/>
    <w:unhideWhenUsed/>
    <w:rsid w:val="00A000E6"/>
    <w:rPr>
      <w:sz w:val="16"/>
      <w:szCs w:val="16"/>
    </w:rPr>
  </w:style>
  <w:style w:type="paragraph" w:styleId="CommentText">
    <w:name w:val="annotation text"/>
    <w:basedOn w:val="Normal"/>
    <w:link w:val="CommentTextChar"/>
    <w:uiPriority w:val="99"/>
    <w:unhideWhenUsed/>
    <w:rsid w:val="00A000E6"/>
    <w:rPr>
      <w:szCs w:val="20"/>
    </w:rPr>
  </w:style>
  <w:style w:type="character" w:customStyle="1" w:styleId="CommentTextChar">
    <w:name w:val="Comment Text Char"/>
    <w:basedOn w:val="DefaultParagraphFont"/>
    <w:link w:val="CommentText"/>
    <w:uiPriority w:val="99"/>
    <w:rsid w:val="00A000E6"/>
    <w:rPr>
      <w:rFonts w:ascii="Arial" w:eastAsia="Times New Roman" w:hAnsi="Arial" w:cs="Times New Roman"/>
      <w:sz w:val="20"/>
      <w:szCs w:val="20"/>
      <w:lang w:eastAsia="en-GB"/>
    </w:rPr>
  </w:style>
  <w:style w:type="character" w:styleId="Hyperlink">
    <w:name w:val="Hyperlink"/>
    <w:basedOn w:val="DefaultParagraphFont"/>
    <w:uiPriority w:val="99"/>
    <w:unhideWhenUsed/>
    <w:rsid w:val="00A000E6"/>
    <w:rPr>
      <w:color w:val="0000FF"/>
      <w:u w:val="single"/>
    </w:rPr>
  </w:style>
  <w:style w:type="paragraph" w:styleId="NoSpacing">
    <w:name w:val="No Spacing"/>
    <w:uiPriority w:val="1"/>
    <w:qFormat/>
    <w:rsid w:val="00A000E6"/>
    <w:rPr>
      <w:sz w:val="22"/>
      <w:szCs w:val="22"/>
      <w:lang w:eastAsia="en-US"/>
    </w:rPr>
  </w:style>
  <w:style w:type="paragraph" w:customStyle="1" w:styleId="BASIC">
    <w:name w:val="¬BASIC"/>
    <w:qFormat/>
    <w:rsid w:val="00A000E6"/>
    <w:pPr>
      <w:spacing w:after="240" w:line="264" w:lineRule="auto"/>
    </w:pPr>
    <w:rPr>
      <w:rFonts w:ascii="Arial" w:hAnsi="Arial"/>
      <w:szCs w:val="22"/>
      <w:lang w:eastAsia="en-US"/>
    </w:rPr>
  </w:style>
  <w:style w:type="character" w:customStyle="1" w:styleId="BalloonTextChar1">
    <w:name w:val="Balloon Text Char1"/>
    <w:basedOn w:val="DefaultParagraphFont"/>
    <w:link w:val="BalloonText"/>
    <w:uiPriority w:val="99"/>
    <w:semiHidden/>
    <w:rsid w:val="00A000E6"/>
    <w:rPr>
      <w:rFonts w:ascii="Tahoma" w:eastAsia="Times New Roman" w:hAnsi="Tahoma" w:cs="Tahoma"/>
      <w:sz w:val="16"/>
      <w:szCs w:val="16"/>
      <w:lang w:eastAsia="en-GB"/>
    </w:rPr>
  </w:style>
  <w:style w:type="table" w:styleId="TableGrid">
    <w:name w:val="Table Grid"/>
    <w:basedOn w:val="TableNormal"/>
    <w:uiPriority w:val="59"/>
    <w:rsid w:val="00A00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00E6"/>
    <w:pPr>
      <w:spacing w:after="200" w:line="276" w:lineRule="auto"/>
      <w:ind w:left="720"/>
      <w:contextualSpacing/>
    </w:pPr>
    <w:rPr>
      <w:rFonts w:ascii="Calibri" w:eastAsia="Calibri" w:hAnsi="Calibri"/>
      <w:sz w:val="22"/>
      <w:szCs w:val="22"/>
      <w:lang w:val="en-US" w:eastAsia="en-US"/>
    </w:rPr>
  </w:style>
  <w:style w:type="character" w:customStyle="1" w:styleId="CommentSubjectChar">
    <w:name w:val="Comment Subject Char"/>
    <w:basedOn w:val="CommentTextChar"/>
    <w:link w:val="CommentSubject"/>
    <w:uiPriority w:val="99"/>
    <w:semiHidden/>
    <w:rsid w:val="00A000E6"/>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A000E6"/>
    <w:pPr>
      <w:spacing w:line="240" w:lineRule="auto"/>
    </w:pPr>
    <w:rPr>
      <w:b/>
      <w:bCs/>
    </w:rPr>
  </w:style>
  <w:style w:type="paragraph" w:customStyle="1" w:styleId="H1">
    <w:name w:val="¬H1"/>
    <w:basedOn w:val="BASIC"/>
    <w:next w:val="BASIC"/>
    <w:qFormat/>
    <w:rsid w:val="00A000E6"/>
    <w:pPr>
      <w:keepNext/>
      <w:keepLines/>
      <w:pageBreakBefore/>
    </w:pPr>
    <w:rPr>
      <w:b/>
      <w:color w:val="C72326"/>
      <w:sz w:val="44"/>
    </w:rPr>
  </w:style>
  <w:style w:type="paragraph" w:customStyle="1" w:styleId="Website">
    <w:name w:val="¬Website"/>
    <w:basedOn w:val="BASIC"/>
    <w:rsid w:val="00A000E6"/>
    <w:pPr>
      <w:keepNext/>
      <w:keepLines/>
      <w:pageBreakBefore/>
      <w:spacing w:before="10560"/>
    </w:pPr>
    <w:rPr>
      <w:color w:val="F37021"/>
      <w:sz w:val="44"/>
    </w:rPr>
  </w:style>
  <w:style w:type="paragraph" w:customStyle="1" w:styleId="Disclaimer">
    <w:name w:val="¬Disclaimer"/>
    <w:basedOn w:val="BASIC"/>
    <w:qFormat/>
    <w:rsid w:val="00A000E6"/>
    <w:rPr>
      <w:color w:val="F37021"/>
      <w:sz w:val="16"/>
      <w:szCs w:val="16"/>
    </w:rPr>
  </w:style>
  <w:style w:type="character" w:customStyle="1" w:styleId="FootnoteTextChar">
    <w:name w:val="Footnote Text Char"/>
    <w:basedOn w:val="DefaultParagraphFont"/>
    <w:link w:val="FootnoteText"/>
    <w:uiPriority w:val="99"/>
    <w:semiHidden/>
    <w:rsid w:val="00A000E6"/>
    <w:rPr>
      <w:rFonts w:ascii="Arial" w:eastAsia="Times New Roman" w:hAnsi="Arial" w:cs="Times New Roman"/>
      <w:sz w:val="20"/>
      <w:szCs w:val="20"/>
      <w:lang w:eastAsia="en-GB"/>
    </w:rPr>
  </w:style>
  <w:style w:type="paragraph" w:styleId="FootnoteText">
    <w:name w:val="footnote text"/>
    <w:basedOn w:val="Normal"/>
    <w:link w:val="FootnoteTextChar"/>
    <w:uiPriority w:val="99"/>
    <w:semiHidden/>
    <w:unhideWhenUsed/>
    <w:rsid w:val="00A000E6"/>
    <w:pPr>
      <w:spacing w:line="240" w:lineRule="auto"/>
    </w:pPr>
    <w:rPr>
      <w:szCs w:val="20"/>
    </w:rPr>
  </w:style>
  <w:style w:type="character" w:styleId="FootnoteReference">
    <w:name w:val="footnote reference"/>
    <w:basedOn w:val="DefaultParagraphFont"/>
    <w:uiPriority w:val="99"/>
    <w:semiHidden/>
    <w:unhideWhenUsed/>
    <w:rsid w:val="00A000E6"/>
    <w:rPr>
      <w:vertAlign w:val="superscript"/>
    </w:rPr>
  </w:style>
  <w:style w:type="character" w:styleId="FollowedHyperlink">
    <w:name w:val="FollowedHyperlink"/>
    <w:basedOn w:val="DefaultParagraphFont"/>
    <w:uiPriority w:val="99"/>
    <w:semiHidden/>
    <w:unhideWhenUsed/>
    <w:rsid w:val="00A000E6"/>
    <w:rPr>
      <w:color w:val="800080"/>
      <w:u w:val="single"/>
    </w:rPr>
  </w:style>
  <w:style w:type="paragraph" w:styleId="Revision">
    <w:name w:val="Revision"/>
    <w:hidden/>
    <w:uiPriority w:val="99"/>
    <w:semiHidden/>
    <w:rsid w:val="00A000E6"/>
    <w:rPr>
      <w:rFonts w:ascii="Arial" w:eastAsia="Times New Roman" w:hAnsi="Arial"/>
      <w:szCs w:val="24"/>
    </w:rPr>
  </w:style>
  <w:style w:type="paragraph" w:customStyle="1" w:styleId="SeqNum">
    <w:name w:val="SeqNum"/>
    <w:rsid w:val="00B602C7"/>
    <w:pPr>
      <w:tabs>
        <w:tab w:val="left" w:pos="720"/>
      </w:tabs>
      <w:overflowPunct w:val="0"/>
      <w:autoSpaceDE w:val="0"/>
      <w:autoSpaceDN w:val="0"/>
      <w:adjustRightInd w:val="0"/>
      <w:spacing w:before="240"/>
      <w:ind w:left="720" w:hanging="720"/>
      <w:jc w:val="both"/>
      <w:textAlignment w:val="baseline"/>
    </w:pPr>
    <w:rPr>
      <w:rFonts w:ascii="Arial" w:eastAsia="Times New Roman" w:hAnsi="Arial" w:cs="Arial"/>
      <w:sz w:val="24"/>
      <w:szCs w:val="24"/>
      <w:lang w:eastAsia="en-US"/>
    </w:rPr>
  </w:style>
  <w:style w:type="paragraph" w:customStyle="1" w:styleId="H2">
    <w:name w:val="¬H2"/>
    <w:basedOn w:val="BASIC"/>
    <w:next w:val="BASIC"/>
    <w:qFormat/>
    <w:rsid w:val="00B602C7"/>
    <w:pPr>
      <w:spacing w:after="120"/>
    </w:pPr>
    <w:rPr>
      <w:color w:val="F37021"/>
      <w:sz w:val="32"/>
    </w:rPr>
  </w:style>
  <w:style w:type="paragraph" w:customStyle="1" w:styleId="Contentsheading">
    <w:name w:val="¬Contents heading"/>
    <w:basedOn w:val="BASIC"/>
    <w:qFormat/>
    <w:rsid w:val="005C02B3"/>
    <w:pPr>
      <w:keepNext/>
      <w:keepLines/>
      <w:pageBreakBefore/>
      <w:spacing w:after="480"/>
    </w:pPr>
    <w:rPr>
      <w:b/>
      <w:color w:val="C72326"/>
      <w:sz w:val="48"/>
    </w:rPr>
  </w:style>
  <w:style w:type="paragraph" w:styleId="TOC1">
    <w:name w:val="toc 1"/>
    <w:basedOn w:val="BASIC"/>
    <w:next w:val="BASIC"/>
    <w:autoRedefine/>
    <w:uiPriority w:val="39"/>
    <w:rsid w:val="005C02B3"/>
    <w:pPr>
      <w:pBdr>
        <w:top w:val="single" w:sz="4" w:space="6" w:color="F37021"/>
        <w:bottom w:val="single" w:sz="4" w:space="6" w:color="F37021"/>
      </w:pBdr>
      <w:tabs>
        <w:tab w:val="right" w:pos="6663"/>
      </w:tabs>
      <w:spacing w:after="100"/>
      <w:ind w:right="2975"/>
    </w:pPr>
    <w:rPr>
      <w:noProof/>
      <w:color w:val="F37021"/>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LIN-NT01\FolderRedirection\lin-janet\Desktop\cdkn.org\wp-content\uploads\2011\09\CDKN-Expenses-Policy-for-suppliers_2012.pdf" TargetMode="External"/><Relationship Id="rId18" Type="http://schemas.openxmlformats.org/officeDocument/2006/relationships/hyperlink" Target="mailto:innovationfund@cdkn.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dkn.org/about/who-we-are/innovation-fund/?loclang=en_gb" TargetMode="External"/><Relationship Id="rId17" Type="http://schemas.openxmlformats.org/officeDocument/2006/relationships/hyperlink" Target="http://cdkn.org/wp-content/uploads/2011/09/CDKN-Expenses-Policy-for-suppliers_2012.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dkn.org/wp-content/uploads/2011/09/CDKN-Expenses-Policy-for-suppliers_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evel xmlns="405CD79E-04E5-4A10-8EB7-8972663BF32D">Project</Level>
    <Status xmlns="405CD79E-04E5-4A10-8EB7-8972663BF32D">Draft</Status>
    <Audience xmlns="405CD79E-04E5-4A10-8EB7-8972663BF32D">true</Audience>
    <Description0 xmlns="405CD79E-04E5-4A10-8EB7-8972663BF32D" xsi:nil="true"/>
    <Category0 xmlns="405CD79E-04E5-4A10-8EB7-8972663BF32D">Background</Category0>
    <Source xmlns="405CD79E-04E5-4A10-8EB7-8972663BF32D">Staff</Source>
    <Theme xmlns="405CD79E-04E5-4A10-8EB7-8972663BF32D"/>
    <Key xmlns="405CD79E-04E5-4A10-8EB7-8972663BF32D">false</Key>
    <Category_x0020_2 xmlns="405CD79E-04E5-4A10-8EB7-8972663BF32D">General</Category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376189E2C0342A5DCA861C584A7B5" ma:contentTypeVersion="0" ma:contentTypeDescription="Create a new document." ma:contentTypeScope="" ma:versionID="ca2188b34a4b6aa93abf31c34ec90723">
  <xsd:schema xmlns:xsd="http://www.w3.org/2001/XMLSchema" xmlns:p="http://schemas.microsoft.com/office/2006/metadata/properties" xmlns:ns2="405CD79E-04E5-4A10-8EB7-8972663BF32D" targetNamespace="http://schemas.microsoft.com/office/2006/metadata/properties" ma:root="true" ma:fieldsID="33dac9cebd5f8679c2e30ecf19083e83" ns2:_="">
    <xsd:import namespace="405CD79E-04E5-4A10-8EB7-8972663BF32D"/>
    <xsd:element name="properties">
      <xsd:complexType>
        <xsd:sequence>
          <xsd:element name="documentManagement">
            <xsd:complexType>
              <xsd:all>
                <xsd:element ref="ns2:Description0" minOccurs="0"/>
                <xsd:element ref="ns2:Category0"/>
                <xsd:element ref="ns2:Level"/>
                <xsd:element ref="ns2:Source"/>
                <xsd:element ref="ns2:Category_x0020_2"/>
                <xsd:element ref="ns2:Status"/>
                <xsd:element ref="ns2:Audience" minOccurs="0"/>
                <xsd:element ref="ns2:Key" minOccurs="0"/>
                <xsd:element ref="ns2:Theme" minOccurs="0"/>
              </xsd:all>
            </xsd:complexType>
          </xsd:element>
        </xsd:sequence>
      </xsd:complexType>
    </xsd:element>
  </xsd:schema>
  <xsd:schema xmlns:xsd="http://www.w3.org/2001/XMLSchema" xmlns:dms="http://schemas.microsoft.com/office/2006/documentManagement/types" targetNamespace="405CD79E-04E5-4A10-8EB7-8972663BF32D" elementFormDefault="qualified">
    <xsd:import namespace="http://schemas.microsoft.com/office/2006/documentManagement/types"/>
    <xsd:element name="Description0" ma:index="8" nillable="true" ma:displayName="Summary" ma:description="A short description of what's in the document can help people to find it." ma:internalName="Description0">
      <xsd:simpleType>
        <xsd:restriction base="dms:Note"/>
      </xsd:simpleType>
    </xsd:element>
    <xsd:element name="Category0" ma:index="9" ma:displayName="Category" ma:default="Background" ma:description="Does this document provide background information, describe a project process, or is it a project output?" ma:format="Dropdown" ma:internalName="Category0">
      <xsd:simpleType>
        <xsd:restriction base="dms:Choice">
          <xsd:enumeration value="Administration"/>
          <xsd:enumeration value="Background"/>
          <xsd:enumeration value="Outputs"/>
          <xsd:enumeration value="Process"/>
        </xsd:restriction>
      </xsd:simpleType>
    </xsd:element>
    <xsd:element name="Level" ma:index="10" ma:displayName="Level" ma:default="Project" ma:format="Dropdown" ma:internalName="Level">
      <xsd:simpleType>
        <xsd:restriction base="dms:Choice">
          <xsd:enumeration value="Group"/>
          <xsd:enumeration value="Programme"/>
          <xsd:enumeration value="Project"/>
        </xsd:restriction>
      </xsd:simpleType>
    </xsd:element>
    <xsd:element name="Source" ma:index="11" ma:displayName="Author" ma:default="Staff" ma:description="Who wrote this document?" ma:format="Dropdown" ma:internalName="Source">
      <xsd:simpleType>
        <xsd:restriction base="dms:Choice">
          <xsd:enumeration value="Associate"/>
          <xsd:enumeration value="External"/>
          <xsd:enumeration value="Staff"/>
        </xsd:restriction>
      </xsd:simpleType>
    </xsd:element>
    <xsd:element name="Category_x0020_2" ma:index="12" ma:displayName="Document Type" ma:default="General" ma:description="Leave as general unless this is a special type of document (eg PID, CV, Meeting Report etc)" ma:format="Dropdown" ma:internalName="Category_x0020_2">
      <xsd:simpleType>
        <xsd:restriction base="dms:Choice">
          <xsd:enumeration value="Budget"/>
          <xsd:enumeration value="Business Plan"/>
          <xsd:enumeration value="Contract"/>
          <xsd:enumeration value="CV"/>
          <xsd:enumeration value="Expenses"/>
          <xsd:enumeration value="General"/>
          <xsd:enumeration value="How-to / Guideline"/>
          <xsd:enumeration value="Invoice"/>
          <xsd:enumeration value="M&amp;E"/>
          <xsd:enumeration value="Meeting Notes / Minutes"/>
          <xsd:enumeration value="PID"/>
          <xsd:enumeration value="Policy"/>
          <xsd:enumeration value="Proposal"/>
          <xsd:enumeration value="Publication"/>
          <xsd:enumeration value="Trip Report"/>
        </xsd:restriction>
      </xsd:simpleType>
    </xsd:element>
    <xsd:element name="Status" ma:index="13" ma:displayName="Status" ma:default="Draft" ma:description="Select Draft, Final (or Approved - only relevant for proposals and publications)" ma:format="Dropdown" ma:internalName="Status">
      <xsd:simpleType>
        <xsd:restriction base="dms:Choice">
          <xsd:enumeration value="Draft"/>
          <xsd:enumeration value="Final"/>
          <xsd:enumeration value="Approved"/>
        </xsd:restriction>
      </xsd:simpleType>
    </xsd:element>
    <xsd:element name="Audience" ma:index="14" nillable="true" ma:displayName="Internal Only?" ma:default="1" ma:description="Clear this box if the document can be shared outside ODI." ma:internalName="Audience">
      <xsd:simpleType>
        <xsd:restriction base="dms:Boolean"/>
      </xsd:simpleType>
    </xsd:element>
    <xsd:element name="Key" ma:index="15" nillable="true" ma:displayName="Key" ma:default="0" ma:description="Tick if this is a key document for this project." ma:internalName="Key">
      <xsd:simpleType>
        <xsd:restriction base="dms:Boolean"/>
      </xsd:simpleType>
    </xsd:element>
    <xsd:element name="Theme" ma:index="16" nillable="true" ma:displayName="Theme" ma:default="" ma:internalName="Theme">
      <xsd:complexType>
        <xsd:complexContent>
          <xsd:extension base="dms:MultiChoice">
            <xsd:sequence>
              <xsd:element name="Value" maxOccurs="unbounded" minOccurs="0" nillable="true">
                <xsd:simpleType>
                  <xsd:restriction base="dms:Choice">
                    <xsd:enumeration value="Agriculture"/>
                    <xsd:enumeration value="Aid"/>
                    <xsd:enumeration value="Research Communication"/>
                    <xsd:enumeration value="Conflict"/>
                    <xsd:enumeration value="Crisis response"/>
                    <xsd:enumeration value="Economic growth"/>
                    <xsd:enumeration value="Environment and climate change"/>
                    <xsd:enumeration value="Evidence-based policy"/>
                    <xsd:enumeration value="Food Security"/>
                    <xsd:enumeration value="Forestry"/>
                    <xsd:enumeration value="Gender"/>
                    <xsd:enumeration value="Governance"/>
                    <xsd:enumeration value="Health"/>
                    <xsd:enumeration value="Humanitarian"/>
                    <xsd:enumeration value="Inequality"/>
                    <xsd:enumeration value="International Institutions"/>
                    <xsd:enumeration value="Livelihoods"/>
                    <xsd:enumeration value="Migration"/>
                    <xsd:enumeration value="Natural disasters"/>
                    <xsd:enumeration value="Politics"/>
                    <xsd:enumeration value="Poverty"/>
                    <xsd:enumeration value="Private sector"/>
                    <xsd:enumeration value="Public finance"/>
                    <xsd:enumeration value="Rights"/>
                    <xsd:enumeration value="Rural development"/>
                    <xsd:enumeration value="Social Protection"/>
                    <xsd:enumeration value="Tourism"/>
                    <xsd:enumeration value="Trade"/>
                    <xsd:enumeration value="Urban"/>
                    <xsd:enumeration value="Wat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011D-EEBA-400D-AB3E-C3459973B3D4}">
  <ds:schemaRefs>
    <ds:schemaRef ds:uri="http://schemas.microsoft.com/office/2006/metadata/properties"/>
    <ds:schemaRef ds:uri="405CD79E-04E5-4A10-8EB7-8972663BF32D"/>
  </ds:schemaRefs>
</ds:datastoreItem>
</file>

<file path=customXml/itemProps2.xml><?xml version="1.0" encoding="utf-8"?>
<ds:datastoreItem xmlns:ds="http://schemas.openxmlformats.org/officeDocument/2006/customXml" ds:itemID="{E66B26D5-4008-46F9-885C-16E6244FEB82}">
  <ds:schemaRefs>
    <ds:schemaRef ds:uri="http://schemas.microsoft.com/sharepoint/v3/contenttype/forms"/>
  </ds:schemaRefs>
</ds:datastoreItem>
</file>

<file path=customXml/itemProps3.xml><?xml version="1.0" encoding="utf-8"?>
<ds:datastoreItem xmlns:ds="http://schemas.openxmlformats.org/officeDocument/2006/customXml" ds:itemID="{4AD23937-976B-4C9C-B510-0E1B0F7FB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CD79E-04E5-4A10-8EB7-8972663BF3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1986F3-B231-4D37-BF0E-FAB89FBD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Overseas Development Institute</Company>
  <LinksUpToDate>false</LinksUpToDate>
  <CharactersWithSpaces>17635</CharactersWithSpaces>
  <SharedDoc>false</SharedDoc>
  <HLinks>
    <vt:vector size="78" baseType="variant">
      <vt:variant>
        <vt:i4>917604</vt:i4>
      </vt:variant>
      <vt:variant>
        <vt:i4>39</vt:i4>
      </vt:variant>
      <vt:variant>
        <vt:i4>0</vt:i4>
      </vt:variant>
      <vt:variant>
        <vt:i4>5</vt:i4>
      </vt:variant>
      <vt:variant>
        <vt:lpwstr>http://cdkn.org/about/our-services/research/innovation-fund/?loclang=en_gb</vt:lpwstr>
      </vt:variant>
      <vt:variant>
        <vt:lpwstr/>
      </vt:variant>
      <vt:variant>
        <vt:i4>6488090</vt:i4>
      </vt:variant>
      <vt:variant>
        <vt:i4>36</vt:i4>
      </vt:variant>
      <vt:variant>
        <vt:i4>0</vt:i4>
      </vt:variant>
      <vt:variant>
        <vt:i4>5</vt:i4>
      </vt:variant>
      <vt:variant>
        <vt:lpwstr>mailto:innovationfund-research@cdkn.org</vt:lpwstr>
      </vt:variant>
      <vt:variant>
        <vt:lpwstr/>
      </vt:variant>
      <vt:variant>
        <vt:i4>917604</vt:i4>
      </vt:variant>
      <vt:variant>
        <vt:i4>33</vt:i4>
      </vt:variant>
      <vt:variant>
        <vt:i4>0</vt:i4>
      </vt:variant>
      <vt:variant>
        <vt:i4>5</vt:i4>
      </vt:variant>
      <vt:variant>
        <vt:lpwstr>http://cdkn.org/about/our-services/research/innovation-fund/?loclang=en_gb</vt:lpwstr>
      </vt:variant>
      <vt:variant>
        <vt:lpwstr/>
      </vt:variant>
      <vt:variant>
        <vt:i4>4325480</vt:i4>
      </vt:variant>
      <vt:variant>
        <vt:i4>30</vt:i4>
      </vt:variant>
      <vt:variant>
        <vt:i4>0</vt:i4>
      </vt:variant>
      <vt:variant>
        <vt:i4>5</vt:i4>
      </vt:variant>
      <vt:variant>
        <vt:lpwstr>mailto:innovationfund@cdkn.org</vt:lpwstr>
      </vt:variant>
      <vt:variant>
        <vt:lpwstr/>
      </vt:variant>
      <vt:variant>
        <vt:i4>917604</vt:i4>
      </vt:variant>
      <vt:variant>
        <vt:i4>27</vt:i4>
      </vt:variant>
      <vt:variant>
        <vt:i4>0</vt:i4>
      </vt:variant>
      <vt:variant>
        <vt:i4>5</vt:i4>
      </vt:variant>
      <vt:variant>
        <vt:lpwstr>http://cdkn.org/about/our-services/research/innovation-fund/?loclang=en_gb</vt:lpwstr>
      </vt:variant>
      <vt:variant>
        <vt:lpwstr/>
      </vt:variant>
      <vt:variant>
        <vt:i4>6488090</vt:i4>
      </vt:variant>
      <vt:variant>
        <vt:i4>24</vt:i4>
      </vt:variant>
      <vt:variant>
        <vt:i4>0</vt:i4>
      </vt:variant>
      <vt:variant>
        <vt:i4>5</vt:i4>
      </vt:variant>
      <vt:variant>
        <vt:lpwstr>mailto:innovationfund-research@cdkn.org</vt:lpwstr>
      </vt:variant>
      <vt:variant>
        <vt:lpwstr/>
      </vt:variant>
      <vt:variant>
        <vt:i4>917604</vt:i4>
      </vt:variant>
      <vt:variant>
        <vt:i4>21</vt:i4>
      </vt:variant>
      <vt:variant>
        <vt:i4>0</vt:i4>
      </vt:variant>
      <vt:variant>
        <vt:i4>5</vt:i4>
      </vt:variant>
      <vt:variant>
        <vt:lpwstr>http://cdkn.org/about/our-services/research/innovation-fund/?loclang=en_gb</vt:lpwstr>
      </vt:variant>
      <vt:variant>
        <vt:lpwstr/>
      </vt:variant>
      <vt:variant>
        <vt:i4>917604</vt:i4>
      </vt:variant>
      <vt:variant>
        <vt:i4>18</vt:i4>
      </vt:variant>
      <vt:variant>
        <vt:i4>0</vt:i4>
      </vt:variant>
      <vt:variant>
        <vt:i4>5</vt:i4>
      </vt:variant>
      <vt:variant>
        <vt:lpwstr>http://cdkn.org/about/our-services/research/innovation-fund/?loclang=en_gb</vt:lpwstr>
      </vt:variant>
      <vt:variant>
        <vt:lpwstr/>
      </vt:variant>
      <vt:variant>
        <vt:i4>1900567</vt:i4>
      </vt:variant>
      <vt:variant>
        <vt:i4>12</vt:i4>
      </vt:variant>
      <vt:variant>
        <vt:i4>0</vt:i4>
      </vt:variant>
      <vt:variant>
        <vt:i4>5</vt:i4>
      </vt:variant>
      <vt:variant>
        <vt:lpwstr/>
      </vt:variant>
      <vt:variant>
        <vt:lpwstr>SectionC</vt:lpwstr>
      </vt:variant>
      <vt:variant>
        <vt:i4>1835031</vt:i4>
      </vt:variant>
      <vt:variant>
        <vt:i4>9</vt:i4>
      </vt:variant>
      <vt:variant>
        <vt:i4>0</vt:i4>
      </vt:variant>
      <vt:variant>
        <vt:i4>5</vt:i4>
      </vt:variant>
      <vt:variant>
        <vt:lpwstr/>
      </vt:variant>
      <vt:variant>
        <vt:lpwstr>SectionB</vt:lpwstr>
      </vt:variant>
      <vt:variant>
        <vt:i4>2031639</vt:i4>
      </vt:variant>
      <vt:variant>
        <vt:i4>6</vt:i4>
      </vt:variant>
      <vt:variant>
        <vt:i4>0</vt:i4>
      </vt:variant>
      <vt:variant>
        <vt:i4>5</vt:i4>
      </vt:variant>
      <vt:variant>
        <vt:lpwstr/>
      </vt:variant>
      <vt:variant>
        <vt:lpwstr>SectionA</vt:lpwstr>
      </vt:variant>
      <vt:variant>
        <vt:i4>7405669</vt:i4>
      </vt:variant>
      <vt:variant>
        <vt:i4>3</vt:i4>
      </vt:variant>
      <vt:variant>
        <vt:i4>0</vt:i4>
      </vt:variant>
      <vt:variant>
        <vt:i4>5</vt:i4>
      </vt:variant>
      <vt:variant>
        <vt:lpwstr/>
      </vt:variant>
      <vt:variant>
        <vt:lpwstr>Eligibility</vt:lpwstr>
      </vt:variant>
      <vt:variant>
        <vt:i4>8126493</vt:i4>
      </vt:variant>
      <vt:variant>
        <vt:i4>0</vt:i4>
      </vt:variant>
      <vt:variant>
        <vt:i4>0</vt:i4>
      </vt:variant>
      <vt:variant>
        <vt:i4>5</vt:i4>
      </vt:variant>
      <vt:variant>
        <vt:lpwstr>http://cdkn.org/about/who-we-are/innovation-fund/?loclang=en_gb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plewis</dc:creator>
  <cp:lastModifiedBy>lin-janet</cp:lastModifiedBy>
  <cp:revision>9</cp:revision>
  <cp:lastPrinted>2011-09-22T16:19:00Z</cp:lastPrinted>
  <dcterms:created xsi:type="dcterms:W3CDTF">2012-06-21T14:22:00Z</dcterms:created>
  <dcterms:modified xsi:type="dcterms:W3CDTF">2012-06-21T15:40:00Z</dcterms:modified>
</cp:coreProperties>
</file>