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3314"/>
            <w:gridCol w:w="6669"/>
          </w:tblGrid>
          <w:tr w:rsidR="00835BFD" w:rsidRPr="009B3660" w:rsidTr="003F5BC4">
            <w:trPr>
              <w:trHeight w:val="2277"/>
              <w:jc w:val="center"/>
            </w:trPr>
            <w:tc>
              <w:tcPr>
                <w:tcW w:w="1660" w:type="pct"/>
                <w:shd w:val="clear" w:color="auto" w:fill="auto"/>
              </w:tcPr>
              <w:p w:rsidR="00835BFD" w:rsidRPr="009B3660" w:rsidRDefault="00835BFD" w:rsidP="00835BFD">
                <w:pPr>
                  <w:pStyle w:val="NoSpacing"/>
                </w:pPr>
              </w:p>
            </w:tc>
            <w:tc>
              <w:tcPr>
                <w:tcW w:w="3340" w:type="pct"/>
                <w:shd w:val="clear" w:color="auto" w:fill="auto"/>
                <w:tcMar>
                  <w:left w:w="115" w:type="dxa"/>
                  <w:bottom w:w="115" w:type="dxa"/>
                </w:tcMar>
              </w:tcPr>
              <w:p w:rsidR="00835BFD" w:rsidRPr="009B3660" w:rsidRDefault="00835BFD" w:rsidP="00835BFD">
                <w:pPr>
                  <w:pStyle w:val="NoSpacing"/>
                  <w:jc w:val="right"/>
                  <w:rPr>
                    <w:rFonts w:asciiTheme="majorHAnsi" w:hAnsiTheme="majorHAnsi"/>
                    <w:caps/>
                    <w:color w:val="775F55" w:themeColor="text2"/>
                    <w:sz w:val="110"/>
                    <w:szCs w:val="110"/>
                  </w:rPr>
                </w:pPr>
              </w:p>
            </w:tc>
          </w:tr>
          <w:tr w:rsidR="00E26D99" w:rsidRPr="009B3660" w:rsidTr="0044211D">
            <w:trPr>
              <w:trHeight w:val="2979"/>
              <w:jc w:val="center"/>
            </w:trPr>
            <w:tc>
              <w:tcPr>
                <w:tcW w:w="5000" w:type="pct"/>
                <w:gridSpan w:val="2"/>
                <w:tcBorders>
                  <w:bottom w:val="single" w:sz="4" w:space="0" w:color="auto"/>
                </w:tcBorders>
                <w:shd w:val="clear" w:color="auto" w:fill="auto"/>
              </w:tcPr>
              <w:p w:rsidR="0044211D" w:rsidRPr="009B3660" w:rsidRDefault="0044211D" w:rsidP="00E26D99">
                <w:pPr>
                  <w:pStyle w:val="NoSpacing"/>
                  <w:jc w:val="center"/>
                  <w:rPr>
                    <w:rFonts w:asciiTheme="majorHAnsi" w:hAnsiTheme="majorHAnsi"/>
                    <w:b/>
                    <w:caps/>
                    <w:color w:val="775F55" w:themeColor="text2"/>
                    <w:sz w:val="72"/>
                    <w:szCs w:val="110"/>
                  </w:rPr>
                </w:pPr>
              </w:p>
              <w:bookmarkStart w:id="0" w:name="_Toc314735157"/>
              <w:p w:rsidR="00E26D99" w:rsidRPr="009B3660" w:rsidRDefault="00865FCE" w:rsidP="003B7B5C">
                <w:pPr>
                  <w:pStyle w:val="NoSpacing"/>
                  <w:rPr>
                    <w:rFonts w:asciiTheme="majorHAnsi" w:hAnsiTheme="majorHAnsi"/>
                    <w:color w:val="775F55" w:themeColor="text2"/>
                    <w:sz w:val="120"/>
                    <w:szCs w:val="120"/>
                  </w:rPr>
                </w:pPr>
                <w:sdt>
                  <w:sdtPr>
                    <w:rPr>
                      <w:rStyle w:val="Heading1Char"/>
                      <w:color w:val="716767" w:themeColor="accent6" w:themeShade="BF"/>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2D1171" w:rsidRPr="009B3660">
                      <w:rPr>
                        <w:rStyle w:val="Heading1Char"/>
                        <w:color w:val="716767" w:themeColor="accent6" w:themeShade="BF"/>
                        <w:sz w:val="56"/>
                        <w:szCs w:val="56"/>
                        <w:lang w:val="en-GB"/>
                      </w:rPr>
                      <w:t>Caribbean Climate and Development Research Call</w:t>
                    </w:r>
                  </w:sdtContent>
                </w:sdt>
                <w:bookmarkEnd w:id="0"/>
              </w:p>
            </w:tc>
          </w:tr>
          <w:tr w:rsidR="003C4D19" w:rsidRPr="009B3660" w:rsidTr="0044211D">
            <w:trPr>
              <w:trHeight w:val="3960"/>
              <w:jc w:val="center"/>
            </w:trPr>
            <w:tc>
              <w:tcPr>
                <w:tcW w:w="5000" w:type="pct"/>
                <w:gridSpan w:val="2"/>
                <w:tcBorders>
                  <w:top w:val="single" w:sz="4" w:space="0" w:color="auto"/>
                </w:tcBorders>
                <w:shd w:val="clear" w:color="auto" w:fill="auto"/>
              </w:tcPr>
              <w:p w:rsidR="003C4D19" w:rsidRPr="009B3660" w:rsidRDefault="003C4D19" w:rsidP="00E26D99">
                <w:pPr>
                  <w:pStyle w:val="NoSpacing"/>
                  <w:jc w:val="center"/>
                  <w:rPr>
                    <w:rFonts w:asciiTheme="majorHAnsi" w:hAnsiTheme="majorHAnsi"/>
                    <w:b/>
                    <w:caps/>
                    <w:color w:val="000000" w:themeColor="text1"/>
                    <w:sz w:val="48"/>
                    <w:szCs w:val="110"/>
                  </w:rPr>
                </w:pPr>
              </w:p>
              <w:p w:rsidR="003C4D19" w:rsidRPr="009B3660" w:rsidRDefault="00807472" w:rsidP="0044211D">
                <w:pPr>
                  <w:pStyle w:val="NoSpacing"/>
                  <w:rPr>
                    <w:rFonts w:ascii="Calibri" w:hAnsi="Calibri" w:cs="Calibri"/>
                    <w:b/>
                    <w:caps/>
                    <w:color w:val="DD8047" w:themeColor="accent2"/>
                    <w:sz w:val="44"/>
                    <w:szCs w:val="110"/>
                  </w:rPr>
                </w:pPr>
                <w:r>
                  <w:rPr>
                    <w:rFonts w:ascii="Calibri" w:hAnsi="Calibri" w:cs="Calibri"/>
                    <w:b/>
                    <w:caps/>
                    <w:color w:val="DD8047" w:themeColor="accent2"/>
                    <w:sz w:val="44"/>
                    <w:szCs w:val="110"/>
                  </w:rPr>
                  <w:t>13</w:t>
                </w:r>
                <w:r w:rsidR="009472DB" w:rsidRPr="009B3660">
                  <w:rPr>
                    <w:rFonts w:ascii="Calibri" w:hAnsi="Calibri" w:cs="Calibri"/>
                    <w:b/>
                    <w:caps/>
                    <w:color w:val="DD8047" w:themeColor="accent2"/>
                    <w:sz w:val="44"/>
                    <w:szCs w:val="110"/>
                  </w:rPr>
                  <w:t xml:space="preserve"> </w:t>
                </w:r>
                <w:r w:rsidR="00F12324" w:rsidRPr="009B3660">
                  <w:rPr>
                    <w:rFonts w:ascii="Calibri" w:hAnsi="Calibri" w:cs="Calibri"/>
                    <w:b/>
                    <w:caps/>
                    <w:color w:val="DD8047" w:themeColor="accent2"/>
                    <w:sz w:val="44"/>
                    <w:szCs w:val="110"/>
                  </w:rPr>
                  <w:t>February</w:t>
                </w:r>
                <w:r w:rsidR="003C4D19" w:rsidRPr="009B3660">
                  <w:rPr>
                    <w:rFonts w:ascii="Calibri" w:hAnsi="Calibri" w:cs="Calibri"/>
                    <w:b/>
                    <w:caps/>
                    <w:color w:val="DD8047" w:themeColor="accent2"/>
                    <w:sz w:val="44"/>
                    <w:szCs w:val="110"/>
                  </w:rPr>
                  <w:t xml:space="preserve"> 2012</w:t>
                </w:r>
              </w:p>
              <w:p w:rsidR="009472DB" w:rsidRPr="009B3660" w:rsidRDefault="009472DB" w:rsidP="009472DB">
                <w:pPr>
                  <w:spacing w:after="0"/>
                  <w:rPr>
                    <w:rFonts w:ascii="Calibri" w:hAnsi="Calibri" w:cs="Calibri"/>
                    <w:b/>
                    <w:bCs/>
                    <w:color w:val="DD8047" w:themeColor="accent2"/>
                    <w:sz w:val="44"/>
                    <w:szCs w:val="40"/>
                  </w:rPr>
                </w:pPr>
                <w:r w:rsidRPr="009B3660">
                  <w:rPr>
                    <w:rFonts w:ascii="Calibri" w:hAnsi="Calibri" w:cs="Calibri"/>
                    <w:b/>
                    <w:bCs/>
                    <w:color w:val="DD8047" w:themeColor="accent2"/>
                    <w:sz w:val="44"/>
                    <w:szCs w:val="40"/>
                  </w:rPr>
                  <w:t>CALL FOR EXPRESSIONS OF INTEREST</w:t>
                </w:r>
              </w:p>
              <w:p w:rsidR="009472DB" w:rsidRPr="009B3660" w:rsidRDefault="009472DB" w:rsidP="0044211D">
                <w:pPr>
                  <w:pStyle w:val="NoSpacing"/>
                  <w:rPr>
                    <w:rFonts w:ascii="Calibri" w:hAnsi="Calibri" w:cs="Calibri"/>
                    <w:b/>
                    <w:caps/>
                    <w:color w:val="DD8047" w:themeColor="accent2"/>
                    <w:sz w:val="56"/>
                    <w:szCs w:val="110"/>
                  </w:rPr>
                </w:pPr>
              </w:p>
            </w:tc>
          </w:tr>
        </w:tbl>
        <w:p w:rsidR="009E1017" w:rsidRPr="009B3660" w:rsidRDefault="009E1017" w:rsidP="009E1017">
          <w:pPr>
            <w:spacing w:after="200" w:line="276" w:lineRule="auto"/>
            <w:rPr>
              <w:color w:val="EBDDC3" w:themeColor="background2"/>
            </w:rPr>
          </w:pPr>
        </w:p>
        <w:p w:rsidR="009E1017" w:rsidRPr="009B3660" w:rsidRDefault="009E1017" w:rsidP="009E1017">
          <w:pPr>
            <w:spacing w:after="200" w:line="276" w:lineRule="auto"/>
            <w:rPr>
              <w:color w:val="EBDDC3" w:themeColor="background2"/>
            </w:rPr>
          </w:pPr>
        </w:p>
        <w:p w:rsidR="009E1017" w:rsidRPr="009B3660" w:rsidRDefault="009E1017" w:rsidP="009E1017">
          <w:pPr>
            <w:spacing w:after="200" w:line="276" w:lineRule="auto"/>
            <w:rPr>
              <w:color w:val="EBDDC3" w:themeColor="background2"/>
            </w:rPr>
          </w:pPr>
        </w:p>
        <w:p w:rsidR="009E1017" w:rsidRPr="009B3660" w:rsidRDefault="009E1017" w:rsidP="009E1017">
          <w:pPr>
            <w:spacing w:after="200" w:line="276" w:lineRule="auto"/>
            <w:rPr>
              <w:color w:val="EBDDC3" w:themeColor="background2"/>
            </w:rPr>
          </w:pPr>
        </w:p>
        <w:p w:rsidR="009E1017" w:rsidRPr="009B3660" w:rsidRDefault="009E1017" w:rsidP="009E1017">
          <w:pPr>
            <w:spacing w:after="200" w:line="276" w:lineRule="auto"/>
            <w:rPr>
              <w:color w:val="EBDDC3" w:themeColor="background2"/>
            </w:rPr>
          </w:pPr>
        </w:p>
        <w:p w:rsidR="009E1017" w:rsidRPr="009B3660" w:rsidRDefault="009E1017" w:rsidP="009E1017">
          <w:pPr>
            <w:spacing w:after="200" w:line="276" w:lineRule="auto"/>
            <w:rPr>
              <w:color w:val="EBDDC3" w:themeColor="background2"/>
            </w:rPr>
          </w:pPr>
        </w:p>
        <w:p w:rsidR="009B6250" w:rsidRPr="009B3660" w:rsidRDefault="009B6250" w:rsidP="009B6250">
          <w:pPr>
            <w:pStyle w:val="Heading1"/>
            <w:rPr>
              <w:kern w:val="32"/>
              <w:lang w:val="en-GB" w:eastAsia="en-GB"/>
            </w:rPr>
          </w:pPr>
          <w:r w:rsidRPr="009B3660">
            <w:rPr>
              <w:kern w:val="32"/>
              <w:lang w:val="en-GB" w:eastAsia="en-GB"/>
            </w:rPr>
            <w:lastRenderedPageBreak/>
            <w:t>overview of contents</w:t>
          </w:r>
        </w:p>
        <w:p w:rsidR="009B6250" w:rsidRPr="009B3660" w:rsidRDefault="009B6250" w:rsidP="009B6250">
          <w:pPr>
            <w:rPr>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CALL FOR EXPRESSIONS OF INTEREST...........................................................2</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TERMS OF REFERENCE....................................................................................3</w:t>
          </w:r>
        </w:p>
        <w:p w:rsidR="009B6250" w:rsidRPr="009B3660" w:rsidRDefault="009B6250" w:rsidP="009B6250">
          <w:pPr>
            <w:rPr>
              <w:b/>
              <w:color w:val="775F55" w:themeColor="text2"/>
              <w:lang w:val="en-GB" w:eastAsia="en-GB"/>
            </w:rPr>
          </w:pPr>
          <w:r w:rsidRPr="009B3660">
            <w:rPr>
              <w:b/>
              <w:color w:val="775F55" w:themeColor="text2"/>
              <w:lang w:val="en-GB" w:eastAsia="en-GB"/>
            </w:rPr>
            <w:tab/>
            <w:t>1.</w:t>
          </w:r>
          <w:r w:rsidRPr="009B3660">
            <w:rPr>
              <w:b/>
              <w:color w:val="775F55" w:themeColor="text2"/>
              <w:lang w:val="en-GB" w:eastAsia="en-GB"/>
            </w:rPr>
            <w:tab/>
            <w:t>Background.............................................................................3</w:t>
          </w:r>
        </w:p>
        <w:p w:rsidR="009B6250" w:rsidRPr="009B3660" w:rsidRDefault="009B6250" w:rsidP="009B6250">
          <w:pPr>
            <w:rPr>
              <w:b/>
              <w:color w:val="775F55" w:themeColor="text2"/>
              <w:lang w:val="en-GB" w:eastAsia="en-GB"/>
            </w:rPr>
          </w:pPr>
          <w:r w:rsidRPr="009B3660">
            <w:rPr>
              <w:b/>
              <w:color w:val="775F55" w:themeColor="text2"/>
              <w:lang w:val="en-GB" w:eastAsia="en-GB"/>
            </w:rPr>
            <w:tab/>
            <w:t>2.</w:t>
          </w:r>
          <w:r w:rsidRPr="009B3660">
            <w:rPr>
              <w:b/>
              <w:color w:val="775F55" w:themeColor="text2"/>
              <w:lang w:val="en-GB" w:eastAsia="en-GB"/>
            </w:rPr>
            <w:tab/>
            <w:t xml:space="preserve">Objectives of </w:t>
          </w:r>
          <w:r w:rsidR="001D429F" w:rsidRPr="009B3660">
            <w:rPr>
              <w:b/>
              <w:color w:val="775F55" w:themeColor="text2"/>
              <w:lang w:val="en-GB" w:eastAsia="en-GB"/>
            </w:rPr>
            <w:t xml:space="preserve">the </w:t>
          </w:r>
          <w:r w:rsidRPr="009B3660">
            <w:rPr>
              <w:b/>
              <w:color w:val="775F55" w:themeColor="text2"/>
              <w:lang w:val="en-GB" w:eastAsia="en-GB"/>
            </w:rPr>
            <w:t>Call.............................................................4</w:t>
          </w:r>
        </w:p>
        <w:p w:rsidR="009B6250" w:rsidRPr="009B3660" w:rsidRDefault="009B6250" w:rsidP="009B6250">
          <w:pPr>
            <w:rPr>
              <w:b/>
              <w:color w:val="775F55" w:themeColor="text2"/>
              <w:lang w:val="en-GB" w:eastAsia="en-GB"/>
            </w:rPr>
          </w:pPr>
          <w:r w:rsidRPr="009B3660">
            <w:rPr>
              <w:b/>
              <w:color w:val="775F55" w:themeColor="text2"/>
              <w:lang w:val="en-GB" w:eastAsia="en-GB"/>
            </w:rPr>
            <w:tab/>
            <w:t>3.</w:t>
          </w:r>
          <w:r w:rsidRPr="009B3660">
            <w:rPr>
              <w:b/>
              <w:color w:val="775F55" w:themeColor="text2"/>
              <w:lang w:val="en-GB" w:eastAsia="en-GB"/>
            </w:rPr>
            <w:tab/>
            <w:t>Priority Research Themes........................................................4</w:t>
          </w:r>
        </w:p>
        <w:p w:rsidR="009B6250" w:rsidRPr="009B3660" w:rsidRDefault="009B6250" w:rsidP="009B6250">
          <w:pPr>
            <w:rPr>
              <w:b/>
              <w:color w:val="775F55" w:themeColor="text2"/>
              <w:lang w:val="en-GB" w:eastAsia="en-GB"/>
            </w:rPr>
          </w:pPr>
          <w:r w:rsidRPr="009B3660">
            <w:rPr>
              <w:b/>
              <w:color w:val="775F55" w:themeColor="text2"/>
              <w:lang w:val="en-GB" w:eastAsia="en-GB"/>
            </w:rPr>
            <w:tab/>
            <w:t>4.</w:t>
          </w:r>
          <w:r w:rsidRPr="009B3660">
            <w:rPr>
              <w:b/>
              <w:color w:val="775F55" w:themeColor="text2"/>
              <w:lang w:val="en-GB" w:eastAsia="en-GB"/>
            </w:rPr>
            <w:tab/>
            <w:t>Eligibility Criteria....................................................................5</w:t>
          </w:r>
        </w:p>
        <w:p w:rsidR="009B6250" w:rsidRPr="009B3660" w:rsidRDefault="009B6250" w:rsidP="009B6250">
          <w:pPr>
            <w:rPr>
              <w:b/>
              <w:color w:val="775F55" w:themeColor="text2"/>
              <w:lang w:val="en-GB" w:eastAsia="en-GB"/>
            </w:rPr>
          </w:pPr>
          <w:r w:rsidRPr="009B3660">
            <w:rPr>
              <w:b/>
              <w:color w:val="775F55" w:themeColor="text2"/>
              <w:lang w:val="en-GB" w:eastAsia="en-GB"/>
            </w:rPr>
            <w:tab/>
            <w:t>5.</w:t>
          </w:r>
          <w:r w:rsidRPr="009B3660">
            <w:rPr>
              <w:b/>
              <w:color w:val="775F55" w:themeColor="text2"/>
              <w:lang w:val="en-GB" w:eastAsia="en-GB"/>
            </w:rPr>
            <w:tab/>
            <w:t>Partnerships............................................................................6</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APPLICATION PROCEDURE AND EVALUATION.............................................</w:t>
          </w:r>
          <w:r w:rsidR="00940028" w:rsidRPr="009B3660">
            <w:rPr>
              <w:b/>
              <w:color w:val="775F55" w:themeColor="text2"/>
              <w:lang w:val="en-GB" w:eastAsia="en-GB"/>
            </w:rPr>
            <w:t>8</w:t>
          </w:r>
        </w:p>
        <w:p w:rsidR="009B6250" w:rsidRPr="009B3660" w:rsidRDefault="009B6250" w:rsidP="009B6250">
          <w:pPr>
            <w:rPr>
              <w:b/>
              <w:color w:val="775F55" w:themeColor="text2"/>
              <w:lang w:val="en-GB" w:eastAsia="en-GB"/>
            </w:rPr>
          </w:pPr>
          <w:r w:rsidRPr="009B3660">
            <w:rPr>
              <w:b/>
              <w:color w:val="775F55" w:themeColor="text2"/>
              <w:lang w:val="en-GB" w:eastAsia="en-GB"/>
            </w:rPr>
            <w:tab/>
          </w:r>
          <w:r w:rsidRPr="009B3660">
            <w:rPr>
              <w:b/>
              <w:color w:val="775F55" w:themeColor="text2"/>
              <w:lang w:val="en-GB" w:eastAsia="en-GB"/>
            </w:rPr>
            <w:tab/>
            <w:t>Instructions for Applicants......................................................</w:t>
          </w:r>
          <w:r w:rsidR="00940028" w:rsidRPr="009B3660">
            <w:rPr>
              <w:b/>
              <w:color w:val="775F55" w:themeColor="text2"/>
              <w:lang w:val="en-GB" w:eastAsia="en-GB"/>
            </w:rPr>
            <w:t>.8</w:t>
          </w:r>
        </w:p>
        <w:p w:rsidR="009B6250" w:rsidRPr="009B3660" w:rsidRDefault="009B6250" w:rsidP="009B6250">
          <w:pPr>
            <w:rPr>
              <w:b/>
              <w:color w:val="775F55" w:themeColor="text2"/>
              <w:lang w:val="en-GB" w:eastAsia="en-GB"/>
            </w:rPr>
          </w:pPr>
          <w:r w:rsidRPr="009B3660">
            <w:rPr>
              <w:b/>
              <w:color w:val="775F55" w:themeColor="text2"/>
              <w:lang w:val="en-GB" w:eastAsia="en-GB"/>
            </w:rPr>
            <w:tab/>
          </w:r>
          <w:r w:rsidRPr="009B3660">
            <w:rPr>
              <w:b/>
              <w:color w:val="775F55" w:themeColor="text2"/>
              <w:lang w:val="en-GB" w:eastAsia="en-GB"/>
            </w:rPr>
            <w:tab/>
            <w:t>Evaluation Criteria.................................................................</w:t>
          </w:r>
          <w:r w:rsidR="005E270D" w:rsidRPr="009B3660">
            <w:rPr>
              <w:b/>
              <w:color w:val="775F55" w:themeColor="text2"/>
              <w:lang w:val="en-GB" w:eastAsia="en-GB"/>
            </w:rPr>
            <w:t>.</w:t>
          </w:r>
          <w:r w:rsidR="00940028" w:rsidRPr="009B3660">
            <w:rPr>
              <w:b/>
              <w:color w:val="775F55" w:themeColor="text2"/>
              <w:lang w:val="en-GB" w:eastAsia="en-GB"/>
            </w:rPr>
            <w:t>.9</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OPPORTUNITIES FOR CAPACITY BUILDING.................................................</w:t>
          </w:r>
          <w:r w:rsidR="005E270D" w:rsidRPr="009B3660">
            <w:rPr>
              <w:b/>
              <w:color w:val="775F55" w:themeColor="text2"/>
              <w:lang w:val="en-GB" w:eastAsia="en-GB"/>
            </w:rPr>
            <w:t>.</w:t>
          </w:r>
          <w:r w:rsidR="002D1171" w:rsidRPr="009B3660">
            <w:rPr>
              <w:b/>
              <w:color w:val="775F55" w:themeColor="text2"/>
              <w:lang w:val="en-GB" w:eastAsia="en-GB"/>
            </w:rPr>
            <w:t>10</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CONTACT.....................................................................................................</w:t>
          </w:r>
          <w:r w:rsidR="002D1171" w:rsidRPr="009B3660">
            <w:rPr>
              <w:b/>
              <w:color w:val="775F55" w:themeColor="text2"/>
              <w:lang w:val="en-GB" w:eastAsia="en-GB"/>
            </w:rPr>
            <w:t>.10</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EXPRESSION OF INTEREST: APPLICATION FORM AND CONCEPT NOTE...</w:t>
          </w:r>
          <w:r w:rsidR="005E270D" w:rsidRPr="009B3660">
            <w:rPr>
              <w:b/>
              <w:color w:val="775F55" w:themeColor="text2"/>
              <w:lang w:val="en-GB" w:eastAsia="en-GB"/>
            </w:rPr>
            <w:t>.</w:t>
          </w:r>
          <w:r w:rsidR="002D1171" w:rsidRPr="009B3660">
            <w:rPr>
              <w:b/>
              <w:color w:val="775F55" w:themeColor="text2"/>
              <w:lang w:val="en-GB" w:eastAsia="en-GB"/>
            </w:rPr>
            <w:t>.11</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ab/>
            <w:t>Section 1: Application Form............................................................</w:t>
          </w:r>
          <w:r w:rsidR="005E270D" w:rsidRPr="009B3660">
            <w:rPr>
              <w:b/>
              <w:color w:val="775F55" w:themeColor="text2"/>
              <w:lang w:val="en-GB" w:eastAsia="en-GB"/>
            </w:rPr>
            <w:t>.</w:t>
          </w:r>
          <w:r w:rsidR="002D1171" w:rsidRPr="009B3660">
            <w:rPr>
              <w:b/>
              <w:color w:val="775F55" w:themeColor="text2"/>
              <w:lang w:val="en-GB" w:eastAsia="en-GB"/>
            </w:rPr>
            <w:t>.11</w:t>
          </w:r>
        </w:p>
        <w:p w:rsidR="009B6250" w:rsidRPr="009B3660" w:rsidRDefault="009B6250" w:rsidP="009B6250">
          <w:pPr>
            <w:rPr>
              <w:b/>
              <w:color w:val="775F55" w:themeColor="text2"/>
              <w:lang w:val="en-GB" w:eastAsia="en-GB"/>
            </w:rPr>
          </w:pPr>
          <w:r w:rsidRPr="009B3660">
            <w:rPr>
              <w:b/>
              <w:color w:val="775F55" w:themeColor="text2"/>
              <w:lang w:val="en-GB" w:eastAsia="en-GB"/>
            </w:rPr>
            <w:tab/>
            <w:t>Section 2: Concept Note...................................................................</w:t>
          </w:r>
          <w:r w:rsidR="005E270D" w:rsidRPr="009B3660">
            <w:rPr>
              <w:b/>
              <w:color w:val="775F55" w:themeColor="text2"/>
              <w:lang w:val="en-GB" w:eastAsia="en-GB"/>
            </w:rPr>
            <w:t>.</w:t>
          </w:r>
          <w:r w:rsidR="002D1171" w:rsidRPr="009B3660">
            <w:rPr>
              <w:b/>
              <w:color w:val="775F55" w:themeColor="text2"/>
              <w:lang w:val="en-GB" w:eastAsia="en-GB"/>
            </w:rPr>
            <w:t>13</w:t>
          </w:r>
        </w:p>
        <w:p w:rsidR="009B6250" w:rsidRPr="009B3660" w:rsidRDefault="009B6250" w:rsidP="009B6250">
          <w:pPr>
            <w:rPr>
              <w:b/>
              <w:color w:val="775F55" w:themeColor="text2"/>
              <w:lang w:val="en-GB" w:eastAsia="en-GB"/>
            </w:rPr>
          </w:pPr>
        </w:p>
        <w:p w:rsidR="009B6250" w:rsidRPr="009B3660" w:rsidRDefault="009B6250" w:rsidP="009B6250">
          <w:pPr>
            <w:rPr>
              <w:b/>
              <w:color w:val="775F55" w:themeColor="text2"/>
              <w:lang w:val="en-GB" w:eastAsia="en-GB"/>
            </w:rPr>
          </w:pPr>
          <w:r w:rsidRPr="009B3660">
            <w:rPr>
              <w:b/>
              <w:color w:val="775F55" w:themeColor="text2"/>
              <w:lang w:val="en-GB" w:eastAsia="en-GB"/>
            </w:rPr>
            <w:t>ANNEX 1: LIST OF ELIGIBLE COUNTRIES....................................................</w:t>
          </w:r>
          <w:r w:rsidR="005E270D" w:rsidRPr="009B3660">
            <w:rPr>
              <w:b/>
              <w:color w:val="775F55" w:themeColor="text2"/>
              <w:lang w:val="en-GB" w:eastAsia="en-GB"/>
            </w:rPr>
            <w:t>.</w:t>
          </w:r>
          <w:r w:rsidR="002D1171" w:rsidRPr="009B3660">
            <w:rPr>
              <w:b/>
              <w:color w:val="775F55" w:themeColor="text2"/>
              <w:lang w:val="en-GB" w:eastAsia="en-GB"/>
            </w:rPr>
            <w:t>.</w:t>
          </w:r>
          <w:r w:rsidRPr="009B3660">
            <w:rPr>
              <w:b/>
              <w:color w:val="775F55" w:themeColor="text2"/>
              <w:lang w:val="en-GB" w:eastAsia="en-GB"/>
            </w:rPr>
            <w:t>1</w:t>
          </w:r>
          <w:r w:rsidR="002D1171" w:rsidRPr="009B3660">
            <w:rPr>
              <w:b/>
              <w:color w:val="775F55" w:themeColor="text2"/>
              <w:lang w:val="en-GB" w:eastAsia="en-GB"/>
            </w:rPr>
            <w:t>6</w:t>
          </w:r>
        </w:p>
        <w:p w:rsidR="00F971E1" w:rsidRPr="009B3660" w:rsidRDefault="00F971E1">
          <w:pPr>
            <w:pStyle w:val="TOC1"/>
            <w:rPr>
              <w:sz w:val="32"/>
              <w:szCs w:val="32"/>
            </w:rPr>
          </w:pPr>
        </w:p>
        <w:p w:rsidR="00F971E1" w:rsidRPr="009B3660" w:rsidRDefault="00F971E1" w:rsidP="009E1017">
          <w:pPr>
            <w:spacing w:after="200" w:line="276" w:lineRule="auto"/>
            <w:rPr>
              <w:rFonts w:ascii="Calibri" w:hAnsi="Calibri" w:cs="Calibri"/>
              <w:b/>
              <w:sz w:val="22"/>
              <w:szCs w:val="22"/>
            </w:rPr>
          </w:pPr>
        </w:p>
        <w:p w:rsidR="00F12324" w:rsidRPr="009B3660" w:rsidRDefault="00F12324" w:rsidP="009E1017">
          <w:pPr>
            <w:spacing w:after="200" w:line="276" w:lineRule="auto"/>
            <w:rPr>
              <w:rFonts w:ascii="Calibri" w:hAnsi="Calibri" w:cs="Calibri"/>
              <w:sz w:val="22"/>
              <w:szCs w:val="22"/>
            </w:rPr>
            <w:sectPr w:rsidR="00F12324" w:rsidRPr="009B3660" w:rsidSect="002860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077" w:right="1077" w:bottom="1077" w:left="1077" w:header="720" w:footer="720" w:gutter="0"/>
              <w:pgNumType w:start="0"/>
              <w:cols w:space="720"/>
              <w:titlePg/>
              <w:docGrid w:linePitch="360"/>
            </w:sectPr>
          </w:pPr>
        </w:p>
        <w:p w:rsidR="00EC7EEB" w:rsidRPr="009B3660" w:rsidRDefault="00865FCE" w:rsidP="009E1017">
          <w:pPr>
            <w:spacing w:after="200" w:line="276" w:lineRule="auto"/>
            <w:rPr>
              <w:color w:val="EBDDC3" w:themeColor="background2"/>
            </w:rPr>
          </w:pPr>
        </w:p>
      </w:sdtContent>
    </w:sdt>
    <w:p w:rsidR="000A6ABB" w:rsidRPr="009B3660" w:rsidRDefault="00865FCE" w:rsidP="009472DB">
      <w:pPr>
        <w:pStyle w:val="Title"/>
        <w:rPr>
          <w:rFonts w:ascii="Calibri" w:hAnsi="Calibri" w:cs="Calibri"/>
          <w:color w:val="000000"/>
          <w:sz w:val="22"/>
          <w:szCs w:val="22"/>
        </w:rPr>
      </w:pPr>
      <w:sdt>
        <w:sdtPr>
          <w:rPr>
            <w:sz w:val="56"/>
          </w:rPr>
          <w:id w:val="12134752"/>
          <w:dataBinding w:prefixMappings="xmlns:ns0='http://schemas.openxmlformats.org/package/2006/metadata/core-properties' xmlns:ns1='http://purl.org/dc/elements/1.1/'" w:xpath="/ns0:coreProperties[1]/ns1:title[1]" w:storeItemID="{6C3C8BC8-F283-45AE-878A-BAB7291924A1}"/>
          <w:text/>
        </w:sdtPr>
        <w:sdtContent>
          <w:r w:rsidR="002D1171" w:rsidRPr="009B3660">
            <w:rPr>
              <w:sz w:val="56"/>
              <w:lang w:val="en-GB"/>
            </w:rPr>
            <w:t>Caribbean Climate and Development Research C</w:t>
          </w:r>
          <w:r w:rsidR="00C64EDE" w:rsidRPr="009B3660">
            <w:rPr>
              <w:sz w:val="56"/>
              <w:lang w:val="en-GB"/>
            </w:rPr>
            <w:t>all</w:t>
          </w:r>
        </w:sdtContent>
      </w:sdt>
      <w:r w:rsidR="003C4D19" w:rsidRPr="009B3660">
        <w:rPr>
          <w:rFonts w:ascii="Calibri" w:hAnsi="Calibri" w:cs="Calibri"/>
        </w:rPr>
        <w:br/>
      </w:r>
    </w:p>
    <w:p w:rsidR="009472DB" w:rsidRPr="009B3660" w:rsidRDefault="0026444F" w:rsidP="009472DB">
      <w:pPr>
        <w:ind w:right="8"/>
        <w:rPr>
          <w:rFonts w:asciiTheme="majorHAnsi" w:hAnsiTheme="majorHAnsi" w:cstheme="minorHAnsi"/>
          <w:color w:val="775F55" w:themeColor="text2"/>
          <w:sz w:val="32"/>
          <w:szCs w:val="32"/>
        </w:rPr>
      </w:pPr>
      <w:r w:rsidRPr="009B3660">
        <w:rPr>
          <w:rFonts w:asciiTheme="majorHAnsi" w:hAnsiTheme="majorHAnsi" w:cstheme="minorHAnsi"/>
          <w:color w:val="775F55" w:themeColor="text2"/>
          <w:sz w:val="32"/>
          <w:szCs w:val="32"/>
        </w:rPr>
        <w:t>CALL FOR EXPRESSIONS OF INTEREST</w:t>
      </w:r>
    </w:p>
    <w:p w:rsidR="009472DB" w:rsidRPr="00807472" w:rsidRDefault="009472DB" w:rsidP="009472DB">
      <w:pPr>
        <w:spacing w:line="240" w:lineRule="auto"/>
        <w:ind w:right="8"/>
        <w:jc w:val="both"/>
        <w:rPr>
          <w:rFonts w:ascii="Calibri" w:hAnsi="Calibri" w:cs="Calibri"/>
          <w:sz w:val="22"/>
        </w:rPr>
      </w:pPr>
      <w:r w:rsidRPr="00807472">
        <w:rPr>
          <w:rFonts w:ascii="Calibri" w:hAnsi="Calibri" w:cs="Calibri"/>
          <w:sz w:val="22"/>
        </w:rPr>
        <w:t xml:space="preserve">The CARIBSAVE Partnership (CARIBSAVE) in collaboration with the Climate and Development Knowledge Network (CDKN) is pleased to announce its first </w:t>
      </w:r>
      <w:r w:rsidRPr="00807472">
        <w:rPr>
          <w:rFonts w:ascii="Calibri" w:hAnsi="Calibri" w:cs="Calibri"/>
          <w:b/>
          <w:i/>
          <w:sz w:val="22"/>
        </w:rPr>
        <w:t>Caribbean Climate and Development Research</w:t>
      </w:r>
      <w:r w:rsidRPr="00807472">
        <w:rPr>
          <w:rFonts w:ascii="Calibri" w:hAnsi="Calibri" w:cs="Calibri"/>
          <w:sz w:val="22"/>
        </w:rPr>
        <w:t xml:space="preserve"> </w:t>
      </w:r>
      <w:r w:rsidRPr="00807472">
        <w:rPr>
          <w:rFonts w:ascii="Calibri" w:hAnsi="Calibri" w:cs="Calibri"/>
          <w:b/>
          <w:i/>
          <w:sz w:val="22"/>
        </w:rPr>
        <w:t>Call</w:t>
      </w:r>
      <w:r w:rsidRPr="00807472">
        <w:rPr>
          <w:rFonts w:ascii="Calibri" w:hAnsi="Calibri" w:cs="Calibri"/>
          <w:sz w:val="22"/>
        </w:rPr>
        <w:t xml:space="preserve"> with a closing date of</w:t>
      </w:r>
      <w:r w:rsidR="001373EC" w:rsidRPr="00807472">
        <w:rPr>
          <w:rFonts w:ascii="Calibri" w:hAnsi="Calibri" w:cs="Calibri"/>
          <w:b/>
          <w:sz w:val="22"/>
        </w:rPr>
        <w:t xml:space="preserve"> 1700 hrs </w:t>
      </w:r>
      <w:r w:rsidR="00AC49AC" w:rsidRPr="00807472">
        <w:rPr>
          <w:rFonts w:ascii="Calibri" w:hAnsi="Calibri" w:cs="Calibri"/>
          <w:b/>
          <w:sz w:val="22"/>
        </w:rPr>
        <w:t xml:space="preserve">(Barbados Time) </w:t>
      </w:r>
      <w:r w:rsidR="001373EC" w:rsidRPr="00807472">
        <w:rPr>
          <w:rFonts w:ascii="Calibri" w:hAnsi="Calibri" w:cs="Calibri"/>
          <w:b/>
          <w:sz w:val="22"/>
        </w:rPr>
        <w:t>on</w:t>
      </w:r>
      <w:r w:rsidRPr="00807472">
        <w:rPr>
          <w:rFonts w:ascii="Calibri" w:hAnsi="Calibri" w:cs="Calibri"/>
          <w:sz w:val="22"/>
        </w:rPr>
        <w:t xml:space="preserve"> </w:t>
      </w:r>
      <w:r w:rsidR="0026444F" w:rsidRPr="00807472">
        <w:rPr>
          <w:rFonts w:ascii="Calibri" w:hAnsi="Calibri" w:cs="Calibri"/>
          <w:b/>
          <w:sz w:val="22"/>
        </w:rPr>
        <w:t>Friday</w:t>
      </w:r>
      <w:r w:rsidR="00AC49AC" w:rsidRPr="00807472">
        <w:rPr>
          <w:rFonts w:ascii="Calibri" w:hAnsi="Calibri" w:cs="Calibri"/>
          <w:b/>
          <w:sz w:val="22"/>
        </w:rPr>
        <w:t xml:space="preserve"> March 9</w:t>
      </w:r>
      <w:r w:rsidR="0026444F" w:rsidRPr="00807472">
        <w:rPr>
          <w:rFonts w:ascii="Calibri" w:hAnsi="Calibri" w:cs="Calibri"/>
          <w:b/>
          <w:sz w:val="22"/>
        </w:rPr>
        <w:t>,</w:t>
      </w:r>
      <w:r w:rsidR="00AC49AC" w:rsidRPr="00807472">
        <w:rPr>
          <w:rFonts w:ascii="Calibri" w:hAnsi="Calibri" w:cs="Calibri"/>
          <w:b/>
          <w:sz w:val="22"/>
        </w:rPr>
        <w:t xml:space="preserve"> 2012</w:t>
      </w:r>
      <w:r w:rsidR="0070249E" w:rsidRPr="00807472">
        <w:rPr>
          <w:rFonts w:ascii="Calibri" w:hAnsi="Calibri" w:cs="Calibri"/>
          <w:b/>
          <w:sz w:val="22"/>
        </w:rPr>
        <w:t>.</w:t>
      </w:r>
    </w:p>
    <w:p w:rsidR="009472DB" w:rsidRPr="00807472" w:rsidRDefault="008D3028" w:rsidP="009472DB">
      <w:pPr>
        <w:spacing w:line="240" w:lineRule="auto"/>
        <w:ind w:right="8"/>
        <w:rPr>
          <w:rFonts w:ascii="Calibri" w:hAnsi="Calibri" w:cs="Calibri"/>
          <w:color w:val="000000"/>
          <w:sz w:val="22"/>
          <w:lang w:val="en-GB"/>
        </w:rPr>
      </w:pPr>
      <w:r w:rsidRPr="00807472">
        <w:rPr>
          <w:rFonts w:ascii="Calibri" w:hAnsi="Calibri" w:cs="Calibri"/>
          <w:color w:val="000000"/>
          <w:sz w:val="22"/>
          <w:lang w:val="en-GB"/>
        </w:rPr>
        <w:t>T</w:t>
      </w:r>
      <w:r w:rsidR="009472DB" w:rsidRPr="00807472">
        <w:rPr>
          <w:rFonts w:ascii="Calibri" w:hAnsi="Calibri" w:cs="Calibri"/>
          <w:color w:val="000000"/>
          <w:sz w:val="22"/>
          <w:lang w:val="en-GB"/>
        </w:rPr>
        <w:t>he objectives of this Call are to:</w:t>
      </w:r>
    </w:p>
    <w:p w:rsidR="00030FD4" w:rsidRPr="00807472" w:rsidRDefault="00EC5D3A" w:rsidP="00030FD4">
      <w:pPr>
        <w:pStyle w:val="ListParagraph"/>
        <w:numPr>
          <w:ilvl w:val="0"/>
          <w:numId w:val="13"/>
        </w:numPr>
        <w:spacing w:after="200" w:line="276" w:lineRule="auto"/>
        <w:jc w:val="both"/>
        <w:rPr>
          <w:rFonts w:ascii="Calibri" w:hAnsi="Calibri" w:cs="Calibri"/>
          <w:sz w:val="22"/>
        </w:rPr>
      </w:pPr>
      <w:r w:rsidRPr="00807472">
        <w:rPr>
          <w:rFonts w:ascii="Calibri" w:hAnsi="Calibri" w:cs="Calibri"/>
          <w:sz w:val="22"/>
        </w:rPr>
        <w:t>Support</w:t>
      </w:r>
      <w:r w:rsidR="009F06BF">
        <w:rPr>
          <w:rFonts w:ascii="Calibri" w:hAnsi="Calibri" w:cs="Calibri"/>
          <w:sz w:val="22"/>
        </w:rPr>
        <w:t xml:space="preserve"> </w:t>
      </w:r>
      <w:r w:rsidR="00030FD4" w:rsidRPr="00807472">
        <w:rPr>
          <w:rFonts w:ascii="Calibri" w:hAnsi="Calibri" w:cs="Calibri"/>
          <w:sz w:val="22"/>
        </w:rPr>
        <w:t xml:space="preserve">competitive, demand-led research that addresses questions of regional priority </w:t>
      </w:r>
      <w:r w:rsidR="00DB4259" w:rsidRPr="00807472">
        <w:rPr>
          <w:rFonts w:ascii="Calibri" w:hAnsi="Calibri" w:cs="Calibri"/>
          <w:sz w:val="22"/>
        </w:rPr>
        <w:t xml:space="preserve">based on recent climate change work conducted in the region, </w:t>
      </w:r>
      <w:r w:rsidR="00030FD4" w:rsidRPr="00807472">
        <w:rPr>
          <w:rFonts w:ascii="Calibri" w:hAnsi="Calibri" w:cs="Calibri"/>
          <w:sz w:val="22"/>
        </w:rPr>
        <w:t xml:space="preserve">as identified by </w:t>
      </w:r>
      <w:r w:rsidR="002D1171" w:rsidRPr="00807472">
        <w:rPr>
          <w:rFonts w:ascii="Calibri" w:hAnsi="Calibri" w:cs="Calibri"/>
          <w:sz w:val="22"/>
        </w:rPr>
        <w:t xml:space="preserve">policy-makers and other key stakeholders and documented in CARICOM’s </w:t>
      </w:r>
      <w:r w:rsidR="00030FD4" w:rsidRPr="00807472">
        <w:rPr>
          <w:rFonts w:ascii="Calibri" w:hAnsi="Calibri" w:cs="Calibri"/>
          <w:sz w:val="22"/>
        </w:rPr>
        <w:t xml:space="preserve"> Implementation Plan (IP) </w:t>
      </w:r>
      <w:r w:rsidR="002D1171" w:rsidRPr="00807472">
        <w:rPr>
          <w:rFonts w:ascii="Calibri" w:hAnsi="Calibri" w:cs="Calibri"/>
          <w:sz w:val="22"/>
        </w:rPr>
        <w:t>for the Regional Framework</w:t>
      </w:r>
      <w:r w:rsidR="00030FD4" w:rsidRPr="00807472">
        <w:rPr>
          <w:rFonts w:ascii="Calibri" w:hAnsi="Calibri" w:cs="Calibri"/>
          <w:sz w:val="22"/>
        </w:rPr>
        <w:t>;</w:t>
      </w:r>
    </w:p>
    <w:p w:rsidR="00030FD4" w:rsidRPr="00807472" w:rsidRDefault="00030FD4" w:rsidP="00030FD4">
      <w:pPr>
        <w:pStyle w:val="ListParagraph"/>
        <w:numPr>
          <w:ilvl w:val="0"/>
          <w:numId w:val="13"/>
        </w:numPr>
        <w:spacing w:after="200" w:line="276" w:lineRule="auto"/>
        <w:jc w:val="both"/>
        <w:rPr>
          <w:rFonts w:ascii="Calibri" w:hAnsi="Calibri" w:cs="Calibri"/>
          <w:sz w:val="22"/>
        </w:rPr>
      </w:pPr>
      <w:r w:rsidRPr="00807472">
        <w:rPr>
          <w:rFonts w:ascii="Calibri" w:hAnsi="Calibri" w:cs="Calibri"/>
          <w:sz w:val="22"/>
        </w:rPr>
        <w:t>Inform the design of local, national and/or regional climate compatible policies and programmes in the Caribbean;</w:t>
      </w:r>
    </w:p>
    <w:p w:rsidR="00030FD4" w:rsidRPr="00807472" w:rsidRDefault="00030FD4" w:rsidP="00030FD4">
      <w:pPr>
        <w:pStyle w:val="ListParagraph"/>
        <w:numPr>
          <w:ilvl w:val="0"/>
          <w:numId w:val="13"/>
        </w:numPr>
        <w:spacing w:after="200" w:line="276" w:lineRule="auto"/>
        <w:jc w:val="both"/>
        <w:rPr>
          <w:rFonts w:ascii="Calibri" w:hAnsi="Calibri" w:cs="Calibri"/>
          <w:sz w:val="22"/>
        </w:rPr>
      </w:pPr>
      <w:r w:rsidRPr="00807472">
        <w:rPr>
          <w:rFonts w:ascii="Calibri" w:hAnsi="Calibri" w:cs="Calibri"/>
          <w:sz w:val="22"/>
        </w:rPr>
        <w:t>Enhance and build the research capacity of regional researchers in technical research design; and</w:t>
      </w:r>
    </w:p>
    <w:p w:rsidR="00030FD4" w:rsidRPr="00807472" w:rsidRDefault="00030FD4" w:rsidP="00030FD4">
      <w:pPr>
        <w:pStyle w:val="ListParagraph"/>
        <w:numPr>
          <w:ilvl w:val="0"/>
          <w:numId w:val="13"/>
        </w:numPr>
        <w:spacing w:after="200" w:line="276" w:lineRule="auto"/>
        <w:jc w:val="both"/>
        <w:rPr>
          <w:rFonts w:ascii="Calibri" w:hAnsi="Calibri" w:cs="Calibri"/>
          <w:sz w:val="22"/>
        </w:rPr>
      </w:pPr>
      <w:r w:rsidRPr="00807472">
        <w:rPr>
          <w:rFonts w:ascii="Calibri" w:hAnsi="Calibri" w:cs="Calibri"/>
          <w:sz w:val="22"/>
        </w:rPr>
        <w:t>Improve the dissemination of research results to policy makers and the uptake of these research results.</w:t>
      </w:r>
    </w:p>
    <w:p w:rsidR="00030FD4" w:rsidRPr="00807472" w:rsidRDefault="00030FD4" w:rsidP="00030FD4">
      <w:pPr>
        <w:pStyle w:val="ListParagraph"/>
        <w:spacing w:after="200" w:line="276" w:lineRule="auto"/>
        <w:ind w:left="360"/>
        <w:jc w:val="both"/>
        <w:rPr>
          <w:rFonts w:ascii="Calibri" w:hAnsi="Calibri" w:cs="Calibri"/>
          <w:sz w:val="22"/>
        </w:rPr>
      </w:pPr>
    </w:p>
    <w:p w:rsidR="009472DB" w:rsidRPr="00807472" w:rsidRDefault="009472DB" w:rsidP="009472DB">
      <w:pPr>
        <w:spacing w:line="240" w:lineRule="auto"/>
        <w:ind w:right="8"/>
        <w:jc w:val="both"/>
        <w:rPr>
          <w:rFonts w:ascii="Calibri" w:hAnsi="Calibri" w:cs="Calibri"/>
          <w:sz w:val="22"/>
        </w:rPr>
      </w:pPr>
      <w:r w:rsidRPr="00807472">
        <w:rPr>
          <w:rFonts w:ascii="Calibri" w:hAnsi="Calibri" w:cs="Calibri"/>
          <w:color w:val="000000"/>
          <w:sz w:val="22"/>
          <w:lang w:val="en-GB"/>
        </w:rPr>
        <w:t xml:space="preserve">Expressions of Interest (EOIs) are invited for projects with a value between </w:t>
      </w:r>
      <w:r w:rsidR="00AF2E5E" w:rsidRPr="00807472">
        <w:rPr>
          <w:rFonts w:ascii="Calibri" w:hAnsi="Calibri" w:cs="Calibri"/>
          <w:color w:val="000000"/>
          <w:sz w:val="22"/>
          <w:lang w:val="en-GB"/>
        </w:rPr>
        <w:t xml:space="preserve">approximately </w:t>
      </w:r>
      <w:r w:rsidR="004E57E9" w:rsidRPr="00807472">
        <w:rPr>
          <w:rFonts w:ascii="Calibri" w:hAnsi="Calibri" w:cs="Calibri"/>
          <w:color w:val="000000"/>
          <w:sz w:val="22"/>
          <w:lang w:val="en-GB"/>
        </w:rPr>
        <w:t>$45,000 and $9</w:t>
      </w:r>
      <w:r w:rsidRPr="00807472">
        <w:rPr>
          <w:rFonts w:ascii="Calibri" w:hAnsi="Calibri" w:cs="Calibri"/>
          <w:color w:val="000000"/>
          <w:sz w:val="22"/>
          <w:lang w:val="en-GB"/>
        </w:rPr>
        <w:t xml:space="preserve">0,000 </w:t>
      </w:r>
      <w:r w:rsidR="004E57E9" w:rsidRPr="00807472">
        <w:rPr>
          <w:rFonts w:ascii="Calibri" w:hAnsi="Calibri" w:cs="Calibri"/>
          <w:color w:val="000000"/>
          <w:sz w:val="22"/>
          <w:lang w:val="en-GB"/>
        </w:rPr>
        <w:t xml:space="preserve">USD </w:t>
      </w:r>
      <w:r w:rsidRPr="00807472">
        <w:rPr>
          <w:rFonts w:ascii="Calibri" w:hAnsi="Calibri" w:cs="Calibri"/>
          <w:color w:val="000000"/>
          <w:sz w:val="22"/>
          <w:lang w:val="en-GB"/>
        </w:rPr>
        <w:t xml:space="preserve">based on </w:t>
      </w:r>
      <w:r w:rsidRPr="00807472">
        <w:rPr>
          <w:rFonts w:ascii="Calibri" w:hAnsi="Calibri" w:cs="Calibri"/>
          <w:b/>
          <w:color w:val="000000"/>
          <w:sz w:val="22"/>
          <w:lang w:val="en-GB"/>
        </w:rPr>
        <w:t>one</w:t>
      </w:r>
      <w:r w:rsidRPr="00807472">
        <w:rPr>
          <w:rFonts w:ascii="Calibri" w:hAnsi="Calibri" w:cs="Calibri"/>
          <w:color w:val="000000"/>
          <w:sz w:val="22"/>
          <w:lang w:val="en-GB"/>
        </w:rPr>
        <w:t xml:space="preserve"> of</w:t>
      </w:r>
      <w:r w:rsidRPr="00807472">
        <w:rPr>
          <w:rFonts w:ascii="Calibri" w:hAnsi="Calibri" w:cs="Calibri"/>
          <w:sz w:val="22"/>
        </w:rPr>
        <w:t xml:space="preserve"> the following priority research themes:</w:t>
      </w:r>
    </w:p>
    <w:p w:rsidR="009472DB" w:rsidRPr="00807472" w:rsidRDefault="009472DB" w:rsidP="007B7B7A">
      <w:pPr>
        <w:pStyle w:val="ListParagraph"/>
        <w:numPr>
          <w:ilvl w:val="0"/>
          <w:numId w:val="20"/>
        </w:numPr>
        <w:spacing w:after="200" w:line="240" w:lineRule="auto"/>
        <w:rPr>
          <w:rFonts w:ascii="Calibri" w:hAnsi="Calibri" w:cs="Calibri"/>
          <w:b/>
          <w:sz w:val="22"/>
        </w:rPr>
      </w:pPr>
      <w:r w:rsidRPr="00807472">
        <w:rPr>
          <w:rFonts w:ascii="Calibri" w:hAnsi="Calibri" w:cs="Calibri"/>
          <w:b/>
          <w:sz w:val="22"/>
        </w:rPr>
        <w:t>Responding to Climate Change Impacts – Vulnerabilities and Socio-Economic Implications</w:t>
      </w:r>
    </w:p>
    <w:p w:rsidR="009472DB" w:rsidRPr="00807472" w:rsidRDefault="009472DB" w:rsidP="00750DCC">
      <w:pPr>
        <w:pStyle w:val="ListParagraph"/>
        <w:numPr>
          <w:ilvl w:val="0"/>
          <w:numId w:val="20"/>
        </w:numPr>
        <w:spacing w:after="240" w:line="240" w:lineRule="auto"/>
        <w:jc w:val="both"/>
        <w:rPr>
          <w:rFonts w:ascii="Calibri" w:hAnsi="Calibri" w:cs="Calibri"/>
          <w:b/>
          <w:sz w:val="22"/>
        </w:rPr>
      </w:pPr>
      <w:r w:rsidRPr="00807472">
        <w:rPr>
          <w:rFonts w:ascii="Calibri" w:hAnsi="Calibri" w:cs="Calibri"/>
          <w:b/>
          <w:sz w:val="22"/>
        </w:rPr>
        <w:t>Climate Compatible Development – Policies and Processes</w:t>
      </w:r>
    </w:p>
    <w:p w:rsidR="00750DCC" w:rsidRPr="009B3660" w:rsidRDefault="00750DCC" w:rsidP="00750DCC">
      <w:pPr>
        <w:pStyle w:val="CommentText"/>
        <w:jc w:val="both"/>
        <w:rPr>
          <w:rFonts w:ascii="Calibri" w:hAnsi="Calibri" w:cs="Calibri"/>
          <w:sz w:val="22"/>
        </w:rPr>
      </w:pPr>
      <w:r w:rsidRPr="00807472">
        <w:rPr>
          <w:rFonts w:ascii="Calibri" w:hAnsi="Calibri" w:cs="Calibri"/>
          <w:color w:val="000000"/>
          <w:sz w:val="22"/>
          <w:szCs w:val="22"/>
          <w:lang w:val="en-GB"/>
        </w:rPr>
        <w:t>Research projects may be undertaken in</w:t>
      </w:r>
      <w:r w:rsidRPr="00807472">
        <w:rPr>
          <w:rFonts w:ascii="Calibri" w:hAnsi="Calibri" w:cs="Calibri"/>
          <w:sz w:val="22"/>
          <w:szCs w:val="22"/>
        </w:rPr>
        <w:t xml:space="preserve"> ONE Caribbean country by one or more national research organisations; OR in TWO or more Caribbean countries by one or more organisations from the countries where the research is to be conducted.</w:t>
      </w:r>
    </w:p>
    <w:p w:rsidR="009472DB" w:rsidRPr="009B3660" w:rsidRDefault="007E1D66" w:rsidP="009472DB">
      <w:pPr>
        <w:spacing w:line="240" w:lineRule="auto"/>
        <w:jc w:val="both"/>
        <w:rPr>
          <w:rFonts w:ascii="Calibri" w:hAnsi="Calibri" w:cs="Calibri"/>
          <w:color w:val="000000"/>
          <w:sz w:val="22"/>
          <w:lang w:val="en-GB"/>
        </w:rPr>
      </w:pPr>
      <w:r w:rsidRPr="009B3660">
        <w:rPr>
          <w:rFonts w:ascii="Calibri" w:hAnsi="Calibri" w:cs="Calibri"/>
          <w:color w:val="000000"/>
          <w:sz w:val="22"/>
          <w:lang w:val="en-GB"/>
        </w:rPr>
        <w:t xml:space="preserve">A total of </w:t>
      </w:r>
      <w:r w:rsidR="00B6670C">
        <w:rPr>
          <w:rFonts w:ascii="Calibri" w:hAnsi="Calibri" w:cs="Calibri"/>
          <w:color w:val="000000"/>
          <w:sz w:val="22"/>
          <w:lang w:val="en-GB"/>
        </w:rPr>
        <w:t>approximately $480,000 USD</w:t>
      </w:r>
      <w:r w:rsidR="00AF2E5E" w:rsidRPr="009B3660">
        <w:rPr>
          <w:rFonts w:ascii="Calibri" w:hAnsi="Calibri" w:cs="Calibri"/>
          <w:color w:val="000000"/>
          <w:sz w:val="22"/>
          <w:lang w:val="en-GB"/>
        </w:rPr>
        <w:t xml:space="preserve"> is available for funding. We will f</w:t>
      </w:r>
      <w:r w:rsidR="002F5AA9" w:rsidRPr="009B3660">
        <w:rPr>
          <w:rFonts w:ascii="Calibri" w:hAnsi="Calibri" w:cs="Calibri"/>
          <w:color w:val="000000"/>
          <w:sz w:val="22"/>
          <w:lang w:val="en-GB"/>
        </w:rPr>
        <w:t>und</w:t>
      </w:r>
      <w:r w:rsidR="00AF2E5E" w:rsidRPr="009B3660">
        <w:rPr>
          <w:rFonts w:ascii="Calibri" w:hAnsi="Calibri" w:cs="Calibri"/>
          <w:color w:val="000000"/>
          <w:sz w:val="22"/>
          <w:lang w:val="en-GB"/>
        </w:rPr>
        <w:t xml:space="preserve"> between</w:t>
      </w:r>
      <w:r w:rsidR="009472DB" w:rsidRPr="009B3660">
        <w:rPr>
          <w:rFonts w:ascii="Calibri" w:hAnsi="Calibri" w:cs="Calibri"/>
          <w:color w:val="000000"/>
          <w:sz w:val="22"/>
          <w:lang w:val="en-GB"/>
        </w:rPr>
        <w:t xml:space="preserve"> 4 - </w:t>
      </w:r>
      <w:r w:rsidR="00AF2E5E" w:rsidRPr="009B3660">
        <w:rPr>
          <w:rFonts w:ascii="Calibri" w:hAnsi="Calibri" w:cs="Calibri"/>
          <w:color w:val="000000"/>
          <w:sz w:val="22"/>
          <w:lang w:val="en-GB"/>
        </w:rPr>
        <w:t>8</w:t>
      </w:r>
      <w:r w:rsidR="00B6670C">
        <w:rPr>
          <w:rFonts w:ascii="Calibri" w:hAnsi="Calibri" w:cs="Calibri"/>
          <w:color w:val="000000"/>
          <w:sz w:val="22"/>
          <w:lang w:val="en-GB"/>
        </w:rPr>
        <w:t xml:space="preserve"> projects, each of 12-18</w:t>
      </w:r>
      <w:r w:rsidR="009472DB" w:rsidRPr="009B3660">
        <w:rPr>
          <w:rFonts w:ascii="Calibri" w:hAnsi="Calibri" w:cs="Calibri"/>
          <w:color w:val="000000"/>
          <w:sz w:val="22"/>
          <w:lang w:val="en-GB"/>
        </w:rPr>
        <w:t xml:space="preserve"> months duration depending on the quality of applications and size of funding requested.  </w:t>
      </w:r>
    </w:p>
    <w:p w:rsidR="006F2E63" w:rsidRPr="009B3660" w:rsidRDefault="009472DB" w:rsidP="009C351B">
      <w:pPr>
        <w:spacing w:line="240" w:lineRule="auto"/>
        <w:jc w:val="both"/>
        <w:rPr>
          <w:rStyle w:val="Strong"/>
          <w:rFonts w:ascii="Calibri" w:hAnsi="Calibri" w:cs="Calibri"/>
          <w:sz w:val="22"/>
        </w:rPr>
      </w:pPr>
      <w:r w:rsidRPr="009B3660">
        <w:rPr>
          <w:rStyle w:val="Strong"/>
          <w:rFonts w:ascii="Calibri" w:hAnsi="Calibri" w:cs="Calibri"/>
          <w:sz w:val="22"/>
        </w:rPr>
        <w:t>For full details, including example research questions linked to the themes, eligibility criteria and guidance on the application procedure, please review the Terms of Reference, attached and on the CARIBSAVE website</w:t>
      </w:r>
      <w:r w:rsidR="00DB4259" w:rsidRPr="009B3660">
        <w:rPr>
          <w:rStyle w:val="Strong"/>
          <w:rFonts w:ascii="Calibri" w:hAnsi="Calibri" w:cs="Calibri"/>
          <w:sz w:val="22"/>
        </w:rPr>
        <w:t xml:space="preserve"> (www.caribsave.org)</w:t>
      </w:r>
      <w:r w:rsidRPr="009B3660">
        <w:rPr>
          <w:rStyle w:val="Strong"/>
          <w:rFonts w:ascii="Calibri" w:hAnsi="Calibri" w:cs="Calibri"/>
          <w:sz w:val="22"/>
        </w:rPr>
        <w:t>.</w:t>
      </w:r>
    </w:p>
    <w:p w:rsidR="009C351B" w:rsidRPr="009B3660" w:rsidRDefault="0070249E" w:rsidP="009C351B">
      <w:pPr>
        <w:spacing w:line="240" w:lineRule="auto"/>
        <w:jc w:val="both"/>
        <w:rPr>
          <w:rFonts w:ascii="Calibri" w:hAnsi="Calibri" w:cs="Calibri"/>
          <w:color w:val="000000"/>
          <w:sz w:val="22"/>
        </w:rPr>
      </w:pPr>
      <w:r w:rsidRPr="00807472">
        <w:rPr>
          <w:rFonts w:ascii="Calibri" w:hAnsi="Calibri" w:cs="Calibri"/>
          <w:bCs/>
          <w:sz w:val="22"/>
        </w:rPr>
        <w:t xml:space="preserve">Applications </w:t>
      </w:r>
      <w:r w:rsidR="005266C8" w:rsidRPr="00807472">
        <w:rPr>
          <w:rFonts w:ascii="Calibri" w:hAnsi="Calibri" w:cs="Calibri"/>
          <w:bCs/>
          <w:sz w:val="22"/>
        </w:rPr>
        <w:t xml:space="preserve">for research projects </w:t>
      </w:r>
      <w:r w:rsidRPr="00807472">
        <w:rPr>
          <w:rFonts w:ascii="Calibri" w:hAnsi="Calibri" w:cs="Calibri"/>
          <w:bCs/>
          <w:sz w:val="22"/>
        </w:rPr>
        <w:t>will be reviewed by an international panel of experts against the criteria outlined in the Terms of Reference</w:t>
      </w:r>
      <w:r w:rsidR="009121A3" w:rsidRPr="00807472">
        <w:rPr>
          <w:rFonts w:ascii="Calibri" w:hAnsi="Calibri" w:cs="Calibri"/>
          <w:bCs/>
          <w:sz w:val="22"/>
        </w:rPr>
        <w:t xml:space="preserve">.  </w:t>
      </w:r>
      <w:r w:rsidR="008D3028" w:rsidRPr="00807472">
        <w:rPr>
          <w:rFonts w:ascii="Calibri" w:hAnsi="Calibri" w:cs="Calibri"/>
          <w:bCs/>
          <w:sz w:val="22"/>
        </w:rPr>
        <w:t>A</w:t>
      </w:r>
      <w:r w:rsidR="009472DB" w:rsidRPr="00807472">
        <w:rPr>
          <w:rFonts w:ascii="Calibri" w:hAnsi="Calibri" w:cs="Calibri"/>
          <w:bCs/>
          <w:sz w:val="22"/>
        </w:rPr>
        <w:t xml:space="preserve">pplicants </w:t>
      </w:r>
      <w:r w:rsidR="008D3028" w:rsidRPr="00807472">
        <w:rPr>
          <w:rFonts w:ascii="Calibri" w:hAnsi="Calibri" w:cs="Calibri"/>
          <w:bCs/>
          <w:sz w:val="22"/>
        </w:rPr>
        <w:t xml:space="preserve">will be notified </w:t>
      </w:r>
      <w:r w:rsidR="009472DB" w:rsidRPr="00807472">
        <w:rPr>
          <w:rFonts w:ascii="Calibri" w:hAnsi="Calibri" w:cs="Calibri"/>
          <w:bCs/>
          <w:sz w:val="22"/>
        </w:rPr>
        <w:t xml:space="preserve">of the outcome of their EOI by </w:t>
      </w:r>
      <w:r w:rsidRPr="00807472">
        <w:rPr>
          <w:rFonts w:ascii="Calibri" w:hAnsi="Calibri" w:cs="Calibri"/>
          <w:bCs/>
          <w:sz w:val="22"/>
        </w:rPr>
        <w:t>March 2</w:t>
      </w:r>
      <w:r w:rsidR="007E1D66" w:rsidRPr="00807472">
        <w:rPr>
          <w:rFonts w:ascii="Calibri" w:hAnsi="Calibri" w:cs="Calibri"/>
          <w:bCs/>
          <w:sz w:val="22"/>
        </w:rPr>
        <w:t>6</w:t>
      </w:r>
      <w:r w:rsidRPr="00807472">
        <w:rPr>
          <w:rFonts w:ascii="Calibri" w:hAnsi="Calibri" w:cs="Calibri"/>
          <w:bCs/>
          <w:sz w:val="22"/>
        </w:rPr>
        <w:t>, 2012</w:t>
      </w:r>
      <w:r w:rsidR="003B7B5C" w:rsidRPr="00807472">
        <w:rPr>
          <w:rFonts w:ascii="Calibri" w:hAnsi="Calibri" w:cs="Calibri"/>
          <w:bCs/>
          <w:sz w:val="22"/>
        </w:rPr>
        <w:t xml:space="preserve">. </w:t>
      </w:r>
      <w:r w:rsidR="009472DB" w:rsidRPr="00807472">
        <w:rPr>
          <w:rFonts w:ascii="Calibri" w:hAnsi="Calibri" w:cs="Calibri"/>
          <w:bCs/>
          <w:sz w:val="22"/>
        </w:rPr>
        <w:t xml:space="preserve"> </w:t>
      </w:r>
      <w:r w:rsidR="009472DB" w:rsidRPr="00807472">
        <w:rPr>
          <w:rFonts w:ascii="Calibri" w:hAnsi="Calibri" w:cs="Calibri"/>
          <w:color w:val="000000"/>
          <w:sz w:val="22"/>
        </w:rPr>
        <w:t xml:space="preserve">Only </w:t>
      </w:r>
      <w:r w:rsidR="007E1D66" w:rsidRPr="00807472">
        <w:rPr>
          <w:rFonts w:ascii="Calibri" w:hAnsi="Calibri" w:cs="Calibri"/>
          <w:color w:val="000000"/>
          <w:sz w:val="22"/>
        </w:rPr>
        <w:t>a</w:t>
      </w:r>
      <w:r w:rsidR="002F5AA9" w:rsidRPr="00807472">
        <w:rPr>
          <w:rFonts w:ascii="Calibri" w:hAnsi="Calibri" w:cs="Calibri"/>
          <w:color w:val="000000"/>
          <w:sz w:val="22"/>
        </w:rPr>
        <w:t>pplicants</w:t>
      </w:r>
      <w:r w:rsidR="009472DB" w:rsidRPr="00807472">
        <w:rPr>
          <w:rFonts w:ascii="Calibri" w:hAnsi="Calibri" w:cs="Calibri"/>
          <w:color w:val="000000"/>
          <w:sz w:val="22"/>
        </w:rPr>
        <w:t xml:space="preserve"> who are successful at this stage will be invited to participate in the next stage of the</w:t>
      </w:r>
      <w:r w:rsidR="009472DB" w:rsidRPr="009B3660">
        <w:rPr>
          <w:rFonts w:ascii="Calibri" w:hAnsi="Calibri" w:cs="Calibri"/>
          <w:color w:val="000000"/>
          <w:sz w:val="22"/>
        </w:rPr>
        <w:t xml:space="preserve"> </w:t>
      </w:r>
      <w:r w:rsidR="002F5AA9" w:rsidRPr="009B3660">
        <w:rPr>
          <w:rFonts w:ascii="Calibri" w:hAnsi="Calibri" w:cs="Calibri"/>
          <w:color w:val="000000"/>
          <w:sz w:val="22"/>
        </w:rPr>
        <w:t>selection</w:t>
      </w:r>
      <w:r w:rsidR="009472DB" w:rsidRPr="009B3660">
        <w:rPr>
          <w:rFonts w:ascii="Calibri" w:hAnsi="Calibri" w:cs="Calibri"/>
          <w:color w:val="000000"/>
          <w:sz w:val="22"/>
        </w:rPr>
        <w:t xml:space="preserve"> process to submit a full technical and financial proposal</w:t>
      </w:r>
      <w:r w:rsidR="008D3028" w:rsidRPr="009B3660">
        <w:rPr>
          <w:rFonts w:ascii="Calibri" w:hAnsi="Calibri" w:cs="Calibri"/>
          <w:color w:val="000000"/>
          <w:sz w:val="22"/>
        </w:rPr>
        <w:t>, which will be due</w:t>
      </w:r>
      <w:r w:rsidR="007E1D66" w:rsidRPr="009B3660">
        <w:rPr>
          <w:rFonts w:ascii="Calibri" w:hAnsi="Calibri" w:cs="Calibri"/>
          <w:color w:val="000000"/>
          <w:sz w:val="22"/>
        </w:rPr>
        <w:t xml:space="preserve"> at the beginning of May 2012 (exact date to be confirmed).</w:t>
      </w:r>
      <w:r w:rsidR="009472DB" w:rsidRPr="009B3660">
        <w:rPr>
          <w:rFonts w:ascii="Calibri" w:hAnsi="Calibri" w:cs="Calibri"/>
          <w:color w:val="000000"/>
          <w:sz w:val="22"/>
        </w:rPr>
        <w:t xml:space="preserve">  </w:t>
      </w:r>
      <w:r w:rsidR="007E1D66" w:rsidRPr="009B3660">
        <w:rPr>
          <w:rFonts w:ascii="Calibri" w:hAnsi="Calibri" w:cs="Calibri"/>
          <w:color w:val="000000"/>
          <w:sz w:val="22"/>
        </w:rPr>
        <w:t xml:space="preserve">Successful applicants at the EOI stage will be required to attend a Full Proposal Development Workshop in April 2012 (exact date to be confirmed) and assistance with developing the Full Proposal will be provided at this </w:t>
      </w:r>
      <w:r w:rsidR="003B7B5C" w:rsidRPr="009B3660">
        <w:rPr>
          <w:rFonts w:ascii="Calibri" w:hAnsi="Calibri" w:cs="Calibri"/>
          <w:color w:val="000000"/>
          <w:sz w:val="22"/>
        </w:rPr>
        <w:t>w</w:t>
      </w:r>
      <w:r w:rsidR="007E1D66" w:rsidRPr="009B3660">
        <w:rPr>
          <w:rFonts w:ascii="Calibri" w:hAnsi="Calibri" w:cs="Calibri"/>
          <w:color w:val="000000"/>
          <w:sz w:val="22"/>
        </w:rPr>
        <w:t>orkshop and where needed.</w:t>
      </w:r>
      <w:r w:rsidR="009F547F">
        <w:rPr>
          <w:rFonts w:ascii="Calibri" w:hAnsi="Calibri" w:cs="Calibri"/>
          <w:color w:val="000000"/>
          <w:sz w:val="22"/>
        </w:rPr>
        <w:t xml:space="preserve"> Travel and subsistence costs will be provided for attendees.</w:t>
      </w:r>
    </w:p>
    <w:p w:rsidR="009472DB" w:rsidRDefault="009472DB" w:rsidP="009472DB">
      <w:pPr>
        <w:spacing w:after="200" w:line="276" w:lineRule="auto"/>
        <w:rPr>
          <w:rFonts w:ascii="Calibri" w:hAnsi="Calibri" w:cs="Calibri"/>
          <w:sz w:val="22"/>
        </w:rPr>
      </w:pPr>
      <w:r w:rsidRPr="009B3660">
        <w:br/>
      </w:r>
    </w:p>
    <w:p w:rsidR="00525AB1" w:rsidRPr="009B3660" w:rsidRDefault="00525AB1" w:rsidP="009472DB">
      <w:pPr>
        <w:spacing w:after="200" w:line="276" w:lineRule="auto"/>
        <w:rPr>
          <w:rFonts w:ascii="Calibri" w:hAnsi="Calibri" w:cs="Calibri"/>
          <w:sz w:val="22"/>
        </w:rPr>
      </w:pPr>
    </w:p>
    <w:p w:rsidR="009472DB" w:rsidRPr="009B3660" w:rsidRDefault="009472DB" w:rsidP="009472DB">
      <w:pPr>
        <w:pStyle w:val="Heading1"/>
        <w:rPr>
          <w:i/>
          <w:kern w:val="32"/>
          <w:lang w:val="en-GB" w:eastAsia="en-GB"/>
        </w:rPr>
      </w:pPr>
      <w:bookmarkStart w:id="1" w:name="_Toc314735158"/>
      <w:r w:rsidRPr="009B3660">
        <w:rPr>
          <w:kern w:val="32"/>
          <w:lang w:val="en-GB" w:eastAsia="en-GB"/>
        </w:rPr>
        <w:t>TERMS OF REFERENCE</w:t>
      </w:r>
      <w:bookmarkEnd w:id="1"/>
    </w:p>
    <w:p w:rsidR="009472DB" w:rsidRPr="009B3660" w:rsidRDefault="00C52326" w:rsidP="007B7B7A">
      <w:pPr>
        <w:pStyle w:val="ListParagraph"/>
        <w:widowControl w:val="0"/>
        <w:numPr>
          <w:ilvl w:val="0"/>
          <w:numId w:val="24"/>
        </w:numPr>
        <w:autoSpaceDE w:val="0"/>
        <w:autoSpaceDN w:val="0"/>
        <w:adjustRightInd w:val="0"/>
        <w:spacing w:before="240" w:after="120" w:line="276" w:lineRule="auto"/>
        <w:ind w:right="576"/>
        <w:rPr>
          <w:rFonts w:ascii="Calibri" w:hAnsi="Calibri" w:cs="Calibri"/>
          <w:b/>
          <w:bCs/>
          <w:color w:val="DD8047" w:themeColor="accent2"/>
          <w:sz w:val="28"/>
        </w:rPr>
      </w:pPr>
      <w:r w:rsidRPr="009B3660">
        <w:rPr>
          <w:rFonts w:ascii="Calibri" w:hAnsi="Calibri" w:cs="Calibri"/>
          <w:b/>
          <w:bCs/>
          <w:color w:val="DD8047" w:themeColor="accent2"/>
          <w:sz w:val="28"/>
        </w:rPr>
        <w:t>Background</w:t>
      </w:r>
    </w:p>
    <w:p w:rsidR="0031105C" w:rsidRPr="009B3660" w:rsidRDefault="009472DB" w:rsidP="0031105C">
      <w:pPr>
        <w:autoSpaceDE w:val="0"/>
        <w:autoSpaceDN w:val="0"/>
        <w:adjustRightInd w:val="0"/>
        <w:spacing w:after="120" w:line="276" w:lineRule="auto"/>
        <w:jc w:val="both"/>
        <w:rPr>
          <w:rFonts w:ascii="Calibri" w:hAnsi="Calibri" w:cs="Calibri"/>
          <w:sz w:val="22"/>
        </w:rPr>
      </w:pPr>
      <w:r w:rsidRPr="009B3660">
        <w:rPr>
          <w:rFonts w:ascii="Calibri" w:hAnsi="Calibri" w:cs="Calibri"/>
          <w:sz w:val="22"/>
        </w:rPr>
        <w:t>The Climate and Development Knowledge Network (CDKN) is an initiative funded by the British and Dutch Governments. CDKN supports decision-makers in designing and delivering climate compatible development. They do this by combining research, advisory services and knowledge management in support of locally owned and managed policy processes. They work in partnership with decision makers in the public, private and non-governmental sectors nationally, regionally and globally.  Research under CDKN is designed to assist developing country decision makers with expanding understanding and achieving policy changes needed for climate compatible development.</w:t>
      </w:r>
      <w:r w:rsidR="002341CB">
        <w:rPr>
          <w:rFonts w:ascii="Calibri" w:hAnsi="Calibri" w:cs="Calibri"/>
          <w:sz w:val="22"/>
        </w:rPr>
        <w:t xml:space="preserve"> </w:t>
      </w:r>
      <w:r w:rsidRPr="009B3660">
        <w:rPr>
          <w:rFonts w:ascii="Calibri" w:hAnsi="Calibri" w:cs="Calibri"/>
          <w:sz w:val="22"/>
        </w:rPr>
        <w:t xml:space="preserve">Research under CDKN is different to normal research programmes that focus purely on research excellence.  CDKN designs global and regional research calls when there is a clear need for ground-breaking research, based on clearly identified demand to inform the design of climate compatible development policies and programmes.  </w:t>
      </w:r>
      <w:r w:rsidR="0031105C" w:rsidRPr="009B3660">
        <w:rPr>
          <w:rFonts w:ascii="Calibri" w:hAnsi="Calibri" w:cs="Calibri"/>
          <w:sz w:val="22"/>
        </w:rPr>
        <w:t xml:space="preserve">In addition to this </w:t>
      </w:r>
      <w:r w:rsidR="00584E3B" w:rsidRPr="009B3660">
        <w:rPr>
          <w:rFonts w:ascii="Calibri" w:hAnsi="Calibri" w:cs="Calibri"/>
          <w:sz w:val="22"/>
        </w:rPr>
        <w:t>Call</w:t>
      </w:r>
      <w:r w:rsidR="0031105C" w:rsidRPr="009B3660">
        <w:rPr>
          <w:rFonts w:ascii="Calibri" w:hAnsi="Calibri" w:cs="Calibri"/>
          <w:sz w:val="22"/>
        </w:rPr>
        <w:t>, CDKN issued a global pilot research call on Climate Compatible Development (CCD) and Agriculture in January 2011</w:t>
      </w:r>
      <w:r w:rsidR="00584E3B" w:rsidRPr="009B3660">
        <w:rPr>
          <w:rFonts w:ascii="Calibri" w:hAnsi="Calibri" w:cs="Calibri"/>
          <w:sz w:val="22"/>
        </w:rPr>
        <w:t>, which</w:t>
      </w:r>
      <w:r w:rsidR="0031105C" w:rsidRPr="009B3660">
        <w:rPr>
          <w:rFonts w:ascii="Calibri" w:hAnsi="Calibri" w:cs="Calibri"/>
          <w:sz w:val="22"/>
        </w:rPr>
        <w:t xml:space="preserve"> funded 4 projects for a total of 800,000 GBP. A regional research call for South East Asia is ongoing, and funding 5 projects for a total of 400,000 GBP. A regional research call in Africa will co-fund 10-12 projects for a total of 450,000 GBP. A regional research call for South Asia issued in January 2012 will fund 5 projects for a total of 400,000</w:t>
      </w:r>
      <w:r w:rsidR="002F5AA9" w:rsidRPr="009B3660">
        <w:rPr>
          <w:rFonts w:ascii="Calibri" w:hAnsi="Calibri" w:cs="Calibri"/>
          <w:sz w:val="22"/>
        </w:rPr>
        <w:t xml:space="preserve"> GBP</w:t>
      </w:r>
      <w:r w:rsidR="0031105C" w:rsidRPr="009B3660">
        <w:rPr>
          <w:rFonts w:ascii="Calibri" w:hAnsi="Calibri" w:cs="Calibri"/>
          <w:sz w:val="22"/>
        </w:rPr>
        <w:t xml:space="preserve">. CDKN’s main global research call was issued in September 2011, and will fund up to 8-10 projects from a fund of </w:t>
      </w:r>
      <w:r w:rsidR="00584E3B" w:rsidRPr="009B3660">
        <w:rPr>
          <w:rFonts w:ascii="Calibri" w:hAnsi="Calibri" w:cs="Calibri"/>
          <w:sz w:val="22"/>
        </w:rPr>
        <w:t>£</w:t>
      </w:r>
      <w:r w:rsidR="0031105C" w:rsidRPr="009B3660">
        <w:rPr>
          <w:rFonts w:ascii="Calibri" w:hAnsi="Calibri" w:cs="Calibri"/>
          <w:sz w:val="22"/>
        </w:rPr>
        <w:t>4 million. Details of the all of these calls are available on the CDKN website (</w:t>
      </w:r>
      <w:hyperlink r:id="rId15" w:history="1">
        <w:r w:rsidR="0031105C" w:rsidRPr="009B3660">
          <w:rPr>
            <w:rStyle w:val="Hyperlink"/>
            <w:rFonts w:ascii="Calibri" w:hAnsi="Calibri" w:cs="Calibri"/>
            <w:sz w:val="22"/>
          </w:rPr>
          <w:t>www.cdkn.org</w:t>
        </w:r>
      </w:hyperlink>
      <w:r w:rsidR="0031105C" w:rsidRPr="009B3660">
        <w:rPr>
          <w:rFonts w:ascii="Calibri" w:hAnsi="Calibri" w:cs="Calibri"/>
          <w:sz w:val="22"/>
        </w:rPr>
        <w:t xml:space="preserve">).  </w:t>
      </w:r>
    </w:p>
    <w:p w:rsidR="009472DB" w:rsidRPr="009B3660" w:rsidRDefault="009472DB" w:rsidP="009472DB">
      <w:pPr>
        <w:autoSpaceDE w:val="0"/>
        <w:autoSpaceDN w:val="0"/>
        <w:adjustRightInd w:val="0"/>
        <w:spacing w:after="120" w:line="276" w:lineRule="auto"/>
        <w:jc w:val="both"/>
        <w:rPr>
          <w:rFonts w:ascii="Calibri" w:hAnsi="Calibri" w:cs="Calibri"/>
          <w:sz w:val="22"/>
        </w:rPr>
      </w:pPr>
      <w:r w:rsidRPr="009B3660">
        <w:rPr>
          <w:rFonts w:ascii="Calibri" w:hAnsi="Calibri" w:cs="Calibri"/>
          <w:sz w:val="22"/>
        </w:rPr>
        <w:t xml:space="preserve">The CARIBSAVE Partnership (CARIBSAVE) </w:t>
      </w:r>
      <w:r w:rsidR="00EC5D3A">
        <w:rPr>
          <w:rFonts w:ascii="Calibri" w:hAnsi="Calibri" w:cs="Calibri"/>
          <w:sz w:val="22"/>
        </w:rPr>
        <w:t>is</w:t>
      </w:r>
      <w:r w:rsidRPr="009B3660">
        <w:rPr>
          <w:rFonts w:ascii="Calibri" w:hAnsi="Calibri" w:cs="Calibri"/>
          <w:sz w:val="22"/>
        </w:rPr>
        <w:t xml:space="preserve"> CDKN’s Managing Partner for the </w:t>
      </w:r>
      <w:r w:rsidRPr="009B3660">
        <w:rPr>
          <w:rFonts w:ascii="Calibri" w:hAnsi="Calibri" w:cs="Calibri"/>
          <w:i/>
          <w:sz w:val="22"/>
        </w:rPr>
        <w:t>Caribbean Climate and Development Research Call.</w:t>
      </w:r>
      <w:r w:rsidRPr="009B3660">
        <w:rPr>
          <w:rFonts w:ascii="Calibri" w:hAnsi="Calibri" w:cs="Calibri"/>
          <w:sz w:val="22"/>
        </w:rPr>
        <w:t xml:space="preserve">  CARIBSAVE is a Not-For-Profit regional organisation based in the Caribbean with its Headquarters in Barbados and an administrative office in the UK.  Its mission is to protect and enhance the livelihoods, environments and economies of the Caribbean through building capacity and increasing resilience to climate change. CARIBSAVE was formed in 2008 and is an independent research and development </w:t>
      </w:r>
      <w:r w:rsidR="00A9420D">
        <w:rPr>
          <w:rFonts w:ascii="Calibri" w:hAnsi="Calibri" w:cs="Calibri"/>
          <w:sz w:val="22"/>
        </w:rPr>
        <w:t xml:space="preserve">organization working on climate change and sustainable </w:t>
      </w:r>
      <w:r w:rsidR="003F6419">
        <w:rPr>
          <w:rFonts w:ascii="Calibri" w:hAnsi="Calibri" w:cs="Calibri"/>
          <w:sz w:val="22"/>
        </w:rPr>
        <w:t xml:space="preserve">development. </w:t>
      </w:r>
      <w:r w:rsidRPr="009B3660">
        <w:rPr>
          <w:rFonts w:ascii="Calibri" w:hAnsi="Calibri" w:cs="Calibri"/>
          <w:sz w:val="22"/>
        </w:rPr>
        <w:t xml:space="preserve">CARIBSAVE works with multiple stakeholders to address the impacts and challenges surrounding climate change, the environment, economic development, tourism and community livelihoods across the Caribbean Basin, using an integrated and holistic approach.  CARIBSAVE is also providing practical strategies and implementing capacity building and skills transfer activities across the region for pro-poor and national economic development in the Caribbean in an era of economic restructuring and climate change.  </w:t>
      </w:r>
    </w:p>
    <w:p w:rsidR="009472DB" w:rsidRPr="009B3660" w:rsidRDefault="009472DB" w:rsidP="009472DB">
      <w:pPr>
        <w:spacing w:after="120" w:line="276" w:lineRule="auto"/>
        <w:ind w:right="-173"/>
        <w:jc w:val="both"/>
        <w:rPr>
          <w:rFonts w:ascii="Calibri" w:hAnsi="Calibri" w:cs="Calibri"/>
          <w:sz w:val="22"/>
        </w:rPr>
      </w:pPr>
      <w:r w:rsidRPr="00807472">
        <w:rPr>
          <w:rFonts w:ascii="Calibri" w:hAnsi="Calibri" w:cs="Calibri"/>
          <w:sz w:val="22"/>
        </w:rPr>
        <w:t xml:space="preserve">This Call </w:t>
      </w:r>
      <w:r w:rsidR="006D3ADF" w:rsidRPr="00807472">
        <w:rPr>
          <w:rFonts w:ascii="Calibri" w:hAnsi="Calibri" w:cs="Calibri"/>
          <w:sz w:val="22"/>
        </w:rPr>
        <w:t xml:space="preserve">is a critical building block in the recently completed CARIBSAVE Climate Change Risk Atlas (CCCRA) and </w:t>
      </w:r>
      <w:r w:rsidRPr="00807472">
        <w:rPr>
          <w:rFonts w:ascii="Calibri" w:hAnsi="Calibri" w:cs="Calibri"/>
          <w:sz w:val="22"/>
        </w:rPr>
        <w:t xml:space="preserve">is </w:t>
      </w:r>
      <w:r w:rsidR="0031105C" w:rsidRPr="00807472">
        <w:rPr>
          <w:rFonts w:ascii="Calibri" w:hAnsi="Calibri" w:cs="Calibri"/>
          <w:sz w:val="22"/>
        </w:rPr>
        <w:t xml:space="preserve">intended to support </w:t>
      </w:r>
      <w:r w:rsidRPr="00807472">
        <w:rPr>
          <w:rFonts w:ascii="Calibri" w:hAnsi="Calibri" w:cs="Calibri"/>
          <w:sz w:val="22"/>
        </w:rPr>
        <w:t xml:space="preserve">key initiatives and document developments that have been taking place over the past months </w:t>
      </w:r>
      <w:r w:rsidR="00E43C5D" w:rsidRPr="00807472">
        <w:rPr>
          <w:rFonts w:ascii="Calibri" w:hAnsi="Calibri" w:cs="Calibri"/>
          <w:sz w:val="22"/>
        </w:rPr>
        <w:t>under the aegis of the Caribbean Community Climate Change Centre (CCCCC)</w:t>
      </w:r>
      <w:r w:rsidR="003721F2" w:rsidRPr="00807472">
        <w:rPr>
          <w:rFonts w:ascii="Calibri" w:hAnsi="Calibri" w:cs="Calibri"/>
          <w:sz w:val="22"/>
        </w:rPr>
        <w:t xml:space="preserve"> in the region</w:t>
      </w:r>
      <w:r w:rsidRPr="00807472">
        <w:rPr>
          <w:rFonts w:ascii="Calibri" w:hAnsi="Calibri" w:cs="Calibri"/>
          <w:sz w:val="22"/>
        </w:rPr>
        <w:t xml:space="preserve">; namely the completion of </w:t>
      </w:r>
      <w:r w:rsidR="00A34FED" w:rsidRPr="00807472">
        <w:rPr>
          <w:rFonts w:ascii="Calibri" w:hAnsi="Calibri" w:cs="Calibri"/>
          <w:sz w:val="22"/>
        </w:rPr>
        <w:t xml:space="preserve">CARICOM's Regional Implementation Plan </w:t>
      </w:r>
      <w:r w:rsidR="002272EE" w:rsidRPr="00807472">
        <w:rPr>
          <w:rFonts w:ascii="Calibri" w:hAnsi="Calibri" w:cs="Calibri"/>
          <w:sz w:val="22"/>
        </w:rPr>
        <w:t xml:space="preserve">(IP) </w:t>
      </w:r>
      <w:r w:rsidR="00A34FED" w:rsidRPr="00807472">
        <w:rPr>
          <w:rFonts w:ascii="Calibri" w:hAnsi="Calibri" w:cs="Calibri"/>
          <w:sz w:val="22"/>
        </w:rPr>
        <w:t xml:space="preserve">for the </w:t>
      </w:r>
      <w:r w:rsidRPr="00807472">
        <w:rPr>
          <w:rFonts w:ascii="Calibri" w:hAnsi="Calibri" w:cs="Calibri"/>
          <w:sz w:val="22"/>
        </w:rPr>
        <w:t>Regional Framework for Achieving Development Resilient to Climate Change</w:t>
      </w:r>
      <w:r w:rsidR="00A34FED" w:rsidRPr="00807472">
        <w:rPr>
          <w:rStyle w:val="FootnoteReference"/>
          <w:rFonts w:ascii="Calibri" w:hAnsi="Calibri" w:cs="Calibri"/>
          <w:sz w:val="22"/>
        </w:rPr>
        <w:footnoteReference w:id="1"/>
      </w:r>
      <w:r w:rsidR="002272EE" w:rsidRPr="00807472">
        <w:rPr>
          <w:rFonts w:ascii="Calibri" w:hAnsi="Calibri" w:cs="Calibri"/>
          <w:sz w:val="22"/>
        </w:rPr>
        <w:t>,</w:t>
      </w:r>
      <w:r w:rsidR="006D3ADF" w:rsidRPr="00807472">
        <w:rPr>
          <w:rFonts w:ascii="Calibri" w:hAnsi="Calibri" w:cs="Calibri"/>
          <w:sz w:val="22"/>
        </w:rPr>
        <w:t xml:space="preserve"> and the Caribbean Regional Diagnostic for Research (RD). The latter is intended to address the regional research needs to </w:t>
      </w:r>
      <w:r w:rsidR="003721F2" w:rsidRPr="00807472">
        <w:rPr>
          <w:rFonts w:ascii="Calibri" w:hAnsi="Calibri" w:cs="Calibri"/>
          <w:sz w:val="22"/>
        </w:rPr>
        <w:t xml:space="preserve">support </w:t>
      </w:r>
      <w:r w:rsidR="006D3ADF" w:rsidRPr="00807472">
        <w:rPr>
          <w:rFonts w:ascii="Calibri" w:hAnsi="Calibri" w:cs="Calibri"/>
          <w:sz w:val="22"/>
        </w:rPr>
        <w:t xml:space="preserve">the execution of the IP, </w:t>
      </w:r>
      <w:r w:rsidR="005266C8" w:rsidRPr="00807472">
        <w:rPr>
          <w:rFonts w:ascii="Calibri" w:hAnsi="Calibri" w:cs="Calibri"/>
          <w:sz w:val="22"/>
        </w:rPr>
        <w:t xml:space="preserve">which is being implemented by the </w:t>
      </w:r>
      <w:r w:rsidR="00E43C5D" w:rsidRPr="00807472">
        <w:rPr>
          <w:rFonts w:ascii="Calibri" w:hAnsi="Calibri" w:cs="Calibri"/>
          <w:sz w:val="22"/>
        </w:rPr>
        <w:t>CCCCC</w:t>
      </w:r>
      <w:r w:rsidR="005266C8" w:rsidRPr="00807472">
        <w:rPr>
          <w:rFonts w:ascii="Calibri" w:hAnsi="Calibri" w:cs="Calibri"/>
          <w:sz w:val="22"/>
        </w:rPr>
        <w:t>.</w:t>
      </w:r>
      <w:r w:rsidRPr="00807472">
        <w:rPr>
          <w:rFonts w:ascii="Calibri" w:hAnsi="Calibri" w:cs="Calibri"/>
          <w:sz w:val="22"/>
        </w:rPr>
        <w:t xml:space="preserve"> The priority research themes in this Call therefore have a</w:t>
      </w:r>
      <w:r w:rsidR="0092414E" w:rsidRPr="00807472">
        <w:rPr>
          <w:rFonts w:ascii="Calibri" w:hAnsi="Calibri" w:cs="Calibri"/>
          <w:sz w:val="22"/>
        </w:rPr>
        <w:t>n extremely</w:t>
      </w:r>
      <w:r w:rsidRPr="00807472">
        <w:rPr>
          <w:rFonts w:ascii="Calibri" w:hAnsi="Calibri" w:cs="Calibri"/>
          <w:sz w:val="22"/>
        </w:rPr>
        <w:t xml:space="preserve"> sound basis and have been informed by the </w:t>
      </w:r>
      <w:r w:rsidR="002F2528" w:rsidRPr="00807472">
        <w:rPr>
          <w:rFonts w:ascii="Calibri" w:hAnsi="Calibri" w:cs="Calibri"/>
          <w:sz w:val="22"/>
        </w:rPr>
        <w:t xml:space="preserve">research </w:t>
      </w:r>
      <w:r w:rsidRPr="00807472">
        <w:rPr>
          <w:rFonts w:ascii="Calibri" w:hAnsi="Calibri" w:cs="Calibri"/>
          <w:sz w:val="22"/>
        </w:rPr>
        <w:t xml:space="preserve">gaps </w:t>
      </w:r>
      <w:r w:rsidR="002F2528" w:rsidRPr="00807472">
        <w:rPr>
          <w:rFonts w:ascii="Calibri" w:hAnsi="Calibri" w:cs="Calibri"/>
          <w:sz w:val="22"/>
        </w:rPr>
        <w:t xml:space="preserve">and priority areas </w:t>
      </w:r>
      <w:r w:rsidRPr="00807472">
        <w:rPr>
          <w:rFonts w:ascii="Calibri" w:hAnsi="Calibri" w:cs="Calibri"/>
          <w:sz w:val="22"/>
        </w:rPr>
        <w:t>identified in th</w:t>
      </w:r>
      <w:r w:rsidR="0017135D" w:rsidRPr="00807472">
        <w:rPr>
          <w:rFonts w:ascii="Calibri" w:hAnsi="Calibri" w:cs="Calibri"/>
          <w:sz w:val="22"/>
        </w:rPr>
        <w:t>e</w:t>
      </w:r>
      <w:r w:rsidR="00A34FED" w:rsidRPr="00807472">
        <w:rPr>
          <w:rFonts w:ascii="Calibri" w:hAnsi="Calibri" w:cs="Calibri"/>
          <w:sz w:val="22"/>
        </w:rPr>
        <w:t>s</w:t>
      </w:r>
      <w:r w:rsidR="0017135D" w:rsidRPr="00807472">
        <w:rPr>
          <w:rFonts w:ascii="Calibri" w:hAnsi="Calibri" w:cs="Calibri"/>
          <w:sz w:val="22"/>
        </w:rPr>
        <w:t>e</w:t>
      </w:r>
      <w:r w:rsidR="00A34FED" w:rsidRPr="00807472">
        <w:rPr>
          <w:rFonts w:ascii="Calibri" w:hAnsi="Calibri" w:cs="Calibri"/>
          <w:sz w:val="22"/>
        </w:rPr>
        <w:t xml:space="preserve"> document</w:t>
      </w:r>
      <w:r w:rsidR="0017135D" w:rsidRPr="00807472">
        <w:rPr>
          <w:rFonts w:ascii="Calibri" w:hAnsi="Calibri" w:cs="Calibri"/>
          <w:sz w:val="22"/>
        </w:rPr>
        <w:t>s and initiatives</w:t>
      </w:r>
      <w:r w:rsidR="00A34FED" w:rsidRPr="00807472">
        <w:rPr>
          <w:rFonts w:ascii="Calibri" w:hAnsi="Calibri" w:cs="Calibri"/>
          <w:sz w:val="22"/>
        </w:rPr>
        <w:t>.</w:t>
      </w:r>
    </w:p>
    <w:p w:rsidR="009472DB" w:rsidRPr="009B3660" w:rsidRDefault="009472DB" w:rsidP="00252DE4">
      <w:pPr>
        <w:spacing w:after="120" w:line="276" w:lineRule="auto"/>
        <w:ind w:right="-170"/>
        <w:jc w:val="both"/>
        <w:rPr>
          <w:rFonts w:ascii="Calibri" w:hAnsi="Calibri" w:cs="Calibri"/>
          <w:sz w:val="22"/>
        </w:rPr>
      </w:pPr>
      <w:r w:rsidRPr="009B3660">
        <w:rPr>
          <w:rFonts w:ascii="Calibri" w:hAnsi="Calibri" w:cs="Calibri"/>
          <w:sz w:val="22"/>
        </w:rPr>
        <w:t xml:space="preserve">The Caribbean is a diverse and multi-faceted region with numerous nations and a multitude of potential research partners: local, national and regional. It will be difficult to deliver support for high quality research across such a wide and varied region; however, it is important to provide funds and capacity to as many nations and research partners as possible, whilst still maintaining a critical balance between an effective and useful level of resources for an individual research project and the number of research partners involved in the overall project. </w:t>
      </w:r>
      <w:r w:rsidR="00431298">
        <w:rPr>
          <w:rFonts w:ascii="Calibri" w:hAnsi="Calibri" w:cs="Calibri"/>
          <w:sz w:val="22"/>
        </w:rPr>
        <w:t xml:space="preserve">This is one of the critical reasons why researchers and institutions are encouraged to collaborate across national boundaries in carrying out this research, especially as climate change does not adhere to national boundaries.  </w:t>
      </w:r>
    </w:p>
    <w:p w:rsidR="006F390C" w:rsidRDefault="009472DB" w:rsidP="0023096F">
      <w:pPr>
        <w:spacing w:line="240" w:lineRule="auto"/>
        <w:jc w:val="both"/>
        <w:rPr>
          <w:rFonts w:ascii="Calibri" w:hAnsi="Calibri" w:cs="Calibri"/>
          <w:sz w:val="22"/>
        </w:rPr>
      </w:pPr>
      <w:r w:rsidRPr="009B3660">
        <w:rPr>
          <w:rFonts w:ascii="Calibri" w:hAnsi="Calibri" w:cs="Calibri"/>
          <w:sz w:val="22"/>
        </w:rPr>
        <w:t xml:space="preserve">This </w:t>
      </w:r>
      <w:r w:rsidR="006F390C">
        <w:rPr>
          <w:rFonts w:ascii="Calibri" w:hAnsi="Calibri" w:cs="Calibri"/>
          <w:sz w:val="22"/>
        </w:rPr>
        <w:t xml:space="preserve">is one in a series of several Calls by CARIBSAVE to support projects that provide a platform for extensive capacity building and the pragmatic dissemination of high-quality research and development in the Caribbean. </w:t>
      </w:r>
    </w:p>
    <w:p w:rsidR="003A30DC" w:rsidRPr="00807472" w:rsidRDefault="006F390C" w:rsidP="0023096F">
      <w:pPr>
        <w:spacing w:line="240" w:lineRule="auto"/>
        <w:jc w:val="both"/>
        <w:rPr>
          <w:rFonts w:ascii="Calibri" w:hAnsi="Calibri" w:cs="Calibri"/>
          <w:sz w:val="22"/>
        </w:rPr>
      </w:pPr>
      <w:r>
        <w:rPr>
          <w:rFonts w:ascii="Calibri" w:hAnsi="Calibri" w:cs="Calibri"/>
          <w:sz w:val="22"/>
        </w:rPr>
        <w:t xml:space="preserve">This </w:t>
      </w:r>
      <w:r w:rsidR="009472DB" w:rsidRPr="009B3660">
        <w:rPr>
          <w:rFonts w:ascii="Calibri" w:hAnsi="Calibri" w:cs="Calibri"/>
          <w:sz w:val="22"/>
        </w:rPr>
        <w:t xml:space="preserve">Call is designed as a two-stage process: initially an Expression of Interest including a Concept Note is </w:t>
      </w:r>
      <w:r w:rsidR="009472DB" w:rsidRPr="00807472">
        <w:rPr>
          <w:rFonts w:ascii="Calibri" w:hAnsi="Calibri" w:cs="Calibri"/>
          <w:sz w:val="22"/>
        </w:rPr>
        <w:t xml:space="preserve">required; then a Full Technical and Financial Proposal for those </w:t>
      </w:r>
      <w:r w:rsidR="009C351B" w:rsidRPr="00807472">
        <w:rPr>
          <w:rFonts w:ascii="Calibri" w:hAnsi="Calibri" w:cs="Calibri"/>
          <w:sz w:val="22"/>
        </w:rPr>
        <w:t>applicants</w:t>
      </w:r>
      <w:r w:rsidR="009472DB" w:rsidRPr="00807472">
        <w:rPr>
          <w:rFonts w:ascii="Calibri" w:hAnsi="Calibri" w:cs="Calibri"/>
          <w:sz w:val="22"/>
        </w:rPr>
        <w:t xml:space="preserve"> who successfully complete the first stage. </w:t>
      </w:r>
      <w:r w:rsidR="00603620" w:rsidRPr="00807472">
        <w:rPr>
          <w:rFonts w:ascii="Calibri" w:hAnsi="Calibri" w:cs="Calibri"/>
          <w:sz w:val="22"/>
        </w:rPr>
        <w:t xml:space="preserve">A </w:t>
      </w:r>
      <w:r w:rsidR="00D500F2" w:rsidRPr="00807472">
        <w:rPr>
          <w:rFonts w:ascii="Calibri" w:hAnsi="Calibri" w:cs="Calibri"/>
          <w:sz w:val="22"/>
        </w:rPr>
        <w:t>Full Proposal Development W</w:t>
      </w:r>
      <w:r w:rsidR="00603620" w:rsidRPr="00807472">
        <w:rPr>
          <w:rFonts w:ascii="Calibri" w:hAnsi="Calibri" w:cs="Calibri"/>
          <w:sz w:val="22"/>
        </w:rPr>
        <w:t xml:space="preserve">orkshop will be held </w:t>
      </w:r>
      <w:r w:rsidR="00AB2AF2" w:rsidRPr="00807472">
        <w:rPr>
          <w:rFonts w:ascii="Calibri" w:hAnsi="Calibri" w:cs="Calibri"/>
          <w:sz w:val="22"/>
        </w:rPr>
        <w:t xml:space="preserve">in </w:t>
      </w:r>
      <w:r w:rsidR="009F547F" w:rsidRPr="00807472">
        <w:rPr>
          <w:rFonts w:ascii="Calibri" w:hAnsi="Calibri" w:cs="Calibri"/>
          <w:sz w:val="22"/>
        </w:rPr>
        <w:t xml:space="preserve">April 2012 </w:t>
      </w:r>
      <w:r w:rsidR="00603620" w:rsidRPr="00807472">
        <w:rPr>
          <w:rFonts w:ascii="Calibri" w:hAnsi="Calibri" w:cs="Calibri"/>
          <w:sz w:val="22"/>
        </w:rPr>
        <w:t xml:space="preserve">with all </w:t>
      </w:r>
      <w:r w:rsidR="0023096F" w:rsidRPr="00807472">
        <w:rPr>
          <w:rFonts w:ascii="Calibri" w:hAnsi="Calibri" w:cs="Calibri"/>
          <w:sz w:val="22"/>
        </w:rPr>
        <w:t xml:space="preserve">successful EOI applicants </w:t>
      </w:r>
      <w:r w:rsidR="003A30DC" w:rsidRPr="00807472">
        <w:rPr>
          <w:rFonts w:ascii="Calibri" w:hAnsi="Calibri" w:cs="Calibri"/>
          <w:sz w:val="22"/>
        </w:rPr>
        <w:t xml:space="preserve">required to attend </w:t>
      </w:r>
      <w:r w:rsidR="00AB2AF2" w:rsidRPr="00807472">
        <w:rPr>
          <w:rFonts w:ascii="Calibri" w:hAnsi="Calibri" w:cs="Calibri"/>
          <w:sz w:val="22"/>
        </w:rPr>
        <w:t>in order to build capacity and</w:t>
      </w:r>
      <w:r w:rsidR="003A30DC" w:rsidRPr="00807472">
        <w:rPr>
          <w:rFonts w:ascii="Calibri" w:hAnsi="Calibri" w:cs="Calibri"/>
          <w:sz w:val="22"/>
        </w:rPr>
        <w:t xml:space="preserve"> </w:t>
      </w:r>
      <w:r w:rsidR="00603620" w:rsidRPr="00807472">
        <w:rPr>
          <w:rFonts w:ascii="Calibri" w:hAnsi="Calibri" w:cs="Calibri"/>
          <w:sz w:val="22"/>
        </w:rPr>
        <w:t xml:space="preserve">to assist </w:t>
      </w:r>
      <w:r w:rsidR="0023096F" w:rsidRPr="00807472">
        <w:rPr>
          <w:rFonts w:ascii="Calibri" w:hAnsi="Calibri" w:cs="Calibri"/>
          <w:sz w:val="22"/>
        </w:rPr>
        <w:t xml:space="preserve">in the completion of </w:t>
      </w:r>
      <w:r w:rsidR="00603620" w:rsidRPr="00807472">
        <w:rPr>
          <w:rFonts w:ascii="Calibri" w:hAnsi="Calibri" w:cs="Calibri"/>
          <w:sz w:val="22"/>
        </w:rPr>
        <w:t>a full proposal.</w:t>
      </w:r>
      <w:r w:rsidR="009F547F" w:rsidRPr="00807472">
        <w:rPr>
          <w:rFonts w:ascii="Calibri" w:hAnsi="Calibri" w:cs="Calibri"/>
          <w:sz w:val="22"/>
        </w:rPr>
        <w:t xml:space="preserve"> Travel and subsistence costs will be covered for attendees.</w:t>
      </w:r>
    </w:p>
    <w:p w:rsidR="009472DB" w:rsidRPr="00807472" w:rsidRDefault="00C52326" w:rsidP="007B7B7A">
      <w:pPr>
        <w:pStyle w:val="ListParagraph"/>
        <w:widowControl w:val="0"/>
        <w:numPr>
          <w:ilvl w:val="0"/>
          <w:numId w:val="24"/>
        </w:numPr>
        <w:autoSpaceDE w:val="0"/>
        <w:autoSpaceDN w:val="0"/>
        <w:adjustRightInd w:val="0"/>
        <w:spacing w:before="240" w:after="120" w:line="276" w:lineRule="auto"/>
        <w:ind w:right="576"/>
        <w:rPr>
          <w:rFonts w:ascii="Calibri" w:hAnsi="Calibri" w:cs="Calibri"/>
          <w:b/>
          <w:bCs/>
          <w:color w:val="DD8047" w:themeColor="accent2"/>
          <w:sz w:val="28"/>
        </w:rPr>
      </w:pPr>
      <w:r w:rsidRPr="00807472">
        <w:rPr>
          <w:rFonts w:ascii="Calibri" w:hAnsi="Calibri" w:cs="Calibri"/>
          <w:b/>
          <w:bCs/>
          <w:color w:val="DD8047" w:themeColor="accent2"/>
          <w:sz w:val="28"/>
        </w:rPr>
        <w:t>Objectives of the Call</w:t>
      </w:r>
    </w:p>
    <w:p w:rsidR="009472DB" w:rsidRPr="00807472" w:rsidRDefault="009472DB" w:rsidP="009472DB">
      <w:pPr>
        <w:spacing w:after="120" w:line="276" w:lineRule="auto"/>
        <w:ind w:right="-173"/>
        <w:jc w:val="both"/>
        <w:rPr>
          <w:rFonts w:ascii="Calibri" w:hAnsi="Calibri" w:cs="Calibri"/>
          <w:sz w:val="22"/>
        </w:rPr>
      </w:pPr>
      <w:r w:rsidRPr="00807472">
        <w:rPr>
          <w:rFonts w:ascii="Calibri" w:hAnsi="Calibri" w:cs="Calibri"/>
          <w:sz w:val="22"/>
        </w:rPr>
        <w:t>The CARIBSAVE Partnership</w:t>
      </w:r>
      <w:r w:rsidR="00324DF6" w:rsidRPr="00807472">
        <w:rPr>
          <w:rFonts w:ascii="Calibri" w:hAnsi="Calibri" w:cs="Calibri"/>
          <w:sz w:val="22"/>
        </w:rPr>
        <w:t xml:space="preserve"> and</w:t>
      </w:r>
      <w:r w:rsidRPr="00807472">
        <w:rPr>
          <w:rFonts w:ascii="Calibri" w:hAnsi="Calibri" w:cs="Calibri"/>
          <w:sz w:val="22"/>
        </w:rPr>
        <w:t xml:space="preserve"> </w:t>
      </w:r>
      <w:r w:rsidR="00324DF6" w:rsidRPr="00807472">
        <w:rPr>
          <w:rFonts w:ascii="Calibri" w:hAnsi="Calibri" w:cstheme="minorHAnsi"/>
          <w:color w:val="000000" w:themeColor="text1"/>
          <w:sz w:val="22"/>
        </w:rPr>
        <w:t>CDKN</w:t>
      </w:r>
      <w:r w:rsidR="00324DF6" w:rsidRPr="00807472">
        <w:rPr>
          <w:rFonts w:ascii="Calibri" w:hAnsi="Calibri" w:cs="Calibri"/>
          <w:color w:val="000000" w:themeColor="text1"/>
          <w:sz w:val="22"/>
        </w:rPr>
        <w:t xml:space="preserve">, in consultation with </w:t>
      </w:r>
      <w:r w:rsidRPr="00807472">
        <w:rPr>
          <w:rFonts w:ascii="Calibri" w:hAnsi="Calibri" w:cs="Calibri"/>
          <w:sz w:val="22"/>
        </w:rPr>
        <w:t xml:space="preserve">the CCCCC have designed this Caribbean wide </w:t>
      </w:r>
      <w:r w:rsidR="00D234D8" w:rsidRPr="00807472">
        <w:rPr>
          <w:rFonts w:ascii="Calibri" w:hAnsi="Calibri" w:cs="Calibri"/>
          <w:sz w:val="22"/>
        </w:rPr>
        <w:t>R</w:t>
      </w:r>
      <w:r w:rsidRPr="00807472">
        <w:rPr>
          <w:rFonts w:ascii="Calibri" w:hAnsi="Calibri" w:cs="Calibri"/>
          <w:sz w:val="22"/>
        </w:rPr>
        <w:t xml:space="preserve">esearch </w:t>
      </w:r>
      <w:r w:rsidR="00D234D8" w:rsidRPr="00807472">
        <w:rPr>
          <w:rFonts w:ascii="Calibri" w:hAnsi="Calibri" w:cs="Calibri"/>
          <w:sz w:val="22"/>
        </w:rPr>
        <w:t>C</w:t>
      </w:r>
      <w:r w:rsidRPr="00807472">
        <w:rPr>
          <w:rFonts w:ascii="Calibri" w:hAnsi="Calibri" w:cs="Calibri"/>
          <w:sz w:val="22"/>
        </w:rPr>
        <w:t>all to:</w:t>
      </w:r>
    </w:p>
    <w:p w:rsidR="009472DB" w:rsidRPr="00807472" w:rsidRDefault="00EC5D3A" w:rsidP="00813366">
      <w:pPr>
        <w:pStyle w:val="ListParagraph"/>
        <w:numPr>
          <w:ilvl w:val="0"/>
          <w:numId w:val="32"/>
        </w:numPr>
        <w:spacing w:after="200" w:line="276" w:lineRule="auto"/>
        <w:jc w:val="both"/>
        <w:rPr>
          <w:rFonts w:ascii="Calibri" w:hAnsi="Calibri" w:cs="Calibri"/>
          <w:sz w:val="22"/>
        </w:rPr>
      </w:pPr>
      <w:r w:rsidRPr="00807472">
        <w:rPr>
          <w:rFonts w:ascii="Calibri" w:hAnsi="Calibri" w:cs="Calibri"/>
          <w:sz w:val="22"/>
        </w:rPr>
        <w:t>Support</w:t>
      </w:r>
      <w:r w:rsidR="009F06BF">
        <w:rPr>
          <w:rFonts w:ascii="Calibri" w:hAnsi="Calibri" w:cs="Calibri"/>
          <w:sz w:val="22"/>
        </w:rPr>
        <w:t xml:space="preserve"> </w:t>
      </w:r>
      <w:r w:rsidR="00C64EDE" w:rsidRPr="00807472">
        <w:rPr>
          <w:rFonts w:ascii="Calibri" w:hAnsi="Calibri" w:cs="Calibri"/>
          <w:sz w:val="22"/>
        </w:rPr>
        <w:t xml:space="preserve">competitive, demand-led research that addresses questions of regional priority </w:t>
      </w:r>
      <w:r w:rsidR="0023096F" w:rsidRPr="00807472">
        <w:rPr>
          <w:rFonts w:ascii="Calibri" w:hAnsi="Calibri" w:cs="Calibri"/>
          <w:sz w:val="22"/>
        </w:rPr>
        <w:t xml:space="preserve">based on recent climate change work conducted in the region, </w:t>
      </w:r>
      <w:r w:rsidR="00C64EDE" w:rsidRPr="00807472">
        <w:rPr>
          <w:rFonts w:ascii="Calibri" w:hAnsi="Calibri" w:cs="Calibri"/>
          <w:sz w:val="22"/>
        </w:rPr>
        <w:t>as identified by policy-makers and other key stakeholders and documented in CARICOM’s Implementation Plan f</w:t>
      </w:r>
      <w:r w:rsidR="001E4136" w:rsidRPr="00807472">
        <w:rPr>
          <w:rFonts w:ascii="Calibri" w:hAnsi="Calibri" w:cs="Calibri"/>
          <w:sz w:val="22"/>
        </w:rPr>
        <w:t>or the Regional Framework;</w:t>
      </w:r>
    </w:p>
    <w:p w:rsidR="009472DB" w:rsidRPr="00807472" w:rsidRDefault="009472DB" w:rsidP="00813366">
      <w:pPr>
        <w:pStyle w:val="ListParagraph"/>
        <w:numPr>
          <w:ilvl w:val="0"/>
          <w:numId w:val="32"/>
        </w:numPr>
        <w:spacing w:after="200" w:line="276" w:lineRule="auto"/>
        <w:jc w:val="both"/>
        <w:rPr>
          <w:rFonts w:ascii="Calibri" w:hAnsi="Calibri" w:cs="Calibri"/>
          <w:sz w:val="22"/>
        </w:rPr>
      </w:pPr>
      <w:r w:rsidRPr="00807472">
        <w:rPr>
          <w:rFonts w:ascii="Calibri" w:hAnsi="Calibri" w:cs="Calibri"/>
          <w:sz w:val="22"/>
        </w:rPr>
        <w:t>Inform the design of local</w:t>
      </w:r>
      <w:r w:rsidR="00603620" w:rsidRPr="00807472">
        <w:rPr>
          <w:rFonts w:ascii="Calibri" w:hAnsi="Calibri" w:cs="Calibri"/>
          <w:sz w:val="22"/>
        </w:rPr>
        <w:t>, national and/or regional</w:t>
      </w:r>
      <w:r w:rsidRPr="00807472">
        <w:rPr>
          <w:rFonts w:ascii="Calibri" w:hAnsi="Calibri" w:cs="Calibri"/>
          <w:sz w:val="22"/>
        </w:rPr>
        <w:t xml:space="preserve"> climate compatible policies and programmes in the Caribbean;</w:t>
      </w:r>
    </w:p>
    <w:p w:rsidR="009472DB" w:rsidRPr="009B3660" w:rsidRDefault="009472DB" w:rsidP="00813366">
      <w:pPr>
        <w:pStyle w:val="ListParagraph"/>
        <w:numPr>
          <w:ilvl w:val="0"/>
          <w:numId w:val="32"/>
        </w:numPr>
        <w:spacing w:after="200" w:line="276" w:lineRule="auto"/>
        <w:jc w:val="both"/>
        <w:rPr>
          <w:rFonts w:ascii="Calibri" w:hAnsi="Calibri" w:cs="Calibri"/>
          <w:sz w:val="22"/>
        </w:rPr>
      </w:pPr>
      <w:r w:rsidRPr="009B3660">
        <w:rPr>
          <w:rFonts w:ascii="Calibri" w:hAnsi="Calibri" w:cs="Calibri"/>
          <w:sz w:val="22"/>
        </w:rPr>
        <w:t>Enhance and build the research capacity of regional researchers in technical research design; and</w:t>
      </w:r>
    </w:p>
    <w:p w:rsidR="009472DB" w:rsidRPr="009B3660" w:rsidRDefault="009472DB" w:rsidP="00813366">
      <w:pPr>
        <w:pStyle w:val="ListParagraph"/>
        <w:numPr>
          <w:ilvl w:val="0"/>
          <w:numId w:val="32"/>
        </w:numPr>
        <w:spacing w:after="200" w:line="276" w:lineRule="auto"/>
        <w:jc w:val="both"/>
        <w:rPr>
          <w:rFonts w:ascii="Calibri" w:hAnsi="Calibri" w:cs="Calibri"/>
          <w:sz w:val="22"/>
        </w:rPr>
      </w:pPr>
      <w:r w:rsidRPr="009B3660">
        <w:rPr>
          <w:rFonts w:ascii="Calibri" w:hAnsi="Calibri" w:cs="Calibri"/>
          <w:sz w:val="22"/>
        </w:rPr>
        <w:t>Improve the dissemination of research results to policy makers and the uptake of these research results.</w:t>
      </w:r>
      <w:r w:rsidRPr="009B3660">
        <w:rPr>
          <w:rFonts w:ascii="Calibri" w:hAnsi="Calibri" w:cs="Calibri"/>
          <w:sz w:val="22"/>
        </w:rPr>
        <w:br/>
      </w:r>
    </w:p>
    <w:p w:rsidR="009472DB" w:rsidRPr="009B3660" w:rsidRDefault="009472DB" w:rsidP="009472DB">
      <w:pPr>
        <w:pStyle w:val="ListParagraph"/>
        <w:ind w:left="360"/>
        <w:jc w:val="both"/>
        <w:rPr>
          <w:rFonts w:cstheme="minorHAnsi"/>
        </w:rPr>
      </w:pPr>
    </w:p>
    <w:p w:rsidR="00603620" w:rsidRPr="009B3660" w:rsidRDefault="00C52326" w:rsidP="007B7B7A">
      <w:pPr>
        <w:pStyle w:val="ListParagraph"/>
        <w:widowControl w:val="0"/>
        <w:numPr>
          <w:ilvl w:val="0"/>
          <w:numId w:val="24"/>
        </w:numPr>
        <w:autoSpaceDE w:val="0"/>
        <w:autoSpaceDN w:val="0"/>
        <w:adjustRightInd w:val="0"/>
        <w:spacing w:before="240" w:after="120" w:line="276" w:lineRule="auto"/>
        <w:ind w:right="576"/>
        <w:rPr>
          <w:rFonts w:ascii="Calibri" w:hAnsi="Calibri" w:cs="Calibri"/>
          <w:b/>
          <w:bCs/>
          <w:color w:val="DD8047" w:themeColor="accent2"/>
          <w:sz w:val="28"/>
        </w:rPr>
      </w:pPr>
      <w:r w:rsidRPr="009B3660">
        <w:rPr>
          <w:rFonts w:ascii="Calibri" w:hAnsi="Calibri" w:cs="Calibri"/>
          <w:b/>
          <w:bCs/>
          <w:color w:val="DD8047" w:themeColor="accent2"/>
          <w:sz w:val="28"/>
        </w:rPr>
        <w:t>Priority Research Themes</w:t>
      </w:r>
      <w:r w:rsidR="00603620" w:rsidRPr="009B3660">
        <w:rPr>
          <w:rFonts w:ascii="Calibri" w:hAnsi="Calibri" w:cs="Calibri"/>
          <w:b/>
          <w:bCs/>
          <w:color w:val="DD8047" w:themeColor="accent2"/>
          <w:sz w:val="28"/>
        </w:rPr>
        <w:t xml:space="preserve"> </w:t>
      </w:r>
    </w:p>
    <w:p w:rsidR="009472DB" w:rsidRPr="009B3660" w:rsidRDefault="00603620" w:rsidP="00603620">
      <w:pPr>
        <w:pStyle w:val="ListParagraph"/>
        <w:widowControl w:val="0"/>
        <w:autoSpaceDE w:val="0"/>
        <w:autoSpaceDN w:val="0"/>
        <w:adjustRightInd w:val="0"/>
        <w:spacing w:before="240" w:after="120" w:line="276" w:lineRule="auto"/>
        <w:ind w:left="360" w:right="576"/>
        <w:rPr>
          <w:rFonts w:ascii="Calibri" w:hAnsi="Calibri" w:cs="Calibri"/>
          <w:b/>
          <w:bCs/>
          <w:color w:val="DD8047" w:themeColor="accent2"/>
          <w:sz w:val="28"/>
        </w:rPr>
      </w:pPr>
      <w:r w:rsidRPr="009B3660">
        <w:rPr>
          <w:rFonts w:ascii="Calibri" w:hAnsi="Calibri" w:cs="Calibri"/>
          <w:b/>
          <w:bCs/>
          <w:color w:val="DD8047" w:themeColor="accent2"/>
          <w:sz w:val="28"/>
        </w:rPr>
        <w:t>(</w:t>
      </w:r>
      <w:r w:rsidR="00302F3D" w:rsidRPr="009B3660">
        <w:rPr>
          <w:rFonts w:ascii="Calibri" w:hAnsi="Calibri" w:cs="Calibri"/>
          <w:b/>
          <w:bCs/>
          <w:color w:val="DD8047" w:themeColor="accent2"/>
          <w:sz w:val="28"/>
        </w:rPr>
        <w:t>For</w:t>
      </w:r>
      <w:r w:rsidRPr="009B3660">
        <w:rPr>
          <w:rFonts w:ascii="Calibri" w:hAnsi="Calibri" w:cs="Calibri"/>
          <w:b/>
          <w:bCs/>
          <w:color w:val="DD8047" w:themeColor="accent2"/>
          <w:sz w:val="28"/>
        </w:rPr>
        <w:t xml:space="preserve"> further information, please refer to Terms of Reference)</w:t>
      </w:r>
    </w:p>
    <w:p w:rsidR="009472DB" w:rsidRPr="009B3660" w:rsidRDefault="009472DB" w:rsidP="00252DE4">
      <w:pPr>
        <w:spacing w:line="276" w:lineRule="auto"/>
        <w:jc w:val="both"/>
        <w:rPr>
          <w:rFonts w:ascii="Calibri" w:hAnsi="Calibri" w:cs="Calibri"/>
          <w:sz w:val="22"/>
        </w:rPr>
      </w:pPr>
      <w:r w:rsidRPr="009B3660">
        <w:rPr>
          <w:rFonts w:ascii="Calibri" w:hAnsi="Calibri" w:cs="Calibri"/>
          <w:sz w:val="22"/>
        </w:rPr>
        <w:t>Priority Research Themes identified for climate change and development in the Caribbean</w:t>
      </w:r>
      <w:r w:rsidR="002F1513" w:rsidRPr="009B3660">
        <w:rPr>
          <w:rFonts w:ascii="Calibri" w:hAnsi="Calibri" w:cs="Calibri"/>
          <w:sz w:val="22"/>
        </w:rPr>
        <w:t xml:space="preserve"> are</w:t>
      </w:r>
      <w:r w:rsidRPr="009B3660">
        <w:rPr>
          <w:rFonts w:ascii="Calibri" w:hAnsi="Calibri" w:cs="Calibri"/>
          <w:sz w:val="22"/>
        </w:rPr>
        <w:t xml:space="preserve"> informed by the Regional Implementation Plan (IP)</w:t>
      </w:r>
      <w:r w:rsidR="002F1513" w:rsidRPr="009B3660">
        <w:rPr>
          <w:rFonts w:ascii="Calibri" w:hAnsi="Calibri" w:cs="Calibri"/>
          <w:sz w:val="22"/>
        </w:rPr>
        <w:t xml:space="preserve"> and</w:t>
      </w:r>
      <w:r w:rsidR="00302F3D" w:rsidRPr="009B3660">
        <w:rPr>
          <w:rFonts w:ascii="Calibri" w:hAnsi="Calibri" w:cs="Calibri"/>
          <w:sz w:val="22"/>
        </w:rPr>
        <w:t xml:space="preserve"> </w:t>
      </w:r>
      <w:r w:rsidRPr="009B3660">
        <w:rPr>
          <w:rFonts w:ascii="Calibri" w:hAnsi="Calibri" w:cs="Calibri"/>
          <w:sz w:val="22"/>
        </w:rPr>
        <w:t>recent work on climate change in the Caribbean</w:t>
      </w:r>
      <w:r w:rsidR="00356467">
        <w:rPr>
          <w:rFonts w:ascii="Calibri" w:hAnsi="Calibri" w:cs="Calibri"/>
          <w:sz w:val="22"/>
        </w:rPr>
        <w:t xml:space="preserve">. The Themes </w:t>
      </w:r>
      <w:r w:rsidRPr="009B3660">
        <w:rPr>
          <w:rFonts w:ascii="Calibri" w:hAnsi="Calibri" w:cs="Calibri"/>
          <w:sz w:val="22"/>
        </w:rPr>
        <w:t xml:space="preserve">address key areas that require additional research, policy strengthening and enhanced capacity for the benefit of the Caribbean, its' nations and communities.   </w:t>
      </w:r>
    </w:p>
    <w:p w:rsidR="009472DB" w:rsidRPr="009B3660" w:rsidRDefault="009472DB" w:rsidP="00252DE4">
      <w:pPr>
        <w:widowControl w:val="0"/>
        <w:autoSpaceDE w:val="0"/>
        <w:autoSpaceDN w:val="0"/>
        <w:adjustRightInd w:val="0"/>
        <w:spacing w:after="120" w:line="276" w:lineRule="auto"/>
        <w:ind w:right="-18"/>
        <w:jc w:val="both"/>
        <w:rPr>
          <w:rFonts w:ascii="Calibri" w:hAnsi="Calibri" w:cs="Calibri"/>
          <w:sz w:val="22"/>
        </w:rPr>
      </w:pPr>
      <w:r w:rsidRPr="009B3660">
        <w:rPr>
          <w:rFonts w:ascii="Calibri" w:hAnsi="Calibri" w:cs="Calibri"/>
          <w:sz w:val="22"/>
        </w:rPr>
        <w:t xml:space="preserve">We invite EOIs </w:t>
      </w:r>
      <w:r w:rsidR="00642BB3">
        <w:rPr>
          <w:rFonts w:ascii="Calibri" w:hAnsi="Calibri" w:cs="Calibri"/>
          <w:sz w:val="22"/>
        </w:rPr>
        <w:t xml:space="preserve">focused </w:t>
      </w:r>
      <w:r w:rsidRPr="009B3660">
        <w:rPr>
          <w:rFonts w:ascii="Calibri" w:hAnsi="Calibri" w:cs="Calibri"/>
          <w:sz w:val="22"/>
        </w:rPr>
        <w:t xml:space="preserve">on </w:t>
      </w:r>
      <w:r w:rsidR="00642BB3">
        <w:rPr>
          <w:rFonts w:ascii="Calibri" w:hAnsi="Calibri" w:cs="Calibri"/>
          <w:sz w:val="22"/>
        </w:rPr>
        <w:t xml:space="preserve">one </w:t>
      </w:r>
      <w:r w:rsidRPr="009B3660">
        <w:rPr>
          <w:rFonts w:ascii="Calibri" w:hAnsi="Calibri" w:cs="Calibri"/>
          <w:sz w:val="22"/>
        </w:rPr>
        <w:t xml:space="preserve">the following </w:t>
      </w:r>
      <w:r w:rsidR="00642BB3">
        <w:rPr>
          <w:rFonts w:ascii="Calibri" w:hAnsi="Calibri" w:cs="Calibri"/>
          <w:sz w:val="22"/>
        </w:rPr>
        <w:t>Priority T</w:t>
      </w:r>
      <w:r w:rsidRPr="009B3660">
        <w:rPr>
          <w:rFonts w:ascii="Calibri" w:hAnsi="Calibri" w:cs="Calibri"/>
          <w:sz w:val="22"/>
        </w:rPr>
        <w:t xml:space="preserve">hemes based on the example research questions. </w:t>
      </w:r>
      <w:r w:rsidR="00302F3D" w:rsidRPr="009B3660">
        <w:rPr>
          <w:rFonts w:ascii="Calibri" w:hAnsi="Calibri" w:cs="Calibri"/>
          <w:sz w:val="22"/>
        </w:rPr>
        <w:t>Researchers must propose research questio</w:t>
      </w:r>
      <w:r w:rsidR="00642BB3">
        <w:rPr>
          <w:rFonts w:ascii="Calibri" w:hAnsi="Calibri" w:cs="Calibri"/>
          <w:sz w:val="22"/>
        </w:rPr>
        <w:t>ns related to one of the two Priority Themes</w:t>
      </w:r>
      <w:r w:rsidR="00FA5A0C" w:rsidRPr="009B3660">
        <w:rPr>
          <w:rFonts w:ascii="Calibri" w:hAnsi="Calibri" w:cs="Calibri"/>
          <w:sz w:val="22"/>
        </w:rPr>
        <w:t>. E</w:t>
      </w:r>
      <w:r w:rsidR="00302F3D" w:rsidRPr="009B3660">
        <w:rPr>
          <w:rFonts w:ascii="Calibri" w:hAnsi="Calibri" w:cs="Calibri"/>
          <w:sz w:val="22"/>
        </w:rPr>
        <w:t>xample questions under each theme are provided below as suggestions but researchers are not limited to addressing these questions.</w:t>
      </w:r>
    </w:p>
    <w:p w:rsidR="009472DB" w:rsidRPr="009B3660" w:rsidRDefault="009472DB" w:rsidP="009472DB">
      <w:pPr>
        <w:widowControl w:val="0"/>
        <w:autoSpaceDE w:val="0"/>
        <w:autoSpaceDN w:val="0"/>
        <w:adjustRightInd w:val="0"/>
        <w:spacing w:after="120" w:line="240" w:lineRule="auto"/>
        <w:ind w:right="-18"/>
        <w:jc w:val="both"/>
        <w:rPr>
          <w:rFonts w:cs="Calibri"/>
          <w:bCs/>
        </w:rPr>
      </w:pPr>
    </w:p>
    <w:p w:rsidR="009472DB" w:rsidRPr="009B3660" w:rsidRDefault="00642BB3" w:rsidP="00D234D8">
      <w:pPr>
        <w:rPr>
          <w:rStyle w:val="Emphasis"/>
          <w:spacing w:val="0"/>
        </w:rPr>
      </w:pPr>
      <w:r>
        <w:rPr>
          <w:rStyle w:val="Emphasis"/>
          <w:spacing w:val="0"/>
        </w:rPr>
        <w:t xml:space="preserve">PRIORITY </w:t>
      </w:r>
      <w:r w:rsidR="009472DB" w:rsidRPr="009B3660">
        <w:rPr>
          <w:rStyle w:val="Emphasis"/>
          <w:spacing w:val="0"/>
        </w:rPr>
        <w:t>THEME 1: Responding to Climate Change Impacts - Vulnerabilities and Socio-Economic Implications</w:t>
      </w:r>
    </w:p>
    <w:p w:rsidR="009472DB" w:rsidRPr="009B3660" w:rsidRDefault="009472DB" w:rsidP="009472DB">
      <w:pPr>
        <w:spacing w:line="240" w:lineRule="auto"/>
        <w:jc w:val="both"/>
        <w:rPr>
          <w:rFonts w:ascii="Calibri" w:hAnsi="Calibri" w:cs="Calibri"/>
          <w:sz w:val="22"/>
        </w:rPr>
      </w:pPr>
      <w:r w:rsidRPr="009B3660">
        <w:rPr>
          <w:rFonts w:ascii="Calibri" w:hAnsi="Calibri" w:cs="Calibri"/>
          <w:sz w:val="22"/>
        </w:rPr>
        <w:t>Example Research Questions:</w:t>
      </w:r>
    </w:p>
    <w:p w:rsidR="009472DB" w:rsidRPr="009B3660" w:rsidRDefault="009472DB" w:rsidP="007B7B7A">
      <w:pPr>
        <w:pStyle w:val="ListParagraph"/>
        <w:numPr>
          <w:ilvl w:val="0"/>
          <w:numId w:val="11"/>
        </w:numPr>
        <w:spacing w:after="0" w:line="240" w:lineRule="auto"/>
        <w:jc w:val="both"/>
        <w:rPr>
          <w:rFonts w:ascii="Calibri" w:hAnsi="Calibri" w:cs="Calibri"/>
          <w:sz w:val="22"/>
        </w:rPr>
      </w:pPr>
      <w:r w:rsidRPr="009B3660">
        <w:rPr>
          <w:rFonts w:ascii="Calibri" w:hAnsi="Calibri" w:cs="Calibri"/>
          <w:sz w:val="22"/>
        </w:rPr>
        <w:t xml:space="preserve">What are the opportunities for the most effective 'no-regrets' actions, and what is already being considered or implemented by sectors and businesses to adapt to the impacts of climate change? How can any of these be replicated? </w:t>
      </w:r>
    </w:p>
    <w:p w:rsidR="009472DB" w:rsidRPr="009B3660" w:rsidRDefault="009472DB" w:rsidP="009472DB">
      <w:pPr>
        <w:pStyle w:val="ListParagraph"/>
        <w:spacing w:after="0" w:line="240" w:lineRule="auto"/>
        <w:jc w:val="both"/>
        <w:rPr>
          <w:rFonts w:ascii="Calibri" w:hAnsi="Calibri" w:cs="Calibri"/>
          <w:sz w:val="22"/>
        </w:rPr>
      </w:pPr>
    </w:p>
    <w:p w:rsidR="009472DB" w:rsidRPr="009B3660" w:rsidRDefault="009472DB" w:rsidP="007B7B7A">
      <w:pPr>
        <w:pStyle w:val="ListParagraph"/>
        <w:numPr>
          <w:ilvl w:val="0"/>
          <w:numId w:val="11"/>
        </w:numPr>
        <w:spacing w:after="200" w:line="240" w:lineRule="auto"/>
        <w:jc w:val="both"/>
        <w:rPr>
          <w:rFonts w:ascii="Calibri" w:hAnsi="Calibri" w:cs="Calibri"/>
          <w:bCs/>
          <w:sz w:val="22"/>
        </w:rPr>
      </w:pPr>
      <w:r w:rsidRPr="009B3660">
        <w:rPr>
          <w:rFonts w:ascii="Calibri" w:hAnsi="Calibri" w:cs="Calibri"/>
          <w:bCs/>
          <w:sz w:val="22"/>
        </w:rPr>
        <w:t>What are the wider climate change impacts on natural resources (direct and indirect)? Is there a role for natural resources accounting? How might these impacts affect; community livelihoods that depend on them; key economic sectors?</w:t>
      </w:r>
    </w:p>
    <w:p w:rsidR="009472DB" w:rsidRPr="009B3660" w:rsidRDefault="009472DB" w:rsidP="009472DB">
      <w:pPr>
        <w:pStyle w:val="ListParagraph"/>
        <w:spacing w:line="240" w:lineRule="auto"/>
        <w:jc w:val="both"/>
        <w:rPr>
          <w:rFonts w:ascii="Calibri" w:hAnsi="Calibri" w:cs="Calibri"/>
          <w:bCs/>
          <w:sz w:val="22"/>
        </w:rPr>
      </w:pPr>
    </w:p>
    <w:p w:rsidR="009472DB" w:rsidRPr="009B3660" w:rsidRDefault="009472DB" w:rsidP="007B7B7A">
      <w:pPr>
        <w:pStyle w:val="ListParagraph"/>
        <w:numPr>
          <w:ilvl w:val="0"/>
          <w:numId w:val="11"/>
        </w:numPr>
        <w:spacing w:after="200" w:line="240" w:lineRule="auto"/>
        <w:jc w:val="both"/>
        <w:rPr>
          <w:rFonts w:ascii="Calibri" w:hAnsi="Calibri" w:cs="Calibri"/>
          <w:sz w:val="22"/>
        </w:rPr>
      </w:pPr>
      <w:r w:rsidRPr="009B3660">
        <w:rPr>
          <w:rFonts w:ascii="Calibri" w:hAnsi="Calibri" w:cs="Calibri"/>
          <w:sz w:val="22"/>
        </w:rPr>
        <w:t>What are the 'costs' of climate change impacts across sectors and vulnerable sub-groups (for example</w:t>
      </w:r>
      <w:r w:rsidR="00FA5A0C" w:rsidRPr="009B3660">
        <w:rPr>
          <w:rFonts w:ascii="Calibri" w:hAnsi="Calibri" w:cs="Calibri"/>
          <w:sz w:val="22"/>
        </w:rPr>
        <w:t>,</w:t>
      </w:r>
      <w:r w:rsidRPr="009B3660">
        <w:rPr>
          <w:rFonts w:ascii="Calibri" w:hAnsi="Calibri" w:cs="Calibri"/>
          <w:sz w:val="22"/>
        </w:rPr>
        <w:t xml:space="preserve"> poor women, poor rural and coastal communities and youth)?  How can these groups be empowered to reduce the social and economic costs of climate change?</w:t>
      </w:r>
    </w:p>
    <w:p w:rsidR="009472DB" w:rsidRPr="009B3660" w:rsidRDefault="009472DB" w:rsidP="009472DB">
      <w:pPr>
        <w:pStyle w:val="ListParagraph"/>
        <w:rPr>
          <w:rFonts w:ascii="Calibri" w:hAnsi="Calibri" w:cs="Calibri"/>
          <w:sz w:val="22"/>
        </w:rPr>
      </w:pPr>
    </w:p>
    <w:p w:rsidR="009472DB" w:rsidRPr="009B3660" w:rsidRDefault="009472DB" w:rsidP="007B7B7A">
      <w:pPr>
        <w:pStyle w:val="ListParagraph"/>
        <w:numPr>
          <w:ilvl w:val="0"/>
          <w:numId w:val="11"/>
        </w:numPr>
        <w:spacing w:after="200" w:line="240" w:lineRule="auto"/>
        <w:jc w:val="both"/>
        <w:rPr>
          <w:rFonts w:ascii="Calibri" w:hAnsi="Calibri" w:cs="Calibri"/>
          <w:sz w:val="22"/>
        </w:rPr>
      </w:pPr>
      <w:r w:rsidRPr="009B3660">
        <w:rPr>
          <w:rFonts w:ascii="Calibri" w:hAnsi="Calibri" w:cs="Calibri"/>
          <w:sz w:val="22"/>
        </w:rPr>
        <w:t>What opportunities and challenges exist for using an ecosystem approach to adaptation and mitigation in a specific country?  How can this be achieved?</w:t>
      </w:r>
    </w:p>
    <w:p w:rsidR="009472DB" w:rsidRPr="009B3660" w:rsidRDefault="009472DB" w:rsidP="009472DB">
      <w:pPr>
        <w:pStyle w:val="ListParagraph"/>
        <w:rPr>
          <w:rFonts w:ascii="Calibri" w:hAnsi="Calibri" w:cs="Calibri"/>
          <w:sz w:val="22"/>
        </w:rPr>
      </w:pPr>
    </w:p>
    <w:p w:rsidR="009472DB" w:rsidRPr="009B3660" w:rsidRDefault="009472DB" w:rsidP="007B7B7A">
      <w:pPr>
        <w:pStyle w:val="ListParagraph"/>
        <w:numPr>
          <w:ilvl w:val="0"/>
          <w:numId w:val="11"/>
        </w:numPr>
        <w:spacing w:after="200" w:line="240" w:lineRule="auto"/>
        <w:jc w:val="both"/>
        <w:rPr>
          <w:rFonts w:ascii="Calibri" w:hAnsi="Calibri" w:cs="Calibri"/>
          <w:sz w:val="22"/>
        </w:rPr>
      </w:pPr>
      <w:r w:rsidRPr="009B3660">
        <w:rPr>
          <w:rFonts w:ascii="Calibri" w:hAnsi="Calibri" w:cs="Calibri"/>
          <w:sz w:val="22"/>
        </w:rPr>
        <w:t>What potential is there for countries with existing vulnerabilities (such as water scarcity, land degradation problems) to respond to climate change by expanding local agriculture and contributing to national food security?</w:t>
      </w:r>
    </w:p>
    <w:p w:rsidR="009472DB" w:rsidRPr="009B3660" w:rsidRDefault="009472DB" w:rsidP="009472DB">
      <w:pPr>
        <w:jc w:val="both"/>
        <w:rPr>
          <w:rStyle w:val="Strong"/>
          <w:rFonts w:cstheme="minorHAnsi"/>
          <w:b w:val="0"/>
        </w:rPr>
      </w:pPr>
    </w:p>
    <w:p w:rsidR="009472DB" w:rsidRPr="009B3660" w:rsidRDefault="001D6F3E" w:rsidP="009472DB">
      <w:pPr>
        <w:jc w:val="both"/>
        <w:rPr>
          <w:rStyle w:val="Emphasis"/>
          <w:spacing w:val="0"/>
        </w:rPr>
      </w:pPr>
      <w:r>
        <w:rPr>
          <w:rStyle w:val="Emphasis"/>
          <w:spacing w:val="0"/>
        </w:rPr>
        <w:t xml:space="preserve">PRIORITY </w:t>
      </w:r>
      <w:r w:rsidR="009472DB" w:rsidRPr="009B3660">
        <w:rPr>
          <w:rStyle w:val="Emphasis"/>
          <w:spacing w:val="0"/>
        </w:rPr>
        <w:t>THEME 2: Climate Compatible Development - Policies and Processes</w:t>
      </w:r>
    </w:p>
    <w:p w:rsidR="009472DB" w:rsidRPr="009B3660" w:rsidRDefault="009472DB" w:rsidP="009472DB">
      <w:pPr>
        <w:spacing w:line="240" w:lineRule="auto"/>
        <w:jc w:val="both"/>
        <w:rPr>
          <w:rFonts w:ascii="Calibri" w:hAnsi="Calibri" w:cs="Calibri"/>
          <w:sz w:val="22"/>
        </w:rPr>
      </w:pPr>
      <w:r w:rsidRPr="009B3660">
        <w:rPr>
          <w:rFonts w:ascii="Calibri" w:hAnsi="Calibri" w:cs="Calibri"/>
          <w:sz w:val="22"/>
        </w:rPr>
        <w:t>Example Research Questions:</w:t>
      </w:r>
    </w:p>
    <w:p w:rsidR="009472DB" w:rsidRPr="009B3660" w:rsidRDefault="009472DB" w:rsidP="007B7B7A">
      <w:pPr>
        <w:pStyle w:val="ListParagraph"/>
        <w:numPr>
          <w:ilvl w:val="0"/>
          <w:numId w:val="12"/>
        </w:numPr>
        <w:spacing w:after="200" w:line="240" w:lineRule="auto"/>
        <w:jc w:val="both"/>
        <w:rPr>
          <w:rFonts w:ascii="Calibri" w:hAnsi="Calibri" w:cs="Calibri"/>
          <w:sz w:val="22"/>
        </w:rPr>
      </w:pPr>
      <w:r w:rsidRPr="009B3660">
        <w:rPr>
          <w:rFonts w:ascii="Calibri" w:hAnsi="Calibri" w:cs="Calibri"/>
          <w:sz w:val="22"/>
        </w:rPr>
        <w:t>What are the best mechanisms to facilitate the uptake of practices and technology that are already available and recognised to be effective adaptation and/or mitigation strategies?</w:t>
      </w:r>
    </w:p>
    <w:p w:rsidR="009472DB" w:rsidRPr="009B3660" w:rsidRDefault="009472DB" w:rsidP="009472DB">
      <w:pPr>
        <w:pStyle w:val="ListParagraph"/>
        <w:spacing w:line="240" w:lineRule="auto"/>
        <w:jc w:val="both"/>
        <w:rPr>
          <w:rFonts w:ascii="Calibri" w:hAnsi="Calibri" w:cs="Calibri"/>
          <w:sz w:val="22"/>
        </w:rPr>
      </w:pPr>
    </w:p>
    <w:p w:rsidR="009472DB" w:rsidRPr="009B3660" w:rsidRDefault="009472DB" w:rsidP="007B7B7A">
      <w:pPr>
        <w:pStyle w:val="ListParagraph"/>
        <w:numPr>
          <w:ilvl w:val="0"/>
          <w:numId w:val="12"/>
        </w:numPr>
        <w:spacing w:after="200" w:line="240" w:lineRule="auto"/>
        <w:jc w:val="both"/>
        <w:rPr>
          <w:rFonts w:ascii="Calibri" w:hAnsi="Calibri" w:cs="Calibri"/>
          <w:sz w:val="22"/>
        </w:rPr>
      </w:pPr>
      <w:r w:rsidRPr="009B3660">
        <w:rPr>
          <w:rFonts w:ascii="Calibri" w:hAnsi="Calibri" w:cs="Calibri"/>
          <w:sz w:val="22"/>
        </w:rPr>
        <w:t>What opportunities (such as Reduced Emissions through Avoided Deforestation and Degradation (REDD), the Clean Development Mechanism) and challenges exist for low</w:t>
      </w:r>
      <w:r w:rsidR="00FA5A0C" w:rsidRPr="009B3660">
        <w:rPr>
          <w:rFonts w:ascii="Calibri" w:hAnsi="Calibri" w:cs="Calibri"/>
          <w:sz w:val="22"/>
        </w:rPr>
        <w:t>-</w:t>
      </w:r>
      <w:r w:rsidRPr="009B3660">
        <w:rPr>
          <w:rFonts w:ascii="Calibri" w:hAnsi="Calibri" w:cs="Calibri"/>
          <w:sz w:val="22"/>
        </w:rPr>
        <w:t>carbon development and a green economy?</w:t>
      </w:r>
    </w:p>
    <w:p w:rsidR="009472DB" w:rsidRPr="009B3660" w:rsidRDefault="009472DB" w:rsidP="009472DB">
      <w:pPr>
        <w:pStyle w:val="ListParagraph"/>
        <w:rPr>
          <w:rFonts w:ascii="Calibri" w:hAnsi="Calibri" w:cs="Calibri"/>
          <w:sz w:val="22"/>
        </w:rPr>
      </w:pPr>
    </w:p>
    <w:p w:rsidR="009472DB" w:rsidRPr="009B3660" w:rsidRDefault="009472DB" w:rsidP="007B7B7A">
      <w:pPr>
        <w:pStyle w:val="ListParagraph"/>
        <w:numPr>
          <w:ilvl w:val="0"/>
          <w:numId w:val="12"/>
        </w:numPr>
        <w:spacing w:after="200" w:line="240" w:lineRule="auto"/>
        <w:jc w:val="both"/>
        <w:rPr>
          <w:rFonts w:ascii="Calibri" w:hAnsi="Calibri" w:cs="Calibri"/>
          <w:sz w:val="22"/>
        </w:rPr>
      </w:pPr>
      <w:r w:rsidRPr="009B3660">
        <w:rPr>
          <w:rFonts w:ascii="Calibri" w:hAnsi="Calibri" w:cs="Calibri"/>
          <w:sz w:val="22"/>
        </w:rPr>
        <w:t xml:space="preserve">How can we make adaptation measures and policies robust to uncertainty and therefore adaptable from event to event (gradual and extreme) without reliance on precise projections of future conditions (understanding that climate models have limited accuracy at the island scale)?  </w:t>
      </w:r>
    </w:p>
    <w:p w:rsidR="009472DB" w:rsidRPr="009B3660" w:rsidRDefault="009472DB" w:rsidP="009472DB">
      <w:pPr>
        <w:pStyle w:val="ListParagraph"/>
        <w:spacing w:line="240" w:lineRule="auto"/>
        <w:jc w:val="both"/>
        <w:rPr>
          <w:rFonts w:ascii="Calibri" w:hAnsi="Calibri" w:cs="Calibri"/>
          <w:sz w:val="22"/>
        </w:rPr>
      </w:pPr>
    </w:p>
    <w:p w:rsidR="009472DB" w:rsidRPr="009B3660" w:rsidRDefault="009472DB" w:rsidP="007B7B7A">
      <w:pPr>
        <w:pStyle w:val="ListParagraph"/>
        <w:numPr>
          <w:ilvl w:val="0"/>
          <w:numId w:val="12"/>
        </w:numPr>
        <w:spacing w:after="200" w:line="240" w:lineRule="auto"/>
        <w:jc w:val="both"/>
        <w:rPr>
          <w:rFonts w:ascii="Calibri" w:hAnsi="Calibri" w:cs="Calibri"/>
          <w:sz w:val="22"/>
        </w:rPr>
      </w:pPr>
      <w:r w:rsidRPr="009B3660">
        <w:rPr>
          <w:rFonts w:ascii="Calibri" w:hAnsi="Calibri" w:cs="Calibri"/>
          <w:sz w:val="22"/>
        </w:rPr>
        <w:t>In the absence of climate change policy considerations at the national and sectoral levels, how can vulnerable groups be empowered to adapt to climate change?</w:t>
      </w:r>
    </w:p>
    <w:p w:rsidR="009472DB" w:rsidRPr="009B3660" w:rsidRDefault="009472DB" w:rsidP="009472DB">
      <w:pPr>
        <w:pStyle w:val="ListParagraph"/>
        <w:rPr>
          <w:rFonts w:cstheme="minorHAnsi"/>
        </w:rPr>
      </w:pPr>
    </w:p>
    <w:p w:rsidR="009472DB" w:rsidRPr="009B3660" w:rsidRDefault="009472DB" w:rsidP="009472DB">
      <w:pPr>
        <w:pStyle w:val="ListParagraph"/>
        <w:spacing w:line="240" w:lineRule="auto"/>
        <w:jc w:val="both"/>
        <w:rPr>
          <w:rFonts w:cstheme="minorHAnsi"/>
        </w:rPr>
      </w:pPr>
      <w:r w:rsidRPr="009B3660">
        <w:rPr>
          <w:rFonts w:cstheme="minorHAnsi"/>
        </w:rPr>
        <w:br/>
      </w:r>
    </w:p>
    <w:p w:rsidR="009472DB" w:rsidRPr="009B3660" w:rsidRDefault="00C52326" w:rsidP="007B7B7A">
      <w:pPr>
        <w:pStyle w:val="ListParagraph"/>
        <w:widowControl w:val="0"/>
        <w:numPr>
          <w:ilvl w:val="0"/>
          <w:numId w:val="24"/>
        </w:numPr>
        <w:autoSpaceDE w:val="0"/>
        <w:autoSpaceDN w:val="0"/>
        <w:adjustRightInd w:val="0"/>
        <w:spacing w:before="240" w:after="120" w:line="276" w:lineRule="auto"/>
        <w:ind w:right="576"/>
        <w:rPr>
          <w:rFonts w:ascii="Calibri" w:hAnsi="Calibri" w:cs="Calibri"/>
          <w:b/>
          <w:bCs/>
          <w:color w:val="DD8047" w:themeColor="accent2"/>
          <w:sz w:val="28"/>
        </w:rPr>
      </w:pPr>
      <w:r w:rsidRPr="009B3660">
        <w:rPr>
          <w:rFonts w:ascii="Calibri" w:hAnsi="Calibri" w:cs="Calibri"/>
          <w:b/>
          <w:bCs/>
          <w:color w:val="DD8047" w:themeColor="accent2"/>
          <w:sz w:val="28"/>
        </w:rPr>
        <w:t>Eligibility Criteria</w:t>
      </w:r>
    </w:p>
    <w:p w:rsidR="009472DB" w:rsidRPr="009B3660" w:rsidRDefault="009472DB" w:rsidP="009472DB">
      <w:pPr>
        <w:jc w:val="both"/>
        <w:rPr>
          <w:rFonts w:ascii="Calibri" w:hAnsi="Calibri" w:cs="Calibri"/>
          <w:b/>
          <w:i/>
          <w:sz w:val="22"/>
          <w:u w:val="single"/>
        </w:rPr>
      </w:pPr>
      <w:r w:rsidRPr="009B3660">
        <w:rPr>
          <w:rFonts w:ascii="Calibri" w:hAnsi="Calibri" w:cs="Calibri"/>
          <w:b/>
          <w:i/>
          <w:sz w:val="22"/>
          <w:u w:val="single"/>
        </w:rPr>
        <w:t xml:space="preserve">Research Partner(s) </w:t>
      </w:r>
      <w:r w:rsidR="005C2D36" w:rsidRPr="009B3660">
        <w:rPr>
          <w:rFonts w:ascii="Calibri" w:hAnsi="Calibri" w:cs="Calibri"/>
          <w:b/>
          <w:i/>
          <w:sz w:val="22"/>
          <w:u w:val="single"/>
        </w:rPr>
        <w:t>and Category of Research</w:t>
      </w:r>
    </w:p>
    <w:p w:rsidR="009472DB" w:rsidRPr="009B3660" w:rsidRDefault="009472DB" w:rsidP="009472DB">
      <w:pPr>
        <w:spacing w:line="240" w:lineRule="auto"/>
        <w:jc w:val="both"/>
        <w:rPr>
          <w:rFonts w:ascii="Calibri" w:hAnsi="Calibri" w:cs="Calibri"/>
          <w:sz w:val="22"/>
        </w:rPr>
      </w:pPr>
      <w:r w:rsidRPr="009B3660">
        <w:rPr>
          <w:rFonts w:ascii="Calibri" w:hAnsi="Calibri" w:cs="Calibri"/>
          <w:sz w:val="22"/>
        </w:rPr>
        <w:t xml:space="preserve">The criteria for </w:t>
      </w:r>
      <w:r w:rsidR="00426074" w:rsidRPr="009B3660">
        <w:rPr>
          <w:rFonts w:ascii="Calibri" w:hAnsi="Calibri" w:cs="Calibri"/>
          <w:sz w:val="22"/>
        </w:rPr>
        <w:t xml:space="preserve">investigator teams and geographical </w:t>
      </w:r>
      <w:r w:rsidR="00F3503B" w:rsidRPr="009B3660">
        <w:rPr>
          <w:rFonts w:ascii="Calibri" w:hAnsi="Calibri" w:cs="Calibri"/>
          <w:sz w:val="22"/>
        </w:rPr>
        <w:t>coverage fall</w:t>
      </w:r>
      <w:r w:rsidRPr="009B3660">
        <w:rPr>
          <w:rFonts w:ascii="Calibri" w:hAnsi="Calibri" w:cs="Calibri"/>
          <w:sz w:val="22"/>
        </w:rPr>
        <w:t xml:space="preserve"> into two categories.  These </w:t>
      </w:r>
      <w:r w:rsidR="002F1513" w:rsidRPr="009B3660">
        <w:rPr>
          <w:rFonts w:ascii="Calibri" w:hAnsi="Calibri" w:cs="Calibri"/>
          <w:sz w:val="22"/>
        </w:rPr>
        <w:t>criteria are used to</w:t>
      </w:r>
      <w:r w:rsidRPr="009B3660">
        <w:rPr>
          <w:rFonts w:ascii="Calibri" w:hAnsi="Calibri" w:cs="Calibri"/>
          <w:sz w:val="22"/>
        </w:rPr>
        <w:t xml:space="preserve"> (1) provide an incentive for smaller national/local institutes and organisations to get involved in the Call and to ensure their capacity is built in critical areas relating to national or local level research. Such an approach is also expected to enhance the dissemination and uptake of research results to policymakers in a specific country; and (2) to satisfy the aim and objectives of this Call in providing a regional approach as well as potentially important elements for comparative analyses and replication across the region.  </w:t>
      </w:r>
      <w:r w:rsidR="00426074" w:rsidRPr="009B3660">
        <w:rPr>
          <w:rFonts w:ascii="Calibri" w:hAnsi="Calibri" w:cs="Calibri"/>
          <w:sz w:val="22"/>
        </w:rPr>
        <w:t>Investigator teams and the geographical coverage of the research can be one of the following two options</w:t>
      </w:r>
    </w:p>
    <w:p w:rsidR="009472DB" w:rsidRPr="00807472" w:rsidRDefault="009472DB" w:rsidP="007B7B7A">
      <w:pPr>
        <w:pStyle w:val="ListParagraph"/>
        <w:numPr>
          <w:ilvl w:val="0"/>
          <w:numId w:val="22"/>
        </w:numPr>
        <w:spacing w:after="0" w:line="276" w:lineRule="auto"/>
        <w:jc w:val="both"/>
        <w:rPr>
          <w:rFonts w:ascii="Calibri" w:hAnsi="Calibri" w:cs="Calibri"/>
          <w:sz w:val="22"/>
        </w:rPr>
      </w:pPr>
      <w:r w:rsidRPr="00807472">
        <w:rPr>
          <w:rFonts w:ascii="Calibri" w:hAnsi="Calibri" w:cs="Calibri"/>
          <w:sz w:val="22"/>
        </w:rPr>
        <w:t>National/Local</w:t>
      </w:r>
      <w:r w:rsidR="00BF35F6" w:rsidRPr="00807472">
        <w:rPr>
          <w:rFonts w:ascii="Calibri" w:hAnsi="Calibri" w:cs="Calibri"/>
          <w:sz w:val="22"/>
        </w:rPr>
        <w:t>:</w:t>
      </w:r>
      <w:r w:rsidRPr="00807472">
        <w:rPr>
          <w:rFonts w:ascii="Calibri" w:hAnsi="Calibri" w:cs="Calibri"/>
          <w:sz w:val="22"/>
        </w:rPr>
        <w:t xml:space="preserve"> this will include </w:t>
      </w:r>
      <w:r w:rsidR="00BF35F6" w:rsidRPr="00807472">
        <w:rPr>
          <w:rFonts w:ascii="Calibri" w:hAnsi="Calibri" w:cs="Calibri"/>
          <w:sz w:val="22"/>
        </w:rPr>
        <w:t xml:space="preserve">research in one country by </w:t>
      </w:r>
      <w:r w:rsidRPr="00807472">
        <w:rPr>
          <w:rFonts w:ascii="Calibri" w:hAnsi="Calibri" w:cs="Calibri"/>
          <w:sz w:val="22"/>
        </w:rPr>
        <w:t xml:space="preserve">one or more </w:t>
      </w:r>
      <w:r w:rsidR="00426074" w:rsidRPr="00807472">
        <w:rPr>
          <w:rFonts w:ascii="Calibri" w:hAnsi="Calibri" w:cs="Calibri"/>
          <w:sz w:val="22"/>
        </w:rPr>
        <w:t xml:space="preserve">research </w:t>
      </w:r>
      <w:r w:rsidR="00BF35F6" w:rsidRPr="00807472">
        <w:rPr>
          <w:rFonts w:ascii="Calibri" w:hAnsi="Calibri" w:cs="Calibri"/>
          <w:sz w:val="22"/>
        </w:rPr>
        <w:t>organisations,</w:t>
      </w:r>
      <w:r w:rsidR="00426074" w:rsidRPr="00807472">
        <w:rPr>
          <w:rFonts w:ascii="Calibri" w:hAnsi="Calibri" w:cs="Calibri"/>
          <w:sz w:val="22"/>
        </w:rPr>
        <w:t xml:space="preserve"> </w:t>
      </w:r>
      <w:r w:rsidRPr="00807472">
        <w:rPr>
          <w:rFonts w:ascii="Calibri" w:hAnsi="Calibri" w:cs="Calibri"/>
          <w:sz w:val="22"/>
        </w:rPr>
        <w:t xml:space="preserve">and </w:t>
      </w:r>
      <w:r w:rsidR="000B7CCB" w:rsidRPr="00807472">
        <w:rPr>
          <w:rFonts w:ascii="Calibri" w:hAnsi="Calibri" w:cs="Calibri"/>
          <w:sz w:val="22"/>
        </w:rPr>
        <w:t xml:space="preserve">at least one of </w:t>
      </w:r>
      <w:r w:rsidRPr="00807472">
        <w:rPr>
          <w:rFonts w:ascii="Calibri" w:hAnsi="Calibri" w:cs="Calibri"/>
          <w:sz w:val="22"/>
        </w:rPr>
        <w:t>the</w:t>
      </w:r>
      <w:r w:rsidR="005C2D36" w:rsidRPr="00807472">
        <w:rPr>
          <w:rFonts w:ascii="Calibri" w:hAnsi="Calibri" w:cs="Calibri"/>
          <w:sz w:val="22"/>
        </w:rPr>
        <w:t>se organisations</w:t>
      </w:r>
      <w:r w:rsidRPr="00807472">
        <w:rPr>
          <w:rFonts w:ascii="Calibri" w:hAnsi="Calibri" w:cs="Calibri"/>
          <w:sz w:val="22"/>
        </w:rPr>
        <w:t xml:space="preserve"> must be </w:t>
      </w:r>
      <w:r w:rsidR="00F3503B" w:rsidRPr="00807472">
        <w:rPr>
          <w:rFonts w:ascii="Calibri" w:hAnsi="Calibri" w:cs="Calibri"/>
          <w:sz w:val="22"/>
        </w:rPr>
        <w:t>based within the country of research</w:t>
      </w:r>
      <w:r w:rsidRPr="00807472">
        <w:rPr>
          <w:rFonts w:ascii="Calibri" w:hAnsi="Calibri" w:cs="Calibri"/>
          <w:sz w:val="22"/>
        </w:rPr>
        <w:t>.</w:t>
      </w:r>
    </w:p>
    <w:p w:rsidR="009472DB" w:rsidRPr="00807472" w:rsidRDefault="009472DB" w:rsidP="009472DB">
      <w:pPr>
        <w:pStyle w:val="ListParagraph"/>
        <w:spacing w:after="0" w:line="276" w:lineRule="auto"/>
        <w:jc w:val="both"/>
        <w:rPr>
          <w:rFonts w:ascii="Calibri" w:hAnsi="Calibri" w:cs="Calibri"/>
          <w:sz w:val="22"/>
        </w:rPr>
      </w:pPr>
      <w:r w:rsidRPr="00807472">
        <w:rPr>
          <w:rFonts w:ascii="Calibri" w:hAnsi="Calibri" w:cs="Calibri"/>
          <w:sz w:val="22"/>
        </w:rPr>
        <w:t xml:space="preserve"> </w:t>
      </w:r>
    </w:p>
    <w:p w:rsidR="00750DCC" w:rsidRPr="00807472" w:rsidRDefault="009472DB" w:rsidP="00750DCC">
      <w:pPr>
        <w:pStyle w:val="CommentText"/>
        <w:numPr>
          <w:ilvl w:val="0"/>
          <w:numId w:val="22"/>
        </w:numPr>
        <w:spacing w:after="0"/>
        <w:jc w:val="both"/>
        <w:rPr>
          <w:rFonts w:ascii="Calibri" w:hAnsi="Calibri" w:cs="Calibri"/>
          <w:sz w:val="22"/>
        </w:rPr>
      </w:pPr>
      <w:r w:rsidRPr="00807472">
        <w:rPr>
          <w:rFonts w:ascii="Calibri" w:hAnsi="Calibri" w:cs="Calibri"/>
          <w:sz w:val="22"/>
        </w:rPr>
        <w:t>Regional/Multi-lateral</w:t>
      </w:r>
      <w:r w:rsidR="00BF35F6" w:rsidRPr="00807472">
        <w:rPr>
          <w:rFonts w:ascii="Calibri" w:hAnsi="Calibri" w:cs="Calibri"/>
          <w:sz w:val="22"/>
        </w:rPr>
        <w:t>:</w:t>
      </w:r>
      <w:r w:rsidRPr="00807472">
        <w:rPr>
          <w:rFonts w:ascii="Calibri" w:hAnsi="Calibri" w:cs="Calibri"/>
          <w:sz w:val="22"/>
        </w:rPr>
        <w:t xml:space="preserve"> </w:t>
      </w:r>
      <w:r w:rsidR="00BF35F6" w:rsidRPr="00807472">
        <w:rPr>
          <w:rFonts w:ascii="Calibri" w:hAnsi="Calibri" w:cs="Calibri"/>
          <w:sz w:val="22"/>
        </w:rPr>
        <w:t xml:space="preserve"> </w:t>
      </w:r>
      <w:r w:rsidRPr="00807472">
        <w:rPr>
          <w:rFonts w:ascii="Calibri" w:hAnsi="Calibri" w:cs="Calibri"/>
          <w:sz w:val="22"/>
        </w:rPr>
        <w:t xml:space="preserve">this will include </w:t>
      </w:r>
      <w:r w:rsidR="00BF35F6" w:rsidRPr="00807472">
        <w:rPr>
          <w:rFonts w:ascii="Calibri" w:hAnsi="Calibri" w:cs="Calibri"/>
          <w:sz w:val="22"/>
        </w:rPr>
        <w:t xml:space="preserve">research conducted in two or more countries by </w:t>
      </w:r>
      <w:r w:rsidRPr="00807472">
        <w:rPr>
          <w:rFonts w:ascii="Calibri" w:hAnsi="Calibri" w:cs="Calibri"/>
          <w:sz w:val="22"/>
        </w:rPr>
        <w:t xml:space="preserve">one or more </w:t>
      </w:r>
      <w:r w:rsidR="005C2D36" w:rsidRPr="00807472">
        <w:rPr>
          <w:rFonts w:ascii="Calibri" w:hAnsi="Calibri" w:cs="Calibri"/>
          <w:sz w:val="22"/>
        </w:rPr>
        <w:t xml:space="preserve">research </w:t>
      </w:r>
      <w:r w:rsidR="00750DCC" w:rsidRPr="00807472">
        <w:rPr>
          <w:rFonts w:ascii="Calibri" w:hAnsi="Calibri" w:cs="Calibri"/>
          <w:sz w:val="22"/>
        </w:rPr>
        <w:t>organisations from the</w:t>
      </w:r>
      <w:r w:rsidRPr="00807472">
        <w:rPr>
          <w:rFonts w:ascii="Calibri" w:hAnsi="Calibri" w:cs="Calibri"/>
          <w:sz w:val="22"/>
        </w:rPr>
        <w:t xml:space="preserve"> </w:t>
      </w:r>
      <w:r w:rsidR="00750DCC" w:rsidRPr="00807472">
        <w:rPr>
          <w:rFonts w:ascii="Calibri" w:hAnsi="Calibri" w:cs="Calibri"/>
          <w:sz w:val="22"/>
          <w:szCs w:val="22"/>
        </w:rPr>
        <w:t>countries where the research is to be conducted.</w:t>
      </w:r>
    </w:p>
    <w:p w:rsidR="00750DCC" w:rsidRPr="00807472" w:rsidRDefault="00750DCC" w:rsidP="00750DCC">
      <w:pPr>
        <w:pStyle w:val="ListParagraph"/>
        <w:spacing w:after="0" w:line="276" w:lineRule="auto"/>
        <w:jc w:val="both"/>
        <w:rPr>
          <w:rFonts w:ascii="Calibri" w:hAnsi="Calibri" w:cs="Calibri"/>
          <w:sz w:val="22"/>
        </w:rPr>
      </w:pPr>
    </w:p>
    <w:p w:rsidR="00750DCC" w:rsidRPr="00807472" w:rsidRDefault="00750DCC" w:rsidP="00750DCC">
      <w:pPr>
        <w:pStyle w:val="ListParagraph"/>
        <w:spacing w:after="0" w:line="276" w:lineRule="auto"/>
        <w:jc w:val="both"/>
        <w:rPr>
          <w:rFonts w:ascii="Calibri" w:hAnsi="Calibri" w:cs="Calibri"/>
          <w:sz w:val="22"/>
        </w:rPr>
      </w:pPr>
    </w:p>
    <w:p w:rsidR="009472DB" w:rsidRPr="00807472" w:rsidRDefault="00615B39" w:rsidP="00750DCC">
      <w:pPr>
        <w:pStyle w:val="ListParagraph"/>
        <w:spacing w:after="0" w:line="276" w:lineRule="auto"/>
        <w:ind w:left="0"/>
        <w:jc w:val="both"/>
        <w:rPr>
          <w:rFonts w:ascii="Calibri" w:hAnsi="Calibri" w:cs="Calibri"/>
          <w:sz w:val="22"/>
        </w:rPr>
      </w:pPr>
      <w:r w:rsidRPr="00807472">
        <w:rPr>
          <w:rFonts w:ascii="Calibri" w:hAnsi="Calibri" w:cs="Calibri"/>
          <w:sz w:val="22"/>
        </w:rPr>
        <w:t xml:space="preserve">Eligibility </w:t>
      </w:r>
      <w:r w:rsidR="00BF35F6" w:rsidRPr="00807472">
        <w:rPr>
          <w:rFonts w:ascii="Calibri" w:hAnsi="Calibri" w:cs="Calibri"/>
          <w:sz w:val="22"/>
        </w:rPr>
        <w:t>C</w:t>
      </w:r>
      <w:r w:rsidR="009472DB" w:rsidRPr="00807472">
        <w:rPr>
          <w:rFonts w:ascii="Calibri" w:hAnsi="Calibri" w:cs="Calibri"/>
          <w:sz w:val="22"/>
        </w:rPr>
        <w:t xml:space="preserve">riteria for both </w:t>
      </w:r>
      <w:r w:rsidR="00BF35F6" w:rsidRPr="00807472">
        <w:rPr>
          <w:rFonts w:ascii="Calibri" w:hAnsi="Calibri" w:cs="Calibri"/>
          <w:sz w:val="22"/>
        </w:rPr>
        <w:t>R</w:t>
      </w:r>
      <w:r w:rsidR="009472DB" w:rsidRPr="00807472">
        <w:rPr>
          <w:rFonts w:ascii="Calibri" w:hAnsi="Calibri" w:cs="Calibri"/>
          <w:sz w:val="22"/>
        </w:rPr>
        <w:t xml:space="preserve">esearch </w:t>
      </w:r>
      <w:r w:rsidR="00BF35F6" w:rsidRPr="00807472">
        <w:rPr>
          <w:rFonts w:ascii="Calibri" w:hAnsi="Calibri" w:cs="Calibri"/>
          <w:sz w:val="22"/>
        </w:rPr>
        <w:t>P</w:t>
      </w:r>
      <w:r w:rsidR="009472DB" w:rsidRPr="00807472">
        <w:rPr>
          <w:rFonts w:ascii="Calibri" w:hAnsi="Calibri" w:cs="Calibri"/>
          <w:sz w:val="22"/>
        </w:rPr>
        <w:t>artner</w:t>
      </w:r>
      <w:r w:rsidR="004F668A" w:rsidRPr="00807472">
        <w:rPr>
          <w:rFonts w:ascii="Calibri" w:hAnsi="Calibri" w:cs="Calibri"/>
          <w:sz w:val="22"/>
        </w:rPr>
        <w:t>(s)</w:t>
      </w:r>
      <w:r w:rsidR="009472DB" w:rsidRPr="00807472">
        <w:rPr>
          <w:rFonts w:ascii="Calibri" w:hAnsi="Calibri" w:cs="Calibri"/>
          <w:sz w:val="22"/>
        </w:rPr>
        <w:t xml:space="preserve"> </w:t>
      </w:r>
      <w:r w:rsidR="00BF35F6" w:rsidRPr="00807472">
        <w:rPr>
          <w:rFonts w:ascii="Calibri" w:hAnsi="Calibri" w:cs="Calibri"/>
          <w:sz w:val="22"/>
        </w:rPr>
        <w:t>and C</w:t>
      </w:r>
      <w:r w:rsidR="009472DB" w:rsidRPr="00807472">
        <w:rPr>
          <w:rFonts w:ascii="Calibri" w:hAnsi="Calibri" w:cs="Calibri"/>
          <w:sz w:val="22"/>
        </w:rPr>
        <w:t>ategor</w:t>
      </w:r>
      <w:r w:rsidR="00BF35F6" w:rsidRPr="00807472">
        <w:rPr>
          <w:rFonts w:ascii="Calibri" w:hAnsi="Calibri" w:cs="Calibri"/>
          <w:sz w:val="22"/>
        </w:rPr>
        <w:t>y of Research</w:t>
      </w:r>
      <w:r w:rsidR="009472DB" w:rsidRPr="00807472">
        <w:rPr>
          <w:rFonts w:ascii="Calibri" w:hAnsi="Calibri" w:cs="Calibri"/>
          <w:sz w:val="22"/>
        </w:rPr>
        <w:t xml:space="preserve">: </w:t>
      </w:r>
    </w:p>
    <w:p w:rsidR="004F668A" w:rsidRPr="00807472" w:rsidRDefault="004F668A" w:rsidP="00750DCC">
      <w:pPr>
        <w:pStyle w:val="ListParagraph"/>
        <w:spacing w:after="0" w:line="276" w:lineRule="auto"/>
        <w:ind w:left="0"/>
        <w:jc w:val="both"/>
        <w:rPr>
          <w:rFonts w:ascii="Calibri" w:hAnsi="Calibri" w:cs="Calibri"/>
          <w:sz w:val="22"/>
        </w:rPr>
      </w:pPr>
    </w:p>
    <w:p w:rsidR="009472DB" w:rsidRPr="00807472" w:rsidRDefault="00F3503B" w:rsidP="007B7B7A">
      <w:pPr>
        <w:pStyle w:val="ListParagraph"/>
        <w:numPr>
          <w:ilvl w:val="0"/>
          <w:numId w:val="8"/>
        </w:numPr>
        <w:spacing w:after="0" w:line="276" w:lineRule="auto"/>
        <w:jc w:val="both"/>
        <w:rPr>
          <w:rFonts w:ascii="Calibri" w:hAnsi="Calibri" w:cs="Calibri"/>
          <w:sz w:val="22"/>
        </w:rPr>
      </w:pPr>
      <w:r w:rsidRPr="00807472">
        <w:rPr>
          <w:rFonts w:ascii="Calibri" w:hAnsi="Calibri" w:cs="Calibri"/>
          <w:sz w:val="22"/>
        </w:rPr>
        <w:t>Applicants</w:t>
      </w:r>
      <w:r w:rsidR="009472DB" w:rsidRPr="00807472">
        <w:rPr>
          <w:rFonts w:ascii="Calibri" w:hAnsi="Calibri" w:cs="Calibri"/>
          <w:sz w:val="22"/>
        </w:rPr>
        <w:t xml:space="preserve"> may be research, academic or technical institutions</w:t>
      </w:r>
      <w:r w:rsidR="00DE7C3E" w:rsidRPr="00807472">
        <w:rPr>
          <w:rFonts w:ascii="Calibri" w:hAnsi="Calibri" w:cs="Calibri"/>
          <w:sz w:val="22"/>
        </w:rPr>
        <w:t>, non-profit organizations,</w:t>
      </w:r>
      <w:r w:rsidR="009472DB" w:rsidRPr="00807472">
        <w:rPr>
          <w:rFonts w:ascii="Calibri" w:hAnsi="Calibri" w:cs="Calibri"/>
          <w:sz w:val="22"/>
        </w:rPr>
        <w:t xml:space="preserve"> or private companies.</w:t>
      </w:r>
    </w:p>
    <w:p w:rsidR="009472DB" w:rsidRPr="00807472" w:rsidRDefault="009472DB" w:rsidP="009472DB">
      <w:pPr>
        <w:pStyle w:val="ListParagraph"/>
        <w:spacing w:after="0"/>
        <w:jc w:val="both"/>
        <w:rPr>
          <w:rFonts w:ascii="Calibri" w:hAnsi="Calibri" w:cs="Calibri"/>
          <w:sz w:val="22"/>
        </w:rPr>
      </w:pPr>
    </w:p>
    <w:p w:rsidR="009472DB" w:rsidRPr="00807472" w:rsidRDefault="009472DB" w:rsidP="007B7B7A">
      <w:pPr>
        <w:pStyle w:val="ListParagraph"/>
        <w:numPr>
          <w:ilvl w:val="0"/>
          <w:numId w:val="8"/>
        </w:numPr>
        <w:spacing w:after="0" w:line="276" w:lineRule="auto"/>
        <w:jc w:val="both"/>
        <w:rPr>
          <w:rFonts w:ascii="Calibri" w:hAnsi="Calibri" w:cs="Calibri"/>
          <w:sz w:val="22"/>
        </w:rPr>
      </w:pPr>
      <w:r w:rsidRPr="00807472">
        <w:rPr>
          <w:rFonts w:ascii="Calibri" w:hAnsi="Calibri" w:cs="Calibri"/>
          <w:sz w:val="22"/>
        </w:rPr>
        <w:t>The organisation must be a legal entity.</w:t>
      </w:r>
    </w:p>
    <w:p w:rsidR="00A0470D" w:rsidRPr="00807472" w:rsidRDefault="00A0470D" w:rsidP="00A0470D">
      <w:pPr>
        <w:pStyle w:val="ListParagraph"/>
        <w:rPr>
          <w:rFonts w:ascii="Calibri" w:hAnsi="Calibri" w:cs="Calibri"/>
          <w:sz w:val="22"/>
        </w:rPr>
      </w:pPr>
    </w:p>
    <w:p w:rsidR="00A0470D" w:rsidRPr="00807472" w:rsidRDefault="00A0470D" w:rsidP="00A0470D">
      <w:pPr>
        <w:pStyle w:val="ListParagraph"/>
        <w:numPr>
          <w:ilvl w:val="0"/>
          <w:numId w:val="8"/>
        </w:numPr>
        <w:spacing w:after="0" w:line="276" w:lineRule="auto"/>
        <w:jc w:val="both"/>
        <w:rPr>
          <w:rFonts w:ascii="Calibri" w:hAnsi="Calibri" w:cs="Calibri"/>
          <w:sz w:val="22"/>
        </w:rPr>
      </w:pPr>
      <w:r w:rsidRPr="00807472">
        <w:rPr>
          <w:rFonts w:ascii="Calibri" w:hAnsi="Calibri" w:cs="Calibri"/>
          <w:sz w:val="22"/>
        </w:rPr>
        <w:t xml:space="preserve">The organisation must be able to demonstrate an independent in-house capability to undertake and lead research based on the track record of the Principal Investigator. (NB: In a Partnership arrangement, any </w:t>
      </w:r>
      <w:r w:rsidR="00457CC2" w:rsidRPr="00807472">
        <w:rPr>
          <w:rFonts w:ascii="Calibri" w:hAnsi="Calibri" w:cs="Calibri"/>
          <w:sz w:val="22"/>
        </w:rPr>
        <w:t xml:space="preserve">or all </w:t>
      </w:r>
      <w:r w:rsidRPr="00807472">
        <w:rPr>
          <w:rFonts w:ascii="Calibri" w:hAnsi="Calibri" w:cs="Calibri"/>
          <w:sz w:val="22"/>
        </w:rPr>
        <w:t xml:space="preserve">of the </w:t>
      </w:r>
      <w:r w:rsidR="007E1D66" w:rsidRPr="00807472">
        <w:rPr>
          <w:rFonts w:ascii="Calibri" w:hAnsi="Calibri" w:cs="Calibri"/>
          <w:sz w:val="22"/>
        </w:rPr>
        <w:t>organi</w:t>
      </w:r>
      <w:r w:rsidR="00BF35F6" w:rsidRPr="00807472">
        <w:rPr>
          <w:rFonts w:ascii="Calibri" w:hAnsi="Calibri" w:cs="Calibri"/>
          <w:sz w:val="22"/>
        </w:rPr>
        <w:t>s</w:t>
      </w:r>
      <w:r w:rsidR="007E1D66" w:rsidRPr="00807472">
        <w:rPr>
          <w:rFonts w:ascii="Calibri" w:hAnsi="Calibri" w:cs="Calibri"/>
          <w:sz w:val="22"/>
        </w:rPr>
        <w:t>ations and/or Co-Principal Investigator</w:t>
      </w:r>
      <w:r w:rsidR="00E16842" w:rsidRPr="00807472">
        <w:rPr>
          <w:rFonts w:ascii="Calibri" w:hAnsi="Calibri" w:cs="Calibri"/>
          <w:sz w:val="22"/>
        </w:rPr>
        <w:t>(</w:t>
      </w:r>
      <w:r w:rsidR="007E1D66" w:rsidRPr="00807472">
        <w:rPr>
          <w:rFonts w:ascii="Calibri" w:hAnsi="Calibri" w:cs="Calibri"/>
          <w:sz w:val="22"/>
        </w:rPr>
        <w:t>s</w:t>
      </w:r>
      <w:r w:rsidR="00E16842" w:rsidRPr="00807472">
        <w:rPr>
          <w:rFonts w:ascii="Calibri" w:hAnsi="Calibri" w:cs="Calibri"/>
          <w:sz w:val="22"/>
        </w:rPr>
        <w:t>)</w:t>
      </w:r>
      <w:r w:rsidRPr="00807472">
        <w:rPr>
          <w:rFonts w:ascii="Calibri" w:hAnsi="Calibri" w:cs="Calibri"/>
          <w:sz w:val="22"/>
        </w:rPr>
        <w:t xml:space="preserve"> may demonstrate this capa</w:t>
      </w:r>
      <w:r w:rsidR="00BE1E3F" w:rsidRPr="00807472">
        <w:rPr>
          <w:rFonts w:ascii="Calibri" w:hAnsi="Calibri" w:cs="Calibri"/>
          <w:sz w:val="22"/>
        </w:rPr>
        <w:t>city</w:t>
      </w:r>
      <w:r w:rsidR="00457CC2" w:rsidRPr="00807472">
        <w:rPr>
          <w:rFonts w:ascii="Calibri" w:hAnsi="Calibri" w:cs="Calibri"/>
          <w:sz w:val="22"/>
        </w:rPr>
        <w:t xml:space="preserve"> to meet the eligibility criteria</w:t>
      </w:r>
      <w:r w:rsidR="00A978A1" w:rsidRPr="00807472">
        <w:rPr>
          <w:rFonts w:ascii="Calibri" w:hAnsi="Calibri" w:cs="Calibri"/>
          <w:sz w:val="22"/>
        </w:rPr>
        <w:t>.)</w:t>
      </w:r>
    </w:p>
    <w:p w:rsidR="00A0470D" w:rsidRPr="009B3660" w:rsidRDefault="00A0470D" w:rsidP="00A0470D">
      <w:pPr>
        <w:pStyle w:val="ListParagraph"/>
        <w:rPr>
          <w:rFonts w:ascii="Calibri" w:hAnsi="Calibri" w:cs="Calibri"/>
          <w:sz w:val="22"/>
        </w:rPr>
      </w:pPr>
    </w:p>
    <w:p w:rsidR="009472DB" w:rsidRPr="009B3660" w:rsidRDefault="009472DB" w:rsidP="007B7B7A">
      <w:pPr>
        <w:pStyle w:val="ListParagraph"/>
        <w:numPr>
          <w:ilvl w:val="0"/>
          <w:numId w:val="8"/>
        </w:numPr>
        <w:spacing w:after="0" w:line="276" w:lineRule="auto"/>
        <w:jc w:val="both"/>
        <w:rPr>
          <w:rFonts w:ascii="Calibri" w:hAnsi="Calibri" w:cs="Calibri"/>
          <w:sz w:val="22"/>
        </w:rPr>
      </w:pPr>
      <w:r w:rsidRPr="009B3660">
        <w:rPr>
          <w:rFonts w:ascii="Calibri" w:hAnsi="Calibri" w:cs="Calibri"/>
          <w:sz w:val="22"/>
        </w:rPr>
        <w:t xml:space="preserve">The organisation must meet the accountability and audit requirements of CARIBSAVE and </w:t>
      </w:r>
      <w:r w:rsidRPr="009B3660">
        <w:rPr>
          <w:rFonts w:ascii="Calibri" w:hAnsi="Calibri" w:cs="Calibri"/>
          <w:color w:val="000000" w:themeColor="text1"/>
          <w:sz w:val="22"/>
        </w:rPr>
        <w:t xml:space="preserve">CDKN and </w:t>
      </w:r>
      <w:r w:rsidRPr="006C2062">
        <w:rPr>
          <w:rFonts w:ascii="Calibri" w:hAnsi="Calibri" w:cs="Calibri"/>
          <w:color w:val="000000" w:themeColor="text1"/>
          <w:sz w:val="22"/>
        </w:rPr>
        <w:t>may</w:t>
      </w:r>
      <w:r w:rsidRPr="009B3660">
        <w:rPr>
          <w:rFonts w:ascii="Calibri" w:hAnsi="Calibri" w:cs="Calibri"/>
          <w:color w:val="000000" w:themeColor="text1"/>
          <w:sz w:val="22"/>
        </w:rPr>
        <w:t xml:space="preserve"> be asked to </w:t>
      </w:r>
      <w:r w:rsidRPr="009B3660">
        <w:rPr>
          <w:rFonts w:ascii="Calibri" w:hAnsi="Calibri" w:cs="Calibri"/>
          <w:sz w:val="22"/>
        </w:rPr>
        <w:t>provide evidence of an institutional governance and accountability structure; audit and accounting procedures; sources of funding.</w:t>
      </w:r>
    </w:p>
    <w:p w:rsidR="009472DB" w:rsidRPr="009B3660" w:rsidRDefault="009472DB" w:rsidP="009472DB">
      <w:pPr>
        <w:pStyle w:val="ListParagraph"/>
        <w:spacing w:after="0"/>
        <w:jc w:val="both"/>
        <w:rPr>
          <w:rFonts w:ascii="Calibri" w:hAnsi="Calibri" w:cs="Calibri"/>
          <w:sz w:val="22"/>
        </w:rPr>
      </w:pPr>
    </w:p>
    <w:p w:rsidR="009472DB" w:rsidRPr="009B3660" w:rsidRDefault="009472DB" w:rsidP="007B7B7A">
      <w:pPr>
        <w:pStyle w:val="ListParagraph"/>
        <w:numPr>
          <w:ilvl w:val="0"/>
          <w:numId w:val="8"/>
        </w:numPr>
        <w:spacing w:after="0" w:line="276" w:lineRule="auto"/>
        <w:jc w:val="both"/>
        <w:rPr>
          <w:rFonts w:ascii="Calibri" w:hAnsi="Calibri" w:cs="Calibri"/>
          <w:sz w:val="22"/>
        </w:rPr>
      </w:pPr>
      <w:r w:rsidRPr="009B3660">
        <w:rPr>
          <w:rFonts w:ascii="Calibri" w:hAnsi="Calibri" w:cs="Calibri"/>
          <w:sz w:val="22"/>
        </w:rPr>
        <w:t xml:space="preserve">The organisation can be based outside of the </w:t>
      </w:r>
      <w:r w:rsidR="006E663E" w:rsidRPr="009B3660">
        <w:rPr>
          <w:rFonts w:ascii="Calibri" w:hAnsi="Calibri" w:cs="Calibri"/>
          <w:sz w:val="22"/>
        </w:rPr>
        <w:t>Caribbean</w:t>
      </w:r>
      <w:r w:rsidRPr="009B3660">
        <w:rPr>
          <w:rFonts w:ascii="Calibri" w:hAnsi="Calibri" w:cs="Calibri"/>
          <w:sz w:val="22"/>
        </w:rPr>
        <w:t xml:space="preserve"> region </w:t>
      </w:r>
      <w:r w:rsidRPr="009B3660">
        <w:rPr>
          <w:rFonts w:ascii="Calibri" w:hAnsi="Calibri" w:cs="Calibri"/>
          <w:b/>
          <w:sz w:val="22"/>
        </w:rPr>
        <w:t>but only</w:t>
      </w:r>
      <w:r w:rsidRPr="009B3660">
        <w:rPr>
          <w:rFonts w:ascii="Calibri" w:hAnsi="Calibri" w:cs="Calibri"/>
          <w:sz w:val="22"/>
        </w:rPr>
        <w:t xml:space="preserve"> if in partnership with one or more Caribbean-based research partners. In such a case, further conditions are stipulated. (See Section on '</w:t>
      </w:r>
      <w:r w:rsidRPr="009B3660">
        <w:rPr>
          <w:rFonts w:ascii="Calibri" w:hAnsi="Calibri" w:cs="Calibri"/>
          <w:i/>
          <w:sz w:val="22"/>
        </w:rPr>
        <w:t xml:space="preserve">Partnerships' </w:t>
      </w:r>
      <w:r w:rsidRPr="009B3660">
        <w:rPr>
          <w:rFonts w:ascii="Calibri" w:hAnsi="Calibri" w:cs="Calibri"/>
          <w:sz w:val="22"/>
        </w:rPr>
        <w:t>below</w:t>
      </w:r>
      <w:r w:rsidRPr="009B3660">
        <w:rPr>
          <w:rFonts w:ascii="Calibri" w:hAnsi="Calibri" w:cs="Calibri"/>
          <w:i/>
          <w:sz w:val="22"/>
        </w:rPr>
        <w:t>).</w:t>
      </w:r>
      <w:r w:rsidRPr="009B3660">
        <w:rPr>
          <w:rFonts w:ascii="Calibri" w:hAnsi="Calibri" w:cs="Calibri"/>
          <w:i/>
          <w:sz w:val="22"/>
        </w:rPr>
        <w:tab/>
      </w:r>
      <w:r w:rsidRPr="009B3660">
        <w:rPr>
          <w:rFonts w:ascii="Calibri" w:hAnsi="Calibri" w:cs="Calibri"/>
          <w:i/>
          <w:sz w:val="22"/>
        </w:rPr>
        <w:br/>
      </w:r>
    </w:p>
    <w:p w:rsidR="009472DB" w:rsidRPr="009B3660" w:rsidRDefault="009472DB" w:rsidP="00BF35F6">
      <w:pPr>
        <w:widowControl w:val="0"/>
        <w:tabs>
          <w:tab w:val="left" w:pos="2690"/>
        </w:tabs>
        <w:autoSpaceDE w:val="0"/>
        <w:autoSpaceDN w:val="0"/>
        <w:adjustRightInd w:val="0"/>
        <w:spacing w:before="18" w:line="240" w:lineRule="auto"/>
        <w:ind w:right="576"/>
        <w:rPr>
          <w:rFonts w:ascii="Calibri" w:hAnsi="Calibri" w:cs="Calibri"/>
          <w:b/>
          <w:bCs/>
          <w:i/>
          <w:sz w:val="22"/>
          <w:u w:val="single"/>
        </w:rPr>
      </w:pPr>
      <w:r w:rsidRPr="009B3660">
        <w:rPr>
          <w:rFonts w:ascii="Calibri" w:hAnsi="Calibri" w:cs="Calibri"/>
          <w:b/>
          <w:bCs/>
          <w:i/>
          <w:sz w:val="22"/>
          <w:u w:val="single"/>
        </w:rPr>
        <w:t>Proposed Research Project</w:t>
      </w:r>
    </w:p>
    <w:p w:rsidR="009472DB" w:rsidRPr="009B3660" w:rsidRDefault="009472DB" w:rsidP="007B7B7A">
      <w:pPr>
        <w:pStyle w:val="ListParagraph"/>
        <w:numPr>
          <w:ilvl w:val="0"/>
          <w:numId w:val="9"/>
        </w:numPr>
        <w:spacing w:after="200" w:line="276" w:lineRule="auto"/>
        <w:jc w:val="both"/>
        <w:rPr>
          <w:rFonts w:ascii="Calibri" w:hAnsi="Calibri" w:cs="Calibri"/>
          <w:sz w:val="22"/>
        </w:rPr>
      </w:pPr>
      <w:r w:rsidRPr="009B3660">
        <w:rPr>
          <w:rFonts w:ascii="Calibri" w:hAnsi="Calibri" w:cs="Calibri"/>
          <w:sz w:val="22"/>
        </w:rPr>
        <w:t xml:space="preserve">Research projects are to be carried out for a </w:t>
      </w:r>
      <w:r w:rsidR="006E663E" w:rsidRPr="009B3660">
        <w:rPr>
          <w:rFonts w:ascii="Calibri" w:hAnsi="Calibri" w:cs="Calibri"/>
          <w:sz w:val="22"/>
        </w:rPr>
        <w:t xml:space="preserve">minimum </w:t>
      </w:r>
      <w:r w:rsidRPr="009B3660">
        <w:rPr>
          <w:rFonts w:ascii="Calibri" w:hAnsi="Calibri" w:cs="Calibri"/>
          <w:sz w:val="22"/>
        </w:rPr>
        <w:t>period of 12 months and a maximum of 20 months.</w:t>
      </w:r>
    </w:p>
    <w:p w:rsidR="009472DB" w:rsidRPr="009B3660" w:rsidRDefault="009472DB" w:rsidP="009472DB">
      <w:pPr>
        <w:pStyle w:val="ListParagraph"/>
        <w:jc w:val="both"/>
        <w:rPr>
          <w:rFonts w:ascii="Calibri" w:hAnsi="Calibri" w:cs="Calibri"/>
          <w:sz w:val="22"/>
        </w:rPr>
      </w:pPr>
    </w:p>
    <w:p w:rsidR="009472DB" w:rsidRPr="009B3660" w:rsidRDefault="009472DB" w:rsidP="007B7B7A">
      <w:pPr>
        <w:pStyle w:val="ListParagraph"/>
        <w:numPr>
          <w:ilvl w:val="0"/>
          <w:numId w:val="9"/>
        </w:numPr>
        <w:spacing w:after="200" w:line="276" w:lineRule="auto"/>
        <w:jc w:val="both"/>
        <w:rPr>
          <w:rFonts w:ascii="Calibri" w:hAnsi="Calibri" w:cs="Calibri"/>
          <w:sz w:val="22"/>
        </w:rPr>
      </w:pPr>
      <w:r w:rsidRPr="009B3660">
        <w:rPr>
          <w:rFonts w:ascii="Calibri" w:hAnsi="Calibri" w:cs="Calibri"/>
          <w:sz w:val="22"/>
        </w:rPr>
        <w:t xml:space="preserve">Beneficiary countries may include all </w:t>
      </w:r>
      <w:r w:rsidR="00C47879">
        <w:rPr>
          <w:rFonts w:ascii="Calibri" w:hAnsi="Calibri" w:cs="Calibri"/>
          <w:sz w:val="22"/>
        </w:rPr>
        <w:t>CARICOM Member States and Associate Members</w:t>
      </w:r>
      <w:r w:rsidRPr="009B3660">
        <w:rPr>
          <w:rFonts w:ascii="Calibri" w:hAnsi="Calibri" w:cs="Calibri"/>
          <w:sz w:val="22"/>
        </w:rPr>
        <w:t>. See Annex 1 for a full list of eligible countries.</w:t>
      </w:r>
    </w:p>
    <w:p w:rsidR="009472DB" w:rsidRPr="009B3660" w:rsidRDefault="009472DB" w:rsidP="009472DB">
      <w:pPr>
        <w:pStyle w:val="ListParagraph"/>
        <w:jc w:val="both"/>
        <w:rPr>
          <w:rFonts w:ascii="Calibri" w:hAnsi="Calibri" w:cs="Calibri"/>
          <w:sz w:val="22"/>
        </w:rPr>
      </w:pPr>
    </w:p>
    <w:p w:rsidR="009472DB" w:rsidRPr="009B3660" w:rsidRDefault="009472DB" w:rsidP="007B7B7A">
      <w:pPr>
        <w:pStyle w:val="ListParagraph"/>
        <w:numPr>
          <w:ilvl w:val="0"/>
          <w:numId w:val="9"/>
        </w:numPr>
        <w:spacing w:after="200" w:line="276" w:lineRule="auto"/>
        <w:jc w:val="both"/>
        <w:rPr>
          <w:rFonts w:ascii="Calibri" w:hAnsi="Calibri" w:cs="Calibri"/>
          <w:sz w:val="22"/>
        </w:rPr>
      </w:pPr>
      <w:r w:rsidRPr="009B3660">
        <w:rPr>
          <w:rFonts w:ascii="Calibri" w:hAnsi="Calibri" w:cs="Calibri"/>
          <w:sz w:val="22"/>
        </w:rPr>
        <w:t>Country and case study choices must be supported with evidence of direct demand for the proposed research.</w:t>
      </w:r>
    </w:p>
    <w:p w:rsidR="009472DB" w:rsidRPr="009B3660" w:rsidRDefault="009472DB" w:rsidP="009472DB">
      <w:pPr>
        <w:pStyle w:val="ListParagraph"/>
        <w:jc w:val="both"/>
        <w:rPr>
          <w:rFonts w:ascii="Calibri" w:hAnsi="Calibri" w:cs="Calibri"/>
          <w:sz w:val="22"/>
        </w:rPr>
      </w:pPr>
    </w:p>
    <w:p w:rsidR="009472DB" w:rsidRPr="009B3660" w:rsidRDefault="009472DB" w:rsidP="007B7B7A">
      <w:pPr>
        <w:pStyle w:val="ListParagraph"/>
        <w:numPr>
          <w:ilvl w:val="0"/>
          <w:numId w:val="9"/>
        </w:numPr>
        <w:spacing w:after="200" w:line="276" w:lineRule="auto"/>
        <w:jc w:val="both"/>
        <w:rPr>
          <w:rFonts w:ascii="Calibri" w:hAnsi="Calibri" w:cs="Calibri"/>
          <w:sz w:val="22"/>
        </w:rPr>
      </w:pPr>
      <w:r w:rsidRPr="009B3660">
        <w:rPr>
          <w:rFonts w:ascii="Calibri" w:hAnsi="Calibri" w:cs="Calibri"/>
          <w:sz w:val="22"/>
        </w:rPr>
        <w:t xml:space="preserve">Research awards are intended to facilitate, support and promote inter-disciplinary or multi-disciplinary work and build capacity. The proposed research project must clearly demonstrate how this will be achieved. </w:t>
      </w:r>
    </w:p>
    <w:p w:rsidR="009472DB" w:rsidRPr="009B3660" w:rsidRDefault="009472DB" w:rsidP="009472DB">
      <w:pPr>
        <w:pStyle w:val="ListParagraph"/>
        <w:jc w:val="both"/>
        <w:rPr>
          <w:rFonts w:ascii="Calibri" w:hAnsi="Calibri" w:cs="Calibri"/>
          <w:sz w:val="22"/>
        </w:rPr>
      </w:pPr>
    </w:p>
    <w:p w:rsidR="009472DB" w:rsidRPr="000E155E" w:rsidRDefault="009472DB" w:rsidP="007B7B7A">
      <w:pPr>
        <w:pStyle w:val="ListParagraph"/>
        <w:numPr>
          <w:ilvl w:val="0"/>
          <w:numId w:val="9"/>
        </w:numPr>
        <w:spacing w:after="200" w:line="276" w:lineRule="auto"/>
        <w:jc w:val="both"/>
        <w:rPr>
          <w:rFonts w:ascii="Calibri" w:hAnsi="Calibri" w:cs="Calibri"/>
          <w:sz w:val="22"/>
        </w:rPr>
      </w:pPr>
      <w:r w:rsidRPr="009B3660">
        <w:rPr>
          <w:rFonts w:ascii="Calibri" w:hAnsi="Calibri" w:cs="Calibri"/>
          <w:sz w:val="22"/>
        </w:rPr>
        <w:t xml:space="preserve">Research proposals must identify a Principal Investigator (PI) and the PI will be expected to act on behalf of the research entity or group of entities as the focal point for contact with </w:t>
      </w:r>
      <w:r w:rsidRPr="000E155E">
        <w:rPr>
          <w:rFonts w:ascii="Calibri" w:hAnsi="Calibri" w:cs="Calibri"/>
          <w:sz w:val="22"/>
        </w:rPr>
        <w:t xml:space="preserve">CARIBSAVE, CCCCC and </w:t>
      </w:r>
      <w:r w:rsidRPr="000E155E">
        <w:rPr>
          <w:rFonts w:ascii="Calibri" w:hAnsi="Calibri" w:cs="Calibri"/>
          <w:color w:val="000000" w:themeColor="text1"/>
          <w:sz w:val="22"/>
        </w:rPr>
        <w:t>CDKN</w:t>
      </w:r>
      <w:r w:rsidRPr="000E155E">
        <w:rPr>
          <w:rFonts w:ascii="Calibri" w:hAnsi="Calibri" w:cs="Calibri"/>
          <w:sz w:val="22"/>
        </w:rPr>
        <w:t>.</w:t>
      </w:r>
    </w:p>
    <w:p w:rsidR="009472DB" w:rsidRPr="009B3660" w:rsidRDefault="009472DB" w:rsidP="009472DB">
      <w:pPr>
        <w:pStyle w:val="ListParagraph"/>
        <w:rPr>
          <w:rFonts w:cstheme="minorHAnsi"/>
        </w:rPr>
      </w:pPr>
    </w:p>
    <w:p w:rsidR="009472DB" w:rsidRPr="009B3660" w:rsidRDefault="009472DB" w:rsidP="009472DB">
      <w:pPr>
        <w:pStyle w:val="ListParagraph"/>
        <w:jc w:val="both"/>
        <w:rPr>
          <w:rFonts w:cstheme="minorHAnsi"/>
        </w:rPr>
      </w:pPr>
    </w:p>
    <w:p w:rsidR="009472DB" w:rsidRPr="00807472" w:rsidRDefault="00C52326" w:rsidP="007B7B7A">
      <w:pPr>
        <w:pStyle w:val="ListParagraph"/>
        <w:widowControl w:val="0"/>
        <w:numPr>
          <w:ilvl w:val="0"/>
          <w:numId w:val="24"/>
        </w:numPr>
        <w:autoSpaceDE w:val="0"/>
        <w:autoSpaceDN w:val="0"/>
        <w:adjustRightInd w:val="0"/>
        <w:spacing w:before="240" w:after="120" w:line="276" w:lineRule="auto"/>
        <w:ind w:right="576"/>
        <w:rPr>
          <w:rFonts w:ascii="Calibri" w:hAnsi="Calibri" w:cs="Calibri"/>
          <w:b/>
          <w:bCs/>
          <w:color w:val="DD8047" w:themeColor="accent2"/>
          <w:sz w:val="28"/>
        </w:rPr>
      </w:pPr>
      <w:r w:rsidRPr="00807472">
        <w:rPr>
          <w:rFonts w:ascii="Calibri" w:hAnsi="Calibri" w:cs="Calibri"/>
          <w:b/>
          <w:bCs/>
          <w:color w:val="DD8047" w:themeColor="accent2"/>
          <w:sz w:val="28"/>
        </w:rPr>
        <w:t>Partnerships</w:t>
      </w:r>
    </w:p>
    <w:p w:rsidR="009472DB" w:rsidRPr="00807472" w:rsidRDefault="001C57F1" w:rsidP="009472DB">
      <w:pPr>
        <w:jc w:val="both"/>
        <w:rPr>
          <w:rFonts w:ascii="Calibri" w:hAnsi="Calibri" w:cs="Calibri"/>
          <w:sz w:val="22"/>
        </w:rPr>
      </w:pPr>
      <w:r w:rsidRPr="00807472">
        <w:rPr>
          <w:rFonts w:ascii="Calibri" w:hAnsi="Calibri" w:cs="Calibri"/>
          <w:sz w:val="22"/>
        </w:rPr>
        <w:t>In addition to awarding individual research organisations, r</w:t>
      </w:r>
      <w:r w:rsidR="009472DB" w:rsidRPr="00807472">
        <w:rPr>
          <w:rFonts w:ascii="Calibri" w:hAnsi="Calibri" w:cs="Calibri"/>
          <w:sz w:val="22"/>
        </w:rPr>
        <w:t xml:space="preserve">esearch grants may be </w:t>
      </w:r>
      <w:r w:rsidRPr="00807472">
        <w:rPr>
          <w:rFonts w:ascii="Calibri" w:hAnsi="Calibri" w:cs="Calibri"/>
          <w:sz w:val="22"/>
        </w:rPr>
        <w:t xml:space="preserve">also be </w:t>
      </w:r>
      <w:r w:rsidR="009472DB" w:rsidRPr="00807472">
        <w:rPr>
          <w:rFonts w:ascii="Calibri" w:hAnsi="Calibri" w:cs="Calibri"/>
          <w:sz w:val="22"/>
        </w:rPr>
        <w:t xml:space="preserve">awarded to a lead organisation working in consortium with one or more entities as long as the </w:t>
      </w:r>
      <w:r w:rsidR="00CF79FC" w:rsidRPr="00807472">
        <w:rPr>
          <w:rFonts w:ascii="Calibri" w:hAnsi="Calibri" w:cs="Calibri"/>
          <w:sz w:val="22"/>
        </w:rPr>
        <w:t xml:space="preserve">consortium and the </w:t>
      </w:r>
      <w:r w:rsidR="009472DB" w:rsidRPr="00807472">
        <w:rPr>
          <w:rFonts w:ascii="Calibri" w:hAnsi="Calibri" w:cs="Calibri"/>
          <w:sz w:val="22"/>
        </w:rPr>
        <w:t xml:space="preserve">lead </w:t>
      </w:r>
      <w:r w:rsidR="00CF79FC" w:rsidRPr="00807472">
        <w:rPr>
          <w:rFonts w:ascii="Calibri" w:hAnsi="Calibri" w:cs="Calibri"/>
          <w:sz w:val="22"/>
        </w:rPr>
        <w:t>organization and</w:t>
      </w:r>
      <w:r w:rsidR="009472DB" w:rsidRPr="00807472">
        <w:rPr>
          <w:rFonts w:ascii="Calibri" w:hAnsi="Calibri" w:cs="Calibri"/>
          <w:sz w:val="22"/>
        </w:rPr>
        <w:t xml:space="preserve"> meets the eligibility criteria for research partners</w:t>
      </w:r>
      <w:r w:rsidR="00CF79FC" w:rsidRPr="00807472">
        <w:rPr>
          <w:rFonts w:ascii="Calibri" w:hAnsi="Calibri" w:cs="Calibri"/>
          <w:sz w:val="22"/>
        </w:rPr>
        <w:t xml:space="preserve"> indicated above in Section 4</w:t>
      </w:r>
      <w:r w:rsidR="009472DB" w:rsidRPr="00807472">
        <w:rPr>
          <w:rFonts w:ascii="Calibri" w:hAnsi="Calibri" w:cs="Calibri"/>
          <w:sz w:val="22"/>
        </w:rPr>
        <w:t>.</w:t>
      </w:r>
    </w:p>
    <w:p w:rsidR="009472DB" w:rsidRPr="00807472" w:rsidRDefault="009472DB" w:rsidP="009472DB">
      <w:pPr>
        <w:jc w:val="both"/>
        <w:rPr>
          <w:rFonts w:ascii="Calibri" w:hAnsi="Calibri" w:cs="Calibri"/>
          <w:sz w:val="22"/>
        </w:rPr>
      </w:pPr>
      <w:r w:rsidRPr="00807472">
        <w:rPr>
          <w:rFonts w:ascii="Calibri" w:hAnsi="Calibri" w:cs="Calibri"/>
          <w:sz w:val="22"/>
        </w:rPr>
        <w:t xml:space="preserve">As indicated above, the Call is open to research partners outside of the Caribbean region but only if these </w:t>
      </w:r>
      <w:r w:rsidR="00B410F6" w:rsidRPr="00807472">
        <w:rPr>
          <w:rFonts w:ascii="Calibri" w:hAnsi="Calibri" w:cs="Calibri"/>
          <w:sz w:val="22"/>
        </w:rPr>
        <w:t>applicants</w:t>
      </w:r>
      <w:r w:rsidRPr="00807472">
        <w:rPr>
          <w:rFonts w:ascii="Calibri" w:hAnsi="Calibri" w:cs="Calibri"/>
          <w:sz w:val="22"/>
        </w:rPr>
        <w:t xml:space="preserve"> are in partnership with Caribbean-based research partners</w:t>
      </w:r>
      <w:r w:rsidR="00A978A1" w:rsidRPr="00807472">
        <w:rPr>
          <w:rFonts w:ascii="Calibri" w:hAnsi="Calibri" w:cs="Calibri"/>
          <w:sz w:val="22"/>
        </w:rPr>
        <w:t xml:space="preserve"> and</w:t>
      </w:r>
      <w:r w:rsidR="00A0470D" w:rsidRPr="00807472">
        <w:rPr>
          <w:rFonts w:ascii="Calibri" w:hAnsi="Calibri" w:cs="Calibri"/>
          <w:sz w:val="22"/>
        </w:rPr>
        <w:t xml:space="preserve"> the Caribbean-based research partner is the lead </w:t>
      </w:r>
      <w:r w:rsidR="00A978A1" w:rsidRPr="00807472">
        <w:rPr>
          <w:rFonts w:ascii="Calibri" w:hAnsi="Calibri" w:cs="Calibri"/>
          <w:sz w:val="22"/>
        </w:rPr>
        <w:t>organisation in the application</w:t>
      </w:r>
      <w:r w:rsidRPr="00807472">
        <w:rPr>
          <w:rFonts w:ascii="Calibri" w:hAnsi="Calibri" w:cs="Calibri"/>
          <w:sz w:val="22"/>
        </w:rPr>
        <w:t>. In such a case, the following further conditions are stipulated:</w:t>
      </w:r>
    </w:p>
    <w:p w:rsidR="00A0470D" w:rsidRPr="00807472" w:rsidRDefault="00A0470D" w:rsidP="00A0470D">
      <w:pPr>
        <w:pStyle w:val="ListParagraph"/>
        <w:numPr>
          <w:ilvl w:val="1"/>
          <w:numId w:val="23"/>
        </w:numPr>
        <w:spacing w:after="200" w:line="276" w:lineRule="auto"/>
        <w:jc w:val="both"/>
        <w:rPr>
          <w:rFonts w:ascii="Calibri" w:hAnsi="Calibri" w:cs="Calibri"/>
          <w:sz w:val="22"/>
        </w:rPr>
      </w:pPr>
      <w:r w:rsidRPr="00807472">
        <w:rPr>
          <w:rFonts w:ascii="Calibri" w:hAnsi="Calibri" w:cs="Calibri"/>
          <w:sz w:val="22"/>
        </w:rPr>
        <w:t>The non-Caribbean partner must be able to demonstrate an independent in-house capability to undertake and lead research.</w:t>
      </w:r>
    </w:p>
    <w:p w:rsidR="009472DB" w:rsidRPr="00807472" w:rsidRDefault="00A0470D" w:rsidP="007B7B7A">
      <w:pPr>
        <w:pStyle w:val="ListParagraph"/>
        <w:numPr>
          <w:ilvl w:val="1"/>
          <w:numId w:val="23"/>
        </w:numPr>
        <w:spacing w:after="200" w:line="276" w:lineRule="auto"/>
        <w:jc w:val="both"/>
        <w:rPr>
          <w:rFonts w:ascii="Calibri" w:hAnsi="Calibri" w:cs="Calibri"/>
          <w:sz w:val="22"/>
        </w:rPr>
      </w:pPr>
      <w:r w:rsidRPr="00807472">
        <w:rPr>
          <w:rFonts w:ascii="Calibri" w:hAnsi="Calibri" w:cs="Calibri"/>
          <w:sz w:val="22"/>
        </w:rPr>
        <w:t>The application</w:t>
      </w:r>
      <w:r w:rsidR="009472DB" w:rsidRPr="00807472">
        <w:rPr>
          <w:rFonts w:ascii="Calibri" w:hAnsi="Calibri" w:cs="Calibri"/>
          <w:sz w:val="22"/>
        </w:rPr>
        <w:t xml:space="preserve"> must articulate</w:t>
      </w:r>
      <w:r w:rsidRPr="00807472">
        <w:rPr>
          <w:rFonts w:ascii="Calibri" w:hAnsi="Calibri" w:cs="Calibri"/>
          <w:sz w:val="22"/>
        </w:rPr>
        <w:t xml:space="preserve"> </w:t>
      </w:r>
      <w:r w:rsidR="009472DB" w:rsidRPr="00807472">
        <w:rPr>
          <w:rFonts w:ascii="Calibri" w:hAnsi="Calibri" w:cs="Calibri"/>
          <w:sz w:val="22"/>
        </w:rPr>
        <w:t xml:space="preserve">how the </w:t>
      </w:r>
      <w:r w:rsidRPr="00807472">
        <w:rPr>
          <w:rFonts w:ascii="Calibri" w:hAnsi="Calibri" w:cs="Calibri"/>
          <w:sz w:val="22"/>
        </w:rPr>
        <w:t>non-Caribbean</w:t>
      </w:r>
      <w:r w:rsidR="009472DB" w:rsidRPr="00807472">
        <w:rPr>
          <w:rFonts w:ascii="Calibri" w:hAnsi="Calibri" w:cs="Calibri"/>
          <w:sz w:val="22"/>
        </w:rPr>
        <w:t xml:space="preserve"> research partner will build research capacity of the Caribbean-based institution(s)</w:t>
      </w:r>
      <w:r w:rsidR="00A978A1" w:rsidRPr="00807472">
        <w:rPr>
          <w:rFonts w:ascii="Calibri" w:hAnsi="Calibri" w:cs="Calibri"/>
          <w:sz w:val="22"/>
        </w:rPr>
        <w:t xml:space="preserve">, if this is necessary, </w:t>
      </w:r>
      <w:r w:rsidR="009472DB" w:rsidRPr="00807472">
        <w:rPr>
          <w:rFonts w:ascii="Calibri" w:hAnsi="Calibri" w:cs="Calibri"/>
          <w:sz w:val="22"/>
        </w:rPr>
        <w:t xml:space="preserve">as well as impact policy and decision-making in the beneficiary </w:t>
      </w:r>
      <w:r w:rsidR="00B07691" w:rsidRPr="00807472">
        <w:rPr>
          <w:rFonts w:ascii="Calibri" w:hAnsi="Calibri" w:cs="Calibri"/>
          <w:sz w:val="22"/>
        </w:rPr>
        <w:t>country (</w:t>
      </w:r>
      <w:r w:rsidR="009472DB" w:rsidRPr="00807472">
        <w:rPr>
          <w:rFonts w:ascii="Calibri" w:hAnsi="Calibri" w:cs="Calibri"/>
          <w:sz w:val="22"/>
        </w:rPr>
        <w:t>ies).</w:t>
      </w:r>
    </w:p>
    <w:p w:rsidR="009472DB" w:rsidRPr="00807472" w:rsidRDefault="009472DB" w:rsidP="009472DB">
      <w:pPr>
        <w:pStyle w:val="ListParagraph"/>
        <w:ind w:left="1440"/>
        <w:jc w:val="both"/>
        <w:rPr>
          <w:rFonts w:ascii="Calibri" w:hAnsi="Calibri" w:cs="Calibri"/>
          <w:sz w:val="22"/>
        </w:rPr>
      </w:pPr>
    </w:p>
    <w:p w:rsidR="009472DB" w:rsidRPr="00807472" w:rsidRDefault="009472DB" w:rsidP="007B7B7A">
      <w:pPr>
        <w:pStyle w:val="ListParagraph"/>
        <w:numPr>
          <w:ilvl w:val="1"/>
          <w:numId w:val="23"/>
        </w:numPr>
        <w:spacing w:after="200" w:line="276" w:lineRule="auto"/>
        <w:jc w:val="both"/>
        <w:rPr>
          <w:rFonts w:ascii="Calibri" w:hAnsi="Calibri" w:cs="Calibri"/>
          <w:sz w:val="22"/>
        </w:rPr>
      </w:pPr>
      <w:r w:rsidRPr="00807472">
        <w:rPr>
          <w:rFonts w:ascii="Calibri" w:hAnsi="Calibri" w:cs="Calibri"/>
          <w:sz w:val="22"/>
        </w:rPr>
        <w:t>The Caribbean-based research partner must be awarded at least 50% of the budget.</w:t>
      </w:r>
    </w:p>
    <w:p w:rsidR="007A1519" w:rsidRPr="00807472" w:rsidRDefault="009472DB" w:rsidP="007A1519">
      <w:pPr>
        <w:widowControl w:val="0"/>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In instances where it is believed that submitted projects as outlined in the Concept Note could be amalgamated, CARIBSAVE, CDKN and the CCCCC will recommended such</w:t>
      </w:r>
      <w:r w:rsidR="00CC5960" w:rsidRPr="00807472">
        <w:rPr>
          <w:rFonts w:ascii="Calibri" w:hAnsi="Calibri" w:cs="Calibri"/>
          <w:sz w:val="22"/>
        </w:rPr>
        <w:t xml:space="preserve"> consortia</w:t>
      </w:r>
      <w:r w:rsidRPr="00807472">
        <w:rPr>
          <w:rFonts w:ascii="Calibri" w:hAnsi="Calibri" w:cs="Calibri"/>
          <w:sz w:val="22"/>
        </w:rPr>
        <w:t xml:space="preserve">.  Consequently, </w:t>
      </w:r>
      <w:r w:rsidR="00B07691" w:rsidRPr="00807472">
        <w:rPr>
          <w:rFonts w:ascii="Calibri" w:hAnsi="Calibri" w:cs="Calibri"/>
          <w:sz w:val="22"/>
        </w:rPr>
        <w:t>Applicants</w:t>
      </w:r>
      <w:r w:rsidRPr="00807472">
        <w:rPr>
          <w:rFonts w:ascii="Calibri" w:hAnsi="Calibri" w:cs="Calibri"/>
          <w:sz w:val="22"/>
        </w:rPr>
        <w:t xml:space="preserve"> </w:t>
      </w:r>
      <w:r w:rsidR="00FC52DB" w:rsidRPr="00807472">
        <w:rPr>
          <w:rFonts w:ascii="Calibri" w:hAnsi="Calibri" w:cs="Calibri"/>
          <w:sz w:val="22"/>
        </w:rPr>
        <w:t>may</w:t>
      </w:r>
      <w:r w:rsidRPr="00807472">
        <w:rPr>
          <w:rFonts w:ascii="Calibri" w:hAnsi="Calibri" w:cs="Calibri"/>
          <w:sz w:val="22"/>
        </w:rPr>
        <w:t xml:space="preserve"> be guided to make contact with each other and may submit a full joint project proposal.</w:t>
      </w:r>
      <w:r w:rsidR="004D3184" w:rsidRPr="00807472">
        <w:rPr>
          <w:rFonts w:ascii="Calibri" w:hAnsi="Calibri" w:cs="Calibri"/>
          <w:sz w:val="22"/>
        </w:rPr>
        <w:t xml:space="preserve">  The </w:t>
      </w:r>
      <w:r w:rsidR="005063DE" w:rsidRPr="00807472">
        <w:rPr>
          <w:rFonts w:ascii="Calibri" w:hAnsi="Calibri" w:cs="Calibri"/>
          <w:sz w:val="22"/>
        </w:rPr>
        <w:t xml:space="preserve">Full </w:t>
      </w:r>
      <w:r w:rsidR="00F40822" w:rsidRPr="00807472">
        <w:rPr>
          <w:rFonts w:ascii="Calibri" w:hAnsi="Calibri" w:cs="Calibri"/>
          <w:sz w:val="22"/>
        </w:rPr>
        <w:t>Proposal Development W</w:t>
      </w:r>
      <w:r w:rsidR="004D3184" w:rsidRPr="00807472">
        <w:rPr>
          <w:rFonts w:ascii="Calibri" w:hAnsi="Calibri" w:cs="Calibri"/>
          <w:sz w:val="22"/>
        </w:rPr>
        <w:t xml:space="preserve">orkshop will </w:t>
      </w:r>
      <w:r w:rsidR="00F40822" w:rsidRPr="00807472">
        <w:rPr>
          <w:rFonts w:ascii="Calibri" w:hAnsi="Calibri" w:cs="Calibri"/>
          <w:sz w:val="22"/>
        </w:rPr>
        <w:t xml:space="preserve">also </w:t>
      </w:r>
      <w:r w:rsidR="004D3184" w:rsidRPr="00807472">
        <w:rPr>
          <w:rFonts w:ascii="Calibri" w:hAnsi="Calibri" w:cs="Calibri"/>
          <w:sz w:val="22"/>
        </w:rPr>
        <w:t xml:space="preserve">enable the successful EOI applicants to discuss their research plans, and potentially combine to form 1 regional project instead of 2 </w:t>
      </w:r>
      <w:r w:rsidR="0019186F" w:rsidRPr="00807472">
        <w:rPr>
          <w:rFonts w:ascii="Calibri" w:hAnsi="Calibri" w:cs="Calibri"/>
          <w:sz w:val="22"/>
        </w:rPr>
        <w:t xml:space="preserve">or more </w:t>
      </w:r>
      <w:r w:rsidR="004D3184" w:rsidRPr="00807472">
        <w:rPr>
          <w:rFonts w:ascii="Calibri" w:hAnsi="Calibri" w:cs="Calibri"/>
          <w:sz w:val="22"/>
        </w:rPr>
        <w:t>national</w:t>
      </w:r>
      <w:r w:rsidR="0019186F" w:rsidRPr="00807472">
        <w:rPr>
          <w:rFonts w:ascii="Calibri" w:hAnsi="Calibri" w:cs="Calibri"/>
          <w:sz w:val="22"/>
        </w:rPr>
        <w:t xml:space="preserve"> projects</w:t>
      </w:r>
      <w:r w:rsidR="004D3184" w:rsidRPr="00807472">
        <w:rPr>
          <w:rFonts w:ascii="Calibri" w:hAnsi="Calibri" w:cs="Calibri"/>
          <w:sz w:val="22"/>
        </w:rPr>
        <w:t xml:space="preserve">.  The </w:t>
      </w:r>
      <w:r w:rsidR="0019186F" w:rsidRPr="00807472">
        <w:rPr>
          <w:rFonts w:ascii="Calibri" w:hAnsi="Calibri" w:cs="Calibri"/>
          <w:sz w:val="22"/>
        </w:rPr>
        <w:t>Review Panel</w:t>
      </w:r>
      <w:r w:rsidR="00F40822" w:rsidRPr="00807472">
        <w:rPr>
          <w:rFonts w:ascii="Calibri" w:hAnsi="Calibri" w:cs="Calibri"/>
          <w:sz w:val="22"/>
        </w:rPr>
        <w:t>, CARIBSAVE, CCCCC and CDKN</w:t>
      </w:r>
      <w:r w:rsidR="004D3184" w:rsidRPr="00807472">
        <w:rPr>
          <w:rFonts w:ascii="Calibri" w:hAnsi="Calibri" w:cs="Calibri"/>
          <w:sz w:val="22"/>
        </w:rPr>
        <w:t xml:space="preserve"> will make suggestions as to potential areas for collaboration and the combining of research proposals but the </w:t>
      </w:r>
      <w:r w:rsidR="0019186F" w:rsidRPr="00807472">
        <w:rPr>
          <w:rFonts w:ascii="Calibri" w:hAnsi="Calibri" w:cs="Calibri"/>
          <w:sz w:val="22"/>
        </w:rPr>
        <w:t xml:space="preserve">final </w:t>
      </w:r>
      <w:r w:rsidR="004D3184" w:rsidRPr="00807472">
        <w:rPr>
          <w:rFonts w:ascii="Calibri" w:hAnsi="Calibri" w:cs="Calibri"/>
          <w:sz w:val="22"/>
        </w:rPr>
        <w:t>decision will be left to the applicants.</w:t>
      </w:r>
    </w:p>
    <w:p w:rsidR="007A1519" w:rsidRPr="00807472" w:rsidRDefault="007A1519" w:rsidP="007A1519">
      <w:pPr>
        <w:widowControl w:val="0"/>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Please Note:</w:t>
      </w:r>
    </w:p>
    <w:p w:rsidR="007A1519" w:rsidRPr="00807472" w:rsidRDefault="007A1519" w:rsidP="007A1519">
      <w:pPr>
        <w:pStyle w:val="ListParagraph"/>
        <w:widowControl w:val="0"/>
        <w:numPr>
          <w:ilvl w:val="0"/>
          <w:numId w:val="33"/>
        </w:numPr>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Organisations may submit more than one bid with more than one partner should they wish to do so</w:t>
      </w:r>
    </w:p>
    <w:p w:rsidR="007A1519" w:rsidRPr="00807472" w:rsidRDefault="007A1519" w:rsidP="007A1519">
      <w:pPr>
        <w:pStyle w:val="ListParagraph"/>
        <w:widowControl w:val="0"/>
        <w:numPr>
          <w:ilvl w:val="0"/>
          <w:numId w:val="33"/>
        </w:numPr>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 xml:space="preserve">Any potential </w:t>
      </w:r>
      <w:r w:rsidR="003E2735" w:rsidRPr="00807472">
        <w:rPr>
          <w:rFonts w:ascii="Calibri" w:hAnsi="Calibri" w:cs="Calibri"/>
          <w:sz w:val="22"/>
        </w:rPr>
        <w:t>C</w:t>
      </w:r>
      <w:r w:rsidRPr="00807472">
        <w:rPr>
          <w:rFonts w:ascii="Calibri" w:hAnsi="Calibri" w:cs="Calibri"/>
          <w:sz w:val="22"/>
        </w:rPr>
        <w:t>onflict</w:t>
      </w:r>
      <w:r w:rsidR="003E2735" w:rsidRPr="00807472">
        <w:rPr>
          <w:rFonts w:ascii="Calibri" w:hAnsi="Calibri" w:cs="Calibri"/>
          <w:sz w:val="22"/>
        </w:rPr>
        <w:t>(s) of I</w:t>
      </w:r>
      <w:r w:rsidRPr="00807472">
        <w:rPr>
          <w:rFonts w:ascii="Calibri" w:hAnsi="Calibri" w:cs="Calibri"/>
          <w:sz w:val="22"/>
        </w:rPr>
        <w:t xml:space="preserve">nterest should be clearly indicated </w:t>
      </w:r>
      <w:r w:rsidR="00AF328B" w:rsidRPr="00807472">
        <w:rPr>
          <w:rFonts w:ascii="Calibri" w:hAnsi="Calibri" w:cs="Calibri"/>
          <w:sz w:val="22"/>
        </w:rPr>
        <w:t>on the Application Form and/or Concept Note</w:t>
      </w:r>
    </w:p>
    <w:p w:rsidR="009472DB" w:rsidRPr="00623DE4" w:rsidRDefault="009472DB" w:rsidP="00623DE4">
      <w:pPr>
        <w:pStyle w:val="Heading1"/>
        <w:rPr>
          <w:rFonts w:ascii="Calibri" w:hAnsi="Calibri" w:cs="Calibri"/>
          <w:sz w:val="22"/>
        </w:rPr>
      </w:pPr>
      <w:r w:rsidRPr="009B3660">
        <w:br w:type="page"/>
      </w:r>
      <w:bookmarkStart w:id="2" w:name="_Toc314735159"/>
      <w:r w:rsidRPr="00623DE4">
        <w:t>APPLICATION PROCEDURE AND EVALUATION</w:t>
      </w:r>
      <w:bookmarkEnd w:id="2"/>
      <w:r w:rsidRPr="00623DE4">
        <w:t xml:space="preserve"> </w:t>
      </w:r>
    </w:p>
    <w:p w:rsidR="009472DB" w:rsidRPr="009B3660" w:rsidRDefault="009472DB" w:rsidP="009472DB">
      <w:pPr>
        <w:pStyle w:val="Heading3"/>
        <w:spacing w:after="120"/>
        <w:jc w:val="both"/>
        <w:rPr>
          <w:rFonts w:ascii="Calibri" w:hAnsi="Calibri" w:cs="Calibri"/>
          <w:b w:val="0"/>
          <w:i/>
          <w:color w:val="DD8047" w:themeColor="accent2"/>
          <w:spacing w:val="0"/>
          <w:sz w:val="24"/>
          <w:szCs w:val="22"/>
        </w:rPr>
      </w:pPr>
      <w:r w:rsidRPr="009B3660">
        <w:rPr>
          <w:rFonts w:ascii="Calibri" w:hAnsi="Calibri" w:cs="Calibri"/>
          <w:color w:val="DD8047" w:themeColor="accent2"/>
          <w:spacing w:val="0"/>
          <w:sz w:val="24"/>
          <w:szCs w:val="22"/>
        </w:rPr>
        <w:br/>
      </w:r>
      <w:bookmarkStart w:id="3" w:name="_Toc314735160"/>
      <w:r w:rsidRPr="009B3660">
        <w:rPr>
          <w:rFonts w:ascii="Calibri" w:hAnsi="Calibri" w:cs="Calibri"/>
          <w:color w:val="DD8047" w:themeColor="accent2"/>
          <w:spacing w:val="0"/>
          <w:sz w:val="28"/>
          <w:szCs w:val="22"/>
        </w:rPr>
        <w:t xml:space="preserve">Instructions for </w:t>
      </w:r>
      <w:r w:rsidR="00B07691" w:rsidRPr="009B3660">
        <w:rPr>
          <w:rFonts w:ascii="Calibri" w:hAnsi="Calibri" w:cs="Calibri"/>
          <w:color w:val="DD8047" w:themeColor="accent2"/>
          <w:spacing w:val="0"/>
          <w:sz w:val="28"/>
          <w:szCs w:val="22"/>
        </w:rPr>
        <w:t>Applicants</w:t>
      </w:r>
      <w:bookmarkEnd w:id="3"/>
    </w:p>
    <w:p w:rsidR="009472DB" w:rsidRPr="00807472" w:rsidRDefault="009472DB" w:rsidP="007B7B7A">
      <w:pPr>
        <w:pStyle w:val="ListParagraph"/>
        <w:numPr>
          <w:ilvl w:val="0"/>
          <w:numId w:val="7"/>
        </w:numPr>
        <w:autoSpaceDE w:val="0"/>
        <w:autoSpaceDN w:val="0"/>
        <w:adjustRightInd w:val="0"/>
        <w:spacing w:after="0" w:line="276" w:lineRule="auto"/>
        <w:jc w:val="both"/>
        <w:rPr>
          <w:rFonts w:ascii="Calibri" w:hAnsi="Calibri" w:cs="Calibri"/>
          <w:sz w:val="22"/>
        </w:rPr>
      </w:pPr>
      <w:r w:rsidRPr="00807472">
        <w:rPr>
          <w:rFonts w:ascii="Calibri" w:hAnsi="Calibri" w:cs="Calibri"/>
          <w:sz w:val="22"/>
        </w:rPr>
        <w:t xml:space="preserve">Please read the Terms of Reference which include the background to the Call, priority research themes and example research questions, eligibility criteria for </w:t>
      </w:r>
      <w:r w:rsidR="00CE5C26" w:rsidRPr="00807472">
        <w:rPr>
          <w:rFonts w:ascii="Calibri" w:hAnsi="Calibri" w:cs="Calibri"/>
          <w:sz w:val="22"/>
        </w:rPr>
        <w:t xml:space="preserve">research </w:t>
      </w:r>
      <w:r w:rsidR="009C351B" w:rsidRPr="00807472">
        <w:rPr>
          <w:rFonts w:ascii="Calibri" w:hAnsi="Calibri" w:cs="Calibri"/>
          <w:sz w:val="22"/>
        </w:rPr>
        <w:t>applicants</w:t>
      </w:r>
      <w:r w:rsidR="00B07691" w:rsidRPr="00807472">
        <w:rPr>
          <w:rFonts w:ascii="Calibri" w:hAnsi="Calibri" w:cs="Calibri"/>
          <w:sz w:val="22"/>
        </w:rPr>
        <w:t xml:space="preserve"> </w:t>
      </w:r>
      <w:r w:rsidRPr="00807472">
        <w:rPr>
          <w:rFonts w:ascii="Calibri" w:hAnsi="Calibri" w:cs="Calibri"/>
          <w:sz w:val="22"/>
        </w:rPr>
        <w:t>and guidance on the application procedure for completion of the EOI.</w:t>
      </w:r>
      <w:r w:rsidR="00EA375A" w:rsidRPr="00807472">
        <w:rPr>
          <w:rFonts w:ascii="Calibri" w:hAnsi="Calibri" w:cs="Calibri"/>
          <w:sz w:val="22"/>
        </w:rPr>
        <w:t xml:space="preserve"> Terms of reference can be found below [LINK]. </w:t>
      </w:r>
    </w:p>
    <w:p w:rsidR="009472DB" w:rsidRPr="00807472" w:rsidRDefault="00B07691" w:rsidP="007B7B7A">
      <w:pPr>
        <w:numPr>
          <w:ilvl w:val="0"/>
          <w:numId w:val="7"/>
        </w:numPr>
        <w:autoSpaceDE w:val="0"/>
        <w:autoSpaceDN w:val="0"/>
        <w:adjustRightInd w:val="0"/>
        <w:spacing w:after="0" w:line="276" w:lineRule="auto"/>
        <w:jc w:val="both"/>
        <w:rPr>
          <w:rFonts w:ascii="Calibri" w:hAnsi="Calibri" w:cs="Calibri"/>
          <w:b/>
          <w:sz w:val="22"/>
          <w:u w:val="single"/>
        </w:rPr>
      </w:pPr>
      <w:r w:rsidRPr="00807472">
        <w:rPr>
          <w:rFonts w:ascii="Calibri" w:hAnsi="Calibri" w:cs="Calibri"/>
          <w:sz w:val="22"/>
        </w:rPr>
        <w:t>Applicants</w:t>
      </w:r>
      <w:r w:rsidR="009472DB" w:rsidRPr="00807472">
        <w:rPr>
          <w:rFonts w:ascii="Calibri" w:hAnsi="Calibri" w:cs="Calibri"/>
          <w:sz w:val="22"/>
        </w:rPr>
        <w:t xml:space="preserve"> should complete ALL questions in </w:t>
      </w:r>
      <w:r w:rsidR="009472DB" w:rsidRPr="00807472">
        <w:rPr>
          <w:rFonts w:ascii="Calibri" w:hAnsi="Calibri" w:cs="Calibri"/>
          <w:b/>
          <w:sz w:val="22"/>
        </w:rPr>
        <w:t>Section 1 (Parts 1</w:t>
      </w:r>
      <w:r w:rsidR="009B3660" w:rsidRPr="00807472">
        <w:rPr>
          <w:rFonts w:ascii="Calibri" w:hAnsi="Calibri" w:cs="Calibri"/>
          <w:b/>
          <w:sz w:val="22"/>
        </w:rPr>
        <w:t>,</w:t>
      </w:r>
      <w:r w:rsidR="009472DB" w:rsidRPr="00807472">
        <w:rPr>
          <w:rFonts w:ascii="Calibri" w:hAnsi="Calibri" w:cs="Calibri"/>
          <w:b/>
          <w:sz w:val="22"/>
        </w:rPr>
        <w:t xml:space="preserve"> 2</w:t>
      </w:r>
      <w:r w:rsidR="009B3660" w:rsidRPr="00807472">
        <w:rPr>
          <w:rFonts w:ascii="Calibri" w:hAnsi="Calibri" w:cs="Calibri"/>
          <w:b/>
          <w:sz w:val="22"/>
        </w:rPr>
        <w:t xml:space="preserve"> and 3</w:t>
      </w:r>
      <w:r w:rsidR="009472DB" w:rsidRPr="00807472">
        <w:rPr>
          <w:rFonts w:ascii="Calibri" w:hAnsi="Calibri" w:cs="Calibri"/>
          <w:b/>
          <w:sz w:val="22"/>
        </w:rPr>
        <w:t xml:space="preserve">) and </w:t>
      </w:r>
      <w:r w:rsidR="003C5FD4" w:rsidRPr="00807472">
        <w:rPr>
          <w:rFonts w:ascii="Calibri" w:hAnsi="Calibri" w:cs="Calibri"/>
          <w:b/>
          <w:sz w:val="22"/>
        </w:rPr>
        <w:t xml:space="preserve">Section </w:t>
      </w:r>
      <w:r w:rsidR="009472DB" w:rsidRPr="00807472">
        <w:rPr>
          <w:rFonts w:ascii="Calibri" w:hAnsi="Calibri" w:cs="Calibri"/>
          <w:b/>
          <w:sz w:val="22"/>
        </w:rPr>
        <w:t xml:space="preserve">2 </w:t>
      </w:r>
      <w:r w:rsidR="009472DB" w:rsidRPr="00807472">
        <w:rPr>
          <w:rFonts w:ascii="Calibri" w:hAnsi="Calibri" w:cs="Calibri"/>
          <w:sz w:val="22"/>
        </w:rPr>
        <w:t>(</w:t>
      </w:r>
      <w:r w:rsidR="00605290" w:rsidRPr="00807472">
        <w:rPr>
          <w:rFonts w:ascii="Calibri" w:hAnsi="Calibri" w:cs="Calibri"/>
          <w:sz w:val="22"/>
        </w:rPr>
        <w:t>Application</w:t>
      </w:r>
      <w:r w:rsidR="009472DB" w:rsidRPr="00807472">
        <w:rPr>
          <w:rFonts w:ascii="Calibri" w:hAnsi="Calibri" w:cs="Calibri"/>
          <w:color w:val="000000"/>
          <w:sz w:val="22"/>
          <w:lang w:val="en-GB"/>
        </w:rPr>
        <w:t xml:space="preserve"> Form and Concept Note) </w:t>
      </w:r>
      <w:r w:rsidR="009472DB" w:rsidRPr="00807472">
        <w:rPr>
          <w:rFonts w:ascii="Calibri" w:hAnsi="Calibri" w:cs="Calibri"/>
          <w:sz w:val="22"/>
        </w:rPr>
        <w:t xml:space="preserve">and return to </w:t>
      </w:r>
      <w:hyperlink r:id="rId16" w:history="1">
        <w:r w:rsidR="006E663E" w:rsidRPr="00807472">
          <w:rPr>
            <w:rStyle w:val="Hyperlink"/>
            <w:rFonts w:ascii="Calibri" w:hAnsi="Calibri" w:cs="Calibri"/>
            <w:b/>
            <w:color w:val="DD8047" w:themeColor="accent2"/>
            <w:sz w:val="22"/>
          </w:rPr>
          <w:t>researchcall@caribsave.org</w:t>
        </w:r>
      </w:hyperlink>
      <w:r w:rsidR="00D67975" w:rsidRPr="00807472">
        <w:t>.</w:t>
      </w:r>
      <w:r w:rsidR="009472DB" w:rsidRPr="00807472">
        <w:rPr>
          <w:rFonts w:ascii="Calibri" w:hAnsi="Calibri" w:cs="Calibri"/>
          <w:b/>
          <w:color w:val="DD8047" w:themeColor="accent2"/>
          <w:sz w:val="22"/>
          <w:u w:val="single"/>
        </w:rPr>
        <w:t xml:space="preserve">  </w:t>
      </w:r>
    </w:p>
    <w:p w:rsidR="009472DB" w:rsidRPr="00807472" w:rsidRDefault="009472DB" w:rsidP="007B7B7A">
      <w:pPr>
        <w:numPr>
          <w:ilvl w:val="0"/>
          <w:numId w:val="7"/>
        </w:numPr>
        <w:autoSpaceDE w:val="0"/>
        <w:autoSpaceDN w:val="0"/>
        <w:adjustRightInd w:val="0"/>
        <w:spacing w:after="0" w:line="276" w:lineRule="auto"/>
        <w:jc w:val="both"/>
        <w:rPr>
          <w:rFonts w:ascii="Calibri" w:hAnsi="Calibri" w:cs="Calibri"/>
          <w:sz w:val="22"/>
        </w:rPr>
      </w:pPr>
      <w:r w:rsidRPr="00807472">
        <w:rPr>
          <w:rFonts w:ascii="Calibri" w:hAnsi="Calibri" w:cs="Calibri"/>
          <w:sz w:val="22"/>
        </w:rPr>
        <w:t>Responses to this Call must have "</w:t>
      </w:r>
      <w:r w:rsidRPr="00807472">
        <w:rPr>
          <w:rFonts w:ascii="Calibri" w:hAnsi="Calibri" w:cs="Calibri"/>
          <w:b/>
          <w:sz w:val="22"/>
        </w:rPr>
        <w:t>Caribbean Climate and Development Research Call</w:t>
      </w:r>
      <w:r w:rsidRPr="00807472">
        <w:rPr>
          <w:rFonts w:ascii="Calibri" w:hAnsi="Calibri" w:cs="Calibri"/>
          <w:sz w:val="22"/>
        </w:rPr>
        <w:t>” in the subject line of the email.</w:t>
      </w:r>
    </w:p>
    <w:p w:rsidR="009472DB" w:rsidRPr="00807472" w:rsidRDefault="009472DB" w:rsidP="007B7B7A">
      <w:pPr>
        <w:pStyle w:val="ListParagraph"/>
        <w:numPr>
          <w:ilvl w:val="0"/>
          <w:numId w:val="7"/>
        </w:numPr>
        <w:autoSpaceDE w:val="0"/>
        <w:autoSpaceDN w:val="0"/>
        <w:adjustRightInd w:val="0"/>
        <w:spacing w:after="0" w:line="276" w:lineRule="auto"/>
        <w:jc w:val="both"/>
        <w:rPr>
          <w:rFonts w:ascii="Calibri" w:hAnsi="Calibri" w:cs="Calibri"/>
          <w:sz w:val="22"/>
        </w:rPr>
      </w:pPr>
      <w:r w:rsidRPr="00807472">
        <w:rPr>
          <w:rFonts w:ascii="Calibri" w:hAnsi="Calibri" w:cs="Calibri"/>
          <w:sz w:val="22"/>
        </w:rPr>
        <w:t xml:space="preserve">Expressions of Interest will </w:t>
      </w:r>
      <w:r w:rsidR="00AA685E" w:rsidRPr="00807472">
        <w:rPr>
          <w:rFonts w:ascii="Calibri" w:hAnsi="Calibri" w:cs="Calibri"/>
          <w:sz w:val="22"/>
        </w:rPr>
        <w:t xml:space="preserve">only </w:t>
      </w:r>
      <w:r w:rsidRPr="00807472">
        <w:rPr>
          <w:rFonts w:ascii="Calibri" w:hAnsi="Calibri" w:cs="Calibri"/>
          <w:sz w:val="22"/>
        </w:rPr>
        <w:t xml:space="preserve">be accepted in English, in order to </w:t>
      </w:r>
      <w:r w:rsidRPr="00807472">
        <w:rPr>
          <w:rFonts w:ascii="Calibri" w:hAnsi="Calibri" w:cs="Calibri"/>
          <w:color w:val="000000"/>
          <w:sz w:val="22"/>
        </w:rPr>
        <w:t>facilitate review by our international Review Panel.</w:t>
      </w:r>
    </w:p>
    <w:p w:rsidR="009472DB" w:rsidRPr="00807472" w:rsidRDefault="0070249E" w:rsidP="007B7B7A">
      <w:pPr>
        <w:pStyle w:val="ListParagraph"/>
        <w:numPr>
          <w:ilvl w:val="0"/>
          <w:numId w:val="7"/>
        </w:numPr>
        <w:autoSpaceDE w:val="0"/>
        <w:autoSpaceDN w:val="0"/>
        <w:adjustRightInd w:val="0"/>
        <w:spacing w:after="0" w:line="276" w:lineRule="auto"/>
        <w:jc w:val="both"/>
        <w:rPr>
          <w:rFonts w:ascii="Calibri" w:hAnsi="Calibri" w:cs="Calibri"/>
          <w:sz w:val="22"/>
        </w:rPr>
      </w:pPr>
      <w:r w:rsidRPr="00807472">
        <w:rPr>
          <w:rFonts w:ascii="Calibri" w:hAnsi="Calibri" w:cs="Calibri"/>
          <w:color w:val="000000"/>
          <w:sz w:val="22"/>
        </w:rPr>
        <w:t xml:space="preserve">The </w:t>
      </w:r>
      <w:r w:rsidR="0019186F" w:rsidRPr="00807472">
        <w:rPr>
          <w:rFonts w:ascii="Calibri" w:hAnsi="Calibri" w:cs="Calibri"/>
          <w:color w:val="000000"/>
          <w:sz w:val="22"/>
        </w:rPr>
        <w:t xml:space="preserve">CARIBSAVE </w:t>
      </w:r>
      <w:r w:rsidRPr="00807472">
        <w:rPr>
          <w:rFonts w:ascii="Calibri" w:hAnsi="Calibri" w:cs="Calibri"/>
          <w:color w:val="000000"/>
          <w:sz w:val="22"/>
        </w:rPr>
        <w:t>Research Call Project Manager w</w:t>
      </w:r>
      <w:r w:rsidR="009472DB" w:rsidRPr="00807472">
        <w:rPr>
          <w:rFonts w:ascii="Calibri" w:hAnsi="Calibri" w:cs="Calibri"/>
          <w:color w:val="000000"/>
          <w:sz w:val="22"/>
        </w:rPr>
        <w:t>ill undertake a preliminary filtering of E</w:t>
      </w:r>
      <w:r w:rsidR="006E663E" w:rsidRPr="00807472">
        <w:rPr>
          <w:rFonts w:ascii="Calibri" w:hAnsi="Calibri" w:cs="Calibri"/>
          <w:color w:val="000000"/>
          <w:sz w:val="22"/>
        </w:rPr>
        <w:t>O</w:t>
      </w:r>
      <w:r w:rsidR="009472DB" w:rsidRPr="00807472">
        <w:rPr>
          <w:rFonts w:ascii="Calibri" w:hAnsi="Calibri" w:cs="Calibri"/>
          <w:color w:val="000000"/>
          <w:sz w:val="22"/>
        </w:rPr>
        <w:t xml:space="preserve">Is to ensure eligibility criteria are met.  </w:t>
      </w:r>
      <w:r w:rsidR="009472DB" w:rsidRPr="00807472">
        <w:rPr>
          <w:rFonts w:ascii="Calibri" w:hAnsi="Calibri" w:cs="Calibri"/>
          <w:b/>
          <w:color w:val="000000"/>
          <w:sz w:val="22"/>
        </w:rPr>
        <w:t>E</w:t>
      </w:r>
      <w:r w:rsidR="006E663E" w:rsidRPr="00807472">
        <w:rPr>
          <w:rFonts w:ascii="Calibri" w:hAnsi="Calibri" w:cs="Calibri"/>
          <w:b/>
          <w:color w:val="000000"/>
          <w:sz w:val="22"/>
        </w:rPr>
        <w:t>O</w:t>
      </w:r>
      <w:r w:rsidR="009472DB" w:rsidRPr="00807472">
        <w:rPr>
          <w:rFonts w:ascii="Calibri" w:hAnsi="Calibri" w:cs="Calibri"/>
          <w:b/>
          <w:color w:val="000000"/>
          <w:sz w:val="22"/>
        </w:rPr>
        <w:t>Is</w:t>
      </w:r>
      <w:r w:rsidR="009472DB" w:rsidRPr="00807472">
        <w:rPr>
          <w:rFonts w:ascii="Calibri" w:hAnsi="Calibri" w:cs="Calibri"/>
          <w:b/>
          <w:bCs/>
          <w:color w:val="000000"/>
          <w:sz w:val="22"/>
        </w:rPr>
        <w:t xml:space="preserve"> that are disqualified on grounds of eligibility will receive notification by </w:t>
      </w:r>
      <w:r w:rsidR="0019186F" w:rsidRPr="00807472">
        <w:rPr>
          <w:rFonts w:ascii="Calibri" w:hAnsi="Calibri" w:cs="Calibri"/>
          <w:b/>
          <w:bCs/>
          <w:color w:val="000000"/>
          <w:sz w:val="22"/>
        </w:rPr>
        <w:t>March 21, 2012</w:t>
      </w:r>
      <w:r w:rsidR="009472DB" w:rsidRPr="00807472">
        <w:rPr>
          <w:rFonts w:ascii="Calibri" w:hAnsi="Calibri" w:cs="Calibri"/>
          <w:b/>
          <w:bCs/>
          <w:color w:val="000000"/>
          <w:sz w:val="22"/>
        </w:rPr>
        <w:t>.</w:t>
      </w:r>
    </w:p>
    <w:p w:rsidR="009472DB" w:rsidRPr="00807472" w:rsidRDefault="009472DB" w:rsidP="007B7B7A">
      <w:pPr>
        <w:pStyle w:val="ListParagraph"/>
        <w:widowControl w:val="0"/>
        <w:numPr>
          <w:ilvl w:val="0"/>
          <w:numId w:val="7"/>
        </w:numPr>
        <w:tabs>
          <w:tab w:val="left" w:pos="820"/>
        </w:tabs>
        <w:autoSpaceDE w:val="0"/>
        <w:autoSpaceDN w:val="0"/>
        <w:adjustRightInd w:val="0"/>
        <w:spacing w:before="6" w:after="0" w:line="276" w:lineRule="auto"/>
        <w:ind w:right="82"/>
        <w:jc w:val="both"/>
        <w:rPr>
          <w:rFonts w:ascii="Calibri" w:hAnsi="Calibri" w:cs="Calibri"/>
          <w:color w:val="000000"/>
          <w:sz w:val="22"/>
        </w:rPr>
      </w:pPr>
      <w:r w:rsidRPr="00807472">
        <w:rPr>
          <w:rFonts w:ascii="Calibri" w:hAnsi="Calibri" w:cs="Calibri"/>
          <w:color w:val="000000"/>
          <w:sz w:val="22"/>
        </w:rPr>
        <w:t>Eligible  E</w:t>
      </w:r>
      <w:r w:rsidR="006E663E" w:rsidRPr="00807472">
        <w:rPr>
          <w:rFonts w:ascii="Calibri" w:hAnsi="Calibri" w:cs="Calibri"/>
          <w:color w:val="000000"/>
          <w:sz w:val="22"/>
        </w:rPr>
        <w:t>O</w:t>
      </w:r>
      <w:r w:rsidRPr="00807472">
        <w:rPr>
          <w:rFonts w:ascii="Calibri" w:hAnsi="Calibri" w:cs="Calibri"/>
          <w:color w:val="000000"/>
          <w:sz w:val="22"/>
        </w:rPr>
        <w:t>Is  will  be  evaluated  in  a  peer-review  process  involving  an international panel of between 7-10 climate and development experts. Each E</w:t>
      </w:r>
      <w:r w:rsidR="006E663E" w:rsidRPr="00807472">
        <w:rPr>
          <w:rFonts w:ascii="Calibri" w:hAnsi="Calibri" w:cs="Calibri"/>
          <w:color w:val="000000"/>
          <w:sz w:val="22"/>
        </w:rPr>
        <w:t>O</w:t>
      </w:r>
      <w:r w:rsidRPr="00807472">
        <w:rPr>
          <w:rFonts w:ascii="Calibri" w:hAnsi="Calibri" w:cs="Calibri"/>
          <w:color w:val="000000"/>
          <w:sz w:val="22"/>
        </w:rPr>
        <w:t xml:space="preserve">I will be individually assessed by 2 or 3 experts </w:t>
      </w:r>
      <w:r w:rsidR="00DC3F13" w:rsidRPr="00807472">
        <w:rPr>
          <w:rFonts w:ascii="Calibri" w:hAnsi="Calibri" w:cs="Calibri"/>
          <w:color w:val="000000"/>
          <w:sz w:val="22"/>
        </w:rPr>
        <w:t xml:space="preserve">or more </w:t>
      </w:r>
      <w:r w:rsidRPr="00807472">
        <w:rPr>
          <w:rFonts w:ascii="Calibri" w:hAnsi="Calibri" w:cs="Calibri"/>
          <w:color w:val="000000"/>
          <w:sz w:val="22"/>
        </w:rPr>
        <w:t>(depending on the volume of proposals received).</w:t>
      </w:r>
    </w:p>
    <w:p w:rsidR="009472DB" w:rsidRPr="00807472" w:rsidRDefault="009472DB" w:rsidP="007B7B7A">
      <w:pPr>
        <w:pStyle w:val="ListParagraph"/>
        <w:widowControl w:val="0"/>
        <w:numPr>
          <w:ilvl w:val="0"/>
          <w:numId w:val="7"/>
        </w:numPr>
        <w:tabs>
          <w:tab w:val="left" w:pos="820"/>
        </w:tabs>
        <w:autoSpaceDE w:val="0"/>
        <w:autoSpaceDN w:val="0"/>
        <w:adjustRightInd w:val="0"/>
        <w:spacing w:before="6" w:after="0" w:line="276" w:lineRule="auto"/>
        <w:ind w:right="82"/>
        <w:jc w:val="both"/>
        <w:rPr>
          <w:rFonts w:ascii="Calibri" w:hAnsi="Calibri" w:cs="Calibri"/>
          <w:color w:val="000000"/>
          <w:sz w:val="22"/>
        </w:rPr>
      </w:pPr>
      <w:r w:rsidRPr="00807472">
        <w:rPr>
          <w:rFonts w:ascii="Calibri" w:hAnsi="Calibri" w:cs="Calibri"/>
          <w:color w:val="000000"/>
          <w:sz w:val="22"/>
        </w:rPr>
        <w:t>E</w:t>
      </w:r>
      <w:r w:rsidR="006E663E" w:rsidRPr="00807472">
        <w:rPr>
          <w:rFonts w:ascii="Calibri" w:hAnsi="Calibri" w:cs="Calibri"/>
          <w:color w:val="000000"/>
          <w:sz w:val="22"/>
        </w:rPr>
        <w:t>O</w:t>
      </w:r>
      <w:r w:rsidRPr="00807472">
        <w:rPr>
          <w:rFonts w:ascii="Calibri" w:hAnsi="Calibri" w:cs="Calibri"/>
          <w:color w:val="000000"/>
          <w:sz w:val="22"/>
        </w:rPr>
        <w:t>I will be assessed using a set of evaluation criteria (see below) and</w:t>
      </w:r>
      <w:r w:rsidR="00CC7AD9" w:rsidRPr="00807472">
        <w:rPr>
          <w:rFonts w:ascii="Calibri" w:hAnsi="Calibri" w:cs="Calibri"/>
          <w:color w:val="000000"/>
          <w:sz w:val="22"/>
        </w:rPr>
        <w:t xml:space="preserve"> the expert Review Panel </w:t>
      </w:r>
      <w:r w:rsidRPr="00807472">
        <w:rPr>
          <w:rFonts w:ascii="Calibri" w:hAnsi="Calibri" w:cs="Calibri"/>
          <w:color w:val="000000"/>
          <w:sz w:val="22"/>
        </w:rPr>
        <w:t>will ma</w:t>
      </w:r>
      <w:r w:rsidR="00CC7AD9" w:rsidRPr="00807472">
        <w:rPr>
          <w:rFonts w:ascii="Calibri" w:hAnsi="Calibri" w:cs="Calibri"/>
          <w:color w:val="000000"/>
          <w:sz w:val="22"/>
        </w:rPr>
        <w:t xml:space="preserve">ke recommendations to CARIBSAVE, CCCCC </w:t>
      </w:r>
      <w:r w:rsidRPr="00807472">
        <w:rPr>
          <w:rFonts w:ascii="Calibri" w:hAnsi="Calibri" w:cs="Calibri"/>
          <w:color w:val="000000"/>
          <w:sz w:val="22"/>
        </w:rPr>
        <w:t>and CDKN.</w:t>
      </w:r>
    </w:p>
    <w:p w:rsidR="009472DB" w:rsidRPr="00807472" w:rsidRDefault="009472DB" w:rsidP="007B7B7A">
      <w:pPr>
        <w:pStyle w:val="ListParagraph"/>
        <w:widowControl w:val="0"/>
        <w:numPr>
          <w:ilvl w:val="0"/>
          <w:numId w:val="7"/>
        </w:numPr>
        <w:tabs>
          <w:tab w:val="left" w:pos="820"/>
        </w:tabs>
        <w:autoSpaceDE w:val="0"/>
        <w:autoSpaceDN w:val="0"/>
        <w:adjustRightInd w:val="0"/>
        <w:spacing w:before="6" w:after="0" w:line="276" w:lineRule="auto"/>
        <w:ind w:right="82"/>
        <w:jc w:val="both"/>
        <w:rPr>
          <w:rFonts w:ascii="Calibri" w:hAnsi="Calibri" w:cs="Calibri"/>
          <w:color w:val="000000"/>
          <w:sz w:val="22"/>
        </w:rPr>
      </w:pPr>
      <w:r w:rsidRPr="00807472">
        <w:rPr>
          <w:rFonts w:ascii="Calibri" w:hAnsi="Calibri" w:cs="Calibri"/>
          <w:b/>
          <w:bCs/>
          <w:color w:val="000000"/>
          <w:sz w:val="22"/>
        </w:rPr>
        <w:t xml:space="preserve">Final decisions on which </w:t>
      </w:r>
      <w:r w:rsidR="009C351B" w:rsidRPr="00807472">
        <w:rPr>
          <w:rFonts w:ascii="Calibri" w:hAnsi="Calibri" w:cs="Calibri"/>
          <w:b/>
          <w:bCs/>
          <w:color w:val="000000"/>
          <w:sz w:val="22"/>
        </w:rPr>
        <w:t>applicants</w:t>
      </w:r>
      <w:r w:rsidRPr="00807472">
        <w:rPr>
          <w:rFonts w:ascii="Calibri" w:hAnsi="Calibri" w:cs="Calibri"/>
          <w:b/>
          <w:bCs/>
          <w:color w:val="000000"/>
          <w:sz w:val="22"/>
        </w:rPr>
        <w:t xml:space="preserve"> proceed to Stage 2 will be taken by </w:t>
      </w:r>
      <w:r w:rsidR="00C10C41" w:rsidRPr="00807472">
        <w:rPr>
          <w:rFonts w:ascii="Calibri" w:hAnsi="Calibri" w:cs="Calibri"/>
          <w:b/>
          <w:bCs/>
          <w:color w:val="000000"/>
          <w:sz w:val="22"/>
        </w:rPr>
        <w:t>March 26, 2012</w:t>
      </w:r>
      <w:r w:rsidR="00CC7AD9" w:rsidRPr="00807472">
        <w:rPr>
          <w:rFonts w:ascii="Calibri" w:hAnsi="Calibri" w:cs="Calibri"/>
          <w:b/>
          <w:bCs/>
          <w:color w:val="000000"/>
          <w:sz w:val="22"/>
        </w:rPr>
        <w:t>, jointly by CARIBSAVE, CCCCC and CDKN</w:t>
      </w:r>
      <w:r w:rsidRPr="00807472">
        <w:rPr>
          <w:rFonts w:ascii="Calibri" w:hAnsi="Calibri" w:cs="Calibri"/>
          <w:b/>
          <w:bCs/>
          <w:color w:val="000000"/>
          <w:sz w:val="22"/>
        </w:rPr>
        <w:t xml:space="preserve">. </w:t>
      </w:r>
      <w:r w:rsidR="00CC7AD9" w:rsidRPr="00807472">
        <w:rPr>
          <w:rFonts w:ascii="Calibri" w:hAnsi="Calibri" w:cs="Calibri"/>
          <w:color w:val="000000"/>
          <w:sz w:val="22"/>
        </w:rPr>
        <w:t xml:space="preserve">CARIBSAVE, CCCCC and </w:t>
      </w:r>
      <w:r w:rsidRPr="00807472">
        <w:rPr>
          <w:rFonts w:ascii="Calibri" w:hAnsi="Calibri" w:cs="Calibri"/>
          <w:color w:val="000000"/>
          <w:sz w:val="22"/>
        </w:rPr>
        <w:t>CDKN reserve the right to fund any proposals it sees fit, or to not fund any proposal</w:t>
      </w:r>
      <w:r w:rsidR="00CC7AD9" w:rsidRPr="00807472">
        <w:rPr>
          <w:rFonts w:ascii="Calibri" w:hAnsi="Calibri" w:cs="Calibri"/>
          <w:color w:val="000000"/>
          <w:sz w:val="22"/>
        </w:rPr>
        <w:t xml:space="preserve"> based on the judgment of the Review Panel and their own expert judgment</w:t>
      </w:r>
      <w:r w:rsidRPr="00807472">
        <w:rPr>
          <w:rFonts w:ascii="Calibri" w:hAnsi="Calibri" w:cs="Calibri"/>
          <w:color w:val="000000"/>
          <w:sz w:val="22"/>
        </w:rPr>
        <w:t>.</w:t>
      </w:r>
    </w:p>
    <w:p w:rsidR="009472DB" w:rsidRPr="009B3660" w:rsidRDefault="009472DB" w:rsidP="007B7B7A">
      <w:pPr>
        <w:pStyle w:val="ListParagraph"/>
        <w:widowControl w:val="0"/>
        <w:numPr>
          <w:ilvl w:val="0"/>
          <w:numId w:val="7"/>
        </w:numPr>
        <w:autoSpaceDE w:val="0"/>
        <w:autoSpaceDN w:val="0"/>
        <w:adjustRightInd w:val="0"/>
        <w:spacing w:after="0" w:line="276" w:lineRule="auto"/>
        <w:jc w:val="both"/>
        <w:rPr>
          <w:rFonts w:ascii="Calibri" w:hAnsi="Calibri" w:cs="Calibri"/>
          <w:color w:val="000000"/>
          <w:sz w:val="22"/>
        </w:rPr>
      </w:pPr>
      <w:r w:rsidRPr="00807472">
        <w:rPr>
          <w:rFonts w:ascii="Calibri" w:hAnsi="Calibri" w:cs="Calibri"/>
          <w:color w:val="000000"/>
          <w:sz w:val="22"/>
        </w:rPr>
        <w:t xml:space="preserve">However, if such decisions are taken, the reasons for this will be </w:t>
      </w:r>
      <w:r w:rsidR="00D67975" w:rsidRPr="00807472">
        <w:rPr>
          <w:rFonts w:ascii="Calibri" w:hAnsi="Calibri" w:cs="Calibri"/>
          <w:color w:val="000000"/>
          <w:sz w:val="22"/>
        </w:rPr>
        <w:t>communicated to the applicant</w:t>
      </w:r>
      <w:r w:rsidRPr="00807472">
        <w:rPr>
          <w:rFonts w:ascii="Calibri" w:hAnsi="Calibri" w:cs="Calibri"/>
          <w:color w:val="000000"/>
          <w:sz w:val="22"/>
        </w:rPr>
        <w:t>. The</w:t>
      </w:r>
      <w:r w:rsidRPr="009B3660">
        <w:rPr>
          <w:rFonts w:ascii="Calibri" w:hAnsi="Calibri" w:cs="Calibri"/>
          <w:color w:val="000000"/>
          <w:sz w:val="22"/>
        </w:rPr>
        <w:t xml:space="preserve"> expectation is that the CARIBSAVE and CDKN will closely follow the advice of the expert Review Panel.</w:t>
      </w:r>
    </w:p>
    <w:p w:rsidR="009472DB" w:rsidRPr="00807472" w:rsidRDefault="009472DB" w:rsidP="007B7B7A">
      <w:pPr>
        <w:pStyle w:val="ListParagraph"/>
        <w:widowControl w:val="0"/>
        <w:numPr>
          <w:ilvl w:val="0"/>
          <w:numId w:val="7"/>
        </w:numPr>
        <w:autoSpaceDE w:val="0"/>
        <w:autoSpaceDN w:val="0"/>
        <w:adjustRightInd w:val="0"/>
        <w:spacing w:after="0" w:line="276" w:lineRule="auto"/>
        <w:jc w:val="both"/>
        <w:rPr>
          <w:rFonts w:ascii="Calibri" w:hAnsi="Calibri" w:cs="Calibri"/>
          <w:color w:val="000000"/>
          <w:sz w:val="22"/>
        </w:rPr>
      </w:pPr>
      <w:r w:rsidRPr="009B3660">
        <w:rPr>
          <w:rFonts w:ascii="Calibri" w:hAnsi="Calibri" w:cs="Calibri"/>
          <w:b/>
          <w:bCs/>
          <w:color w:val="000000"/>
          <w:sz w:val="22"/>
        </w:rPr>
        <w:t xml:space="preserve">Once a final decision has been made, CARIBSAVE will notify organisations of the outcomes by </w:t>
      </w:r>
      <w:r w:rsidRPr="00807472">
        <w:rPr>
          <w:rFonts w:ascii="Calibri" w:hAnsi="Calibri" w:cs="Calibri"/>
          <w:b/>
          <w:color w:val="000000"/>
          <w:sz w:val="22"/>
        </w:rPr>
        <w:t>email</w:t>
      </w:r>
      <w:r w:rsidRPr="00807472">
        <w:rPr>
          <w:rFonts w:ascii="Calibri" w:hAnsi="Calibri" w:cs="Calibri"/>
          <w:color w:val="000000"/>
          <w:sz w:val="22"/>
        </w:rPr>
        <w:t>.</w:t>
      </w:r>
    </w:p>
    <w:p w:rsidR="009472DB" w:rsidRPr="00807472" w:rsidRDefault="00F7173E" w:rsidP="007B7B7A">
      <w:pPr>
        <w:numPr>
          <w:ilvl w:val="0"/>
          <w:numId w:val="7"/>
        </w:numPr>
        <w:autoSpaceDE w:val="0"/>
        <w:autoSpaceDN w:val="0"/>
        <w:adjustRightInd w:val="0"/>
        <w:spacing w:after="120" w:line="276" w:lineRule="auto"/>
        <w:jc w:val="both"/>
        <w:rPr>
          <w:rFonts w:ascii="Calibri" w:hAnsi="Calibri" w:cs="Calibri"/>
          <w:b/>
          <w:sz w:val="22"/>
        </w:rPr>
      </w:pPr>
      <w:r w:rsidRPr="00807472">
        <w:rPr>
          <w:rFonts w:ascii="Calibri" w:hAnsi="Calibri" w:cs="Calibri"/>
          <w:b/>
          <w:sz w:val="22"/>
        </w:rPr>
        <w:t>Personnel from the organisations successful in Stage 1</w:t>
      </w:r>
      <w:r w:rsidR="009472DB" w:rsidRPr="00807472">
        <w:rPr>
          <w:rFonts w:ascii="Calibri" w:hAnsi="Calibri" w:cs="Calibri"/>
          <w:b/>
          <w:sz w:val="22"/>
        </w:rPr>
        <w:t xml:space="preserve"> will be </w:t>
      </w:r>
      <w:r w:rsidRPr="00807472">
        <w:rPr>
          <w:rFonts w:ascii="Calibri" w:hAnsi="Calibri" w:cs="Calibri"/>
          <w:b/>
          <w:sz w:val="22"/>
        </w:rPr>
        <w:t>required</w:t>
      </w:r>
      <w:r w:rsidR="009472DB" w:rsidRPr="00807472">
        <w:rPr>
          <w:rFonts w:ascii="Calibri" w:hAnsi="Calibri" w:cs="Calibri"/>
          <w:b/>
          <w:sz w:val="22"/>
        </w:rPr>
        <w:t xml:space="preserve"> to participate in a 2</w:t>
      </w:r>
      <w:r w:rsidR="006E663E" w:rsidRPr="00807472">
        <w:rPr>
          <w:rFonts w:ascii="Calibri" w:hAnsi="Calibri" w:cs="Calibri"/>
          <w:b/>
          <w:sz w:val="22"/>
        </w:rPr>
        <w:t xml:space="preserve"> </w:t>
      </w:r>
      <w:r w:rsidR="009472DB" w:rsidRPr="00807472">
        <w:rPr>
          <w:rFonts w:ascii="Calibri" w:hAnsi="Calibri" w:cs="Calibri"/>
          <w:b/>
          <w:sz w:val="22"/>
        </w:rPr>
        <w:t xml:space="preserve">day Proposal Development </w:t>
      </w:r>
      <w:r w:rsidR="009E3B9D" w:rsidRPr="00807472">
        <w:rPr>
          <w:rFonts w:ascii="Calibri" w:hAnsi="Calibri" w:cs="Calibri"/>
          <w:b/>
          <w:sz w:val="22"/>
        </w:rPr>
        <w:t xml:space="preserve">workshop to be held in April 2012 </w:t>
      </w:r>
      <w:r w:rsidRPr="00807472">
        <w:rPr>
          <w:rFonts w:ascii="Calibri" w:hAnsi="Calibri" w:cs="Calibri"/>
          <w:b/>
          <w:sz w:val="22"/>
        </w:rPr>
        <w:t>(</w:t>
      </w:r>
      <w:r w:rsidR="009E3B9D" w:rsidRPr="00807472">
        <w:rPr>
          <w:rFonts w:ascii="Calibri" w:hAnsi="Calibri" w:cs="Calibri"/>
          <w:b/>
          <w:sz w:val="22"/>
        </w:rPr>
        <w:t>exact date to be confirmed</w:t>
      </w:r>
      <w:r w:rsidRPr="00807472">
        <w:rPr>
          <w:rFonts w:ascii="Calibri" w:hAnsi="Calibri" w:cs="Calibri"/>
          <w:b/>
          <w:sz w:val="22"/>
        </w:rPr>
        <w:t>)</w:t>
      </w:r>
      <w:r w:rsidR="009472DB" w:rsidRPr="00807472">
        <w:rPr>
          <w:rFonts w:ascii="Calibri" w:hAnsi="Calibri" w:cs="Calibri"/>
          <w:b/>
          <w:sz w:val="22"/>
        </w:rPr>
        <w:t>.</w:t>
      </w:r>
    </w:p>
    <w:p w:rsidR="009472DB" w:rsidRPr="00807472" w:rsidRDefault="009472DB" w:rsidP="007B7B7A">
      <w:pPr>
        <w:numPr>
          <w:ilvl w:val="0"/>
          <w:numId w:val="7"/>
        </w:numPr>
        <w:autoSpaceDE w:val="0"/>
        <w:autoSpaceDN w:val="0"/>
        <w:adjustRightInd w:val="0"/>
        <w:spacing w:after="120" w:line="276" w:lineRule="auto"/>
        <w:jc w:val="both"/>
        <w:rPr>
          <w:rFonts w:ascii="Calibri" w:hAnsi="Calibri" w:cs="Calibri"/>
          <w:b/>
          <w:sz w:val="22"/>
        </w:rPr>
      </w:pPr>
      <w:r w:rsidRPr="00807472">
        <w:rPr>
          <w:rFonts w:ascii="Calibri" w:hAnsi="Calibri" w:cs="Calibri"/>
          <w:b/>
          <w:sz w:val="22"/>
        </w:rPr>
        <w:t xml:space="preserve">Please note the following deadlines. </w:t>
      </w:r>
    </w:p>
    <w:p w:rsidR="009472DB" w:rsidRPr="00807472" w:rsidRDefault="009472DB" w:rsidP="007B7B7A">
      <w:pPr>
        <w:numPr>
          <w:ilvl w:val="1"/>
          <w:numId w:val="7"/>
        </w:numPr>
        <w:tabs>
          <w:tab w:val="left" w:pos="5070"/>
        </w:tabs>
        <w:autoSpaceDE w:val="0"/>
        <w:autoSpaceDN w:val="0"/>
        <w:adjustRightInd w:val="0"/>
        <w:spacing w:after="120" w:line="276" w:lineRule="auto"/>
        <w:jc w:val="both"/>
        <w:rPr>
          <w:rFonts w:ascii="Calibri" w:hAnsi="Calibri" w:cs="Calibri"/>
          <w:b/>
          <w:sz w:val="22"/>
        </w:rPr>
      </w:pPr>
      <w:r w:rsidRPr="00807472">
        <w:rPr>
          <w:rFonts w:ascii="Calibri" w:hAnsi="Calibri" w:cs="Calibri"/>
          <w:sz w:val="22"/>
        </w:rPr>
        <w:t xml:space="preserve">Closing date for questions regarding the Terms of Reference is </w:t>
      </w:r>
      <w:r w:rsidR="0042193C" w:rsidRPr="00807472">
        <w:rPr>
          <w:rFonts w:ascii="Calibri" w:hAnsi="Calibri" w:cs="Calibri"/>
          <w:b/>
          <w:sz w:val="22"/>
        </w:rPr>
        <w:t xml:space="preserve">17:00 hours (Barbados Time) Monday </w:t>
      </w:r>
      <w:r w:rsidR="00F7173E" w:rsidRPr="00807472">
        <w:rPr>
          <w:rFonts w:ascii="Calibri" w:hAnsi="Calibri" w:cs="Calibri"/>
          <w:b/>
          <w:sz w:val="22"/>
        </w:rPr>
        <w:t>February 27, 2012</w:t>
      </w:r>
      <w:r w:rsidRPr="00807472">
        <w:rPr>
          <w:rFonts w:ascii="Calibri" w:hAnsi="Calibri" w:cs="Calibri"/>
          <w:b/>
          <w:sz w:val="22"/>
        </w:rPr>
        <w:t>,</w:t>
      </w:r>
      <w:r w:rsidR="0074459E" w:rsidRPr="00807472">
        <w:rPr>
          <w:rFonts w:ascii="Calibri" w:hAnsi="Calibri" w:cs="Calibri"/>
          <w:b/>
          <w:sz w:val="22"/>
        </w:rPr>
        <w:t xml:space="preserve"> - any questions should be referred to </w:t>
      </w:r>
      <w:hyperlink r:id="rId17" w:history="1">
        <w:r w:rsidR="0074459E" w:rsidRPr="00807472">
          <w:rPr>
            <w:rStyle w:val="Hyperlink"/>
            <w:rFonts w:ascii="Calibri" w:hAnsi="Calibri" w:cs="Calibri"/>
            <w:b/>
            <w:color w:val="DD8047" w:themeColor="accent2"/>
            <w:sz w:val="22"/>
          </w:rPr>
          <w:t>researchcall@caribsave.org</w:t>
        </w:r>
      </w:hyperlink>
      <w:r w:rsidR="00623DE4">
        <w:tab/>
      </w:r>
    </w:p>
    <w:p w:rsidR="009472DB" w:rsidRPr="00807472" w:rsidRDefault="009472DB" w:rsidP="007B7B7A">
      <w:pPr>
        <w:numPr>
          <w:ilvl w:val="1"/>
          <w:numId w:val="7"/>
        </w:numPr>
        <w:tabs>
          <w:tab w:val="left" w:pos="5070"/>
        </w:tabs>
        <w:autoSpaceDE w:val="0"/>
        <w:autoSpaceDN w:val="0"/>
        <w:adjustRightInd w:val="0"/>
        <w:spacing w:after="120" w:line="276" w:lineRule="auto"/>
        <w:jc w:val="both"/>
        <w:rPr>
          <w:rFonts w:ascii="Calibri" w:hAnsi="Calibri" w:cs="Calibri"/>
          <w:b/>
          <w:sz w:val="22"/>
        </w:rPr>
      </w:pPr>
      <w:r w:rsidRPr="00807472">
        <w:rPr>
          <w:rFonts w:ascii="Calibri" w:hAnsi="Calibri" w:cs="Calibri"/>
          <w:sz w:val="22"/>
        </w:rPr>
        <w:t>Closing date for submission of Expressions of Interest (</w:t>
      </w:r>
      <w:r w:rsidR="001373EC" w:rsidRPr="00807472">
        <w:rPr>
          <w:rFonts w:ascii="Calibri" w:hAnsi="Calibri" w:cs="Calibri"/>
          <w:sz w:val="22"/>
        </w:rPr>
        <w:t>Application</w:t>
      </w:r>
      <w:r w:rsidRPr="00807472">
        <w:rPr>
          <w:rFonts w:ascii="Calibri" w:hAnsi="Calibri" w:cs="Calibri"/>
          <w:sz w:val="22"/>
        </w:rPr>
        <w:t xml:space="preserve"> Form and Concept Note) is </w:t>
      </w:r>
      <w:r w:rsidR="003B7B5C" w:rsidRPr="00807472">
        <w:rPr>
          <w:rFonts w:ascii="Calibri" w:hAnsi="Calibri" w:cs="Calibri"/>
          <w:b/>
          <w:sz w:val="22"/>
        </w:rPr>
        <w:t xml:space="preserve">1700 hrs (Barbados Time) </w:t>
      </w:r>
      <w:r w:rsidR="0035428A" w:rsidRPr="00807472">
        <w:rPr>
          <w:rFonts w:ascii="Calibri" w:hAnsi="Calibri" w:cs="Calibri"/>
          <w:b/>
          <w:sz w:val="22"/>
        </w:rPr>
        <w:t>on Friday March 9,</w:t>
      </w:r>
      <w:r w:rsidR="003B7B5C" w:rsidRPr="00807472">
        <w:rPr>
          <w:rFonts w:ascii="Calibri" w:hAnsi="Calibri" w:cs="Calibri"/>
          <w:b/>
          <w:sz w:val="22"/>
        </w:rPr>
        <w:t xml:space="preserve"> 2012.</w:t>
      </w:r>
    </w:p>
    <w:p w:rsidR="009472DB" w:rsidRPr="009B3660" w:rsidRDefault="009472DB" w:rsidP="007B7B7A">
      <w:pPr>
        <w:numPr>
          <w:ilvl w:val="0"/>
          <w:numId w:val="7"/>
        </w:numPr>
        <w:autoSpaceDE w:val="0"/>
        <w:autoSpaceDN w:val="0"/>
        <w:adjustRightInd w:val="0"/>
        <w:spacing w:before="120" w:after="0" w:line="276" w:lineRule="auto"/>
        <w:jc w:val="both"/>
        <w:rPr>
          <w:rFonts w:ascii="Calibri" w:hAnsi="Calibri" w:cs="Calibri"/>
          <w:sz w:val="22"/>
        </w:rPr>
      </w:pPr>
      <w:r w:rsidRPr="009B3660">
        <w:rPr>
          <w:rFonts w:ascii="Calibri" w:hAnsi="Calibri" w:cs="Calibri"/>
          <w:sz w:val="22"/>
        </w:rPr>
        <w:t xml:space="preserve">The questions set out in the </w:t>
      </w:r>
      <w:r w:rsidR="00605290" w:rsidRPr="009B3660">
        <w:rPr>
          <w:rFonts w:ascii="Calibri" w:hAnsi="Calibri" w:cs="Calibri"/>
          <w:sz w:val="22"/>
        </w:rPr>
        <w:t>Application</w:t>
      </w:r>
      <w:r w:rsidRPr="009B3660">
        <w:rPr>
          <w:rFonts w:ascii="Calibri" w:hAnsi="Calibri" w:cs="Calibri"/>
          <w:sz w:val="22"/>
        </w:rPr>
        <w:t xml:space="preserve"> Form and Concept Note should be used to form the structure of your responses. </w:t>
      </w:r>
      <w:r w:rsidR="00D67975" w:rsidRPr="009B3660">
        <w:rPr>
          <w:rFonts w:ascii="Calibri" w:hAnsi="Calibri" w:cs="Calibri"/>
          <w:sz w:val="22"/>
        </w:rPr>
        <w:t>Applica</w:t>
      </w:r>
      <w:r w:rsidR="00C10C41" w:rsidRPr="009B3660">
        <w:rPr>
          <w:rFonts w:ascii="Calibri" w:hAnsi="Calibri" w:cs="Calibri"/>
          <w:sz w:val="22"/>
        </w:rPr>
        <w:t>tions</w:t>
      </w:r>
      <w:r w:rsidR="00D67975" w:rsidRPr="009B3660">
        <w:rPr>
          <w:rFonts w:ascii="Calibri" w:hAnsi="Calibri" w:cs="Calibri"/>
          <w:sz w:val="22"/>
        </w:rPr>
        <w:t xml:space="preserve"> not using the template provided will not be accepted.</w:t>
      </w:r>
    </w:p>
    <w:p w:rsidR="009472DB" w:rsidRPr="009B3660" w:rsidRDefault="009472DB" w:rsidP="007B7B7A">
      <w:pPr>
        <w:numPr>
          <w:ilvl w:val="0"/>
          <w:numId w:val="7"/>
        </w:numPr>
        <w:autoSpaceDE w:val="0"/>
        <w:autoSpaceDN w:val="0"/>
        <w:adjustRightInd w:val="0"/>
        <w:spacing w:after="0" w:line="276" w:lineRule="auto"/>
        <w:jc w:val="both"/>
        <w:rPr>
          <w:rFonts w:ascii="Calibri" w:hAnsi="Calibri" w:cs="Calibri"/>
          <w:sz w:val="22"/>
        </w:rPr>
      </w:pPr>
      <w:r w:rsidRPr="009B3660">
        <w:rPr>
          <w:rFonts w:ascii="Calibri" w:hAnsi="Calibri" w:cs="Calibri"/>
          <w:sz w:val="22"/>
        </w:rPr>
        <w:t>Additional information supplementing or clarifying any of the information provided, for example a Certificate of Incorporation, may be requested by CARIBSAVE and CDKN.</w:t>
      </w:r>
    </w:p>
    <w:p w:rsidR="009472DB" w:rsidRPr="009B3660" w:rsidRDefault="009472DB" w:rsidP="007B7B7A">
      <w:pPr>
        <w:numPr>
          <w:ilvl w:val="0"/>
          <w:numId w:val="7"/>
        </w:numPr>
        <w:autoSpaceDE w:val="0"/>
        <w:autoSpaceDN w:val="0"/>
        <w:adjustRightInd w:val="0"/>
        <w:spacing w:after="0" w:line="276" w:lineRule="auto"/>
        <w:jc w:val="both"/>
        <w:rPr>
          <w:rFonts w:ascii="Calibri" w:hAnsi="Calibri" w:cs="Calibri"/>
          <w:sz w:val="22"/>
        </w:rPr>
      </w:pPr>
      <w:r w:rsidRPr="009B3660">
        <w:rPr>
          <w:rFonts w:ascii="Calibri" w:hAnsi="Calibri" w:cs="Calibri"/>
          <w:sz w:val="22"/>
        </w:rPr>
        <w:t xml:space="preserve">General marketing brochures or other materials should not be included. </w:t>
      </w:r>
    </w:p>
    <w:p w:rsidR="009472DB" w:rsidRPr="009B3660" w:rsidRDefault="009472DB" w:rsidP="009472DB">
      <w:pPr>
        <w:widowControl w:val="0"/>
        <w:autoSpaceDE w:val="0"/>
        <w:autoSpaceDN w:val="0"/>
        <w:adjustRightInd w:val="0"/>
        <w:spacing w:after="0"/>
        <w:ind w:right="178"/>
        <w:jc w:val="both"/>
        <w:rPr>
          <w:rFonts w:cs="Calibri"/>
          <w:b/>
          <w:color w:val="000000"/>
        </w:rPr>
      </w:pPr>
    </w:p>
    <w:p w:rsidR="009472DB" w:rsidRPr="002F4041" w:rsidRDefault="009472DB" w:rsidP="00C74A08">
      <w:pPr>
        <w:spacing w:after="200" w:line="276" w:lineRule="auto"/>
        <w:jc w:val="both"/>
        <w:rPr>
          <w:rFonts w:ascii="Calibri" w:hAnsi="Calibri" w:cs="Calibri"/>
          <w:color w:val="000000"/>
          <w:sz w:val="22"/>
          <w:szCs w:val="22"/>
        </w:rPr>
      </w:pPr>
      <w:r w:rsidRPr="009B3660">
        <w:rPr>
          <w:rFonts w:ascii="Calibri" w:hAnsi="Calibri" w:cs="Calibri"/>
          <w:b/>
          <w:color w:val="DD8047" w:themeColor="accent2"/>
          <w:sz w:val="28"/>
        </w:rPr>
        <w:t>Evaluation criteria</w:t>
      </w:r>
      <w:r w:rsidR="00C52326" w:rsidRPr="009B3660">
        <w:rPr>
          <w:rFonts w:ascii="Calibri" w:hAnsi="Calibri" w:cs="Calibri"/>
          <w:b/>
          <w:color w:val="DD8047" w:themeColor="accent2"/>
          <w:sz w:val="28"/>
        </w:rPr>
        <w:tab/>
      </w:r>
      <w:r w:rsidR="00C52326" w:rsidRPr="009B3660">
        <w:rPr>
          <w:rFonts w:ascii="Calibri" w:hAnsi="Calibri" w:cs="Calibri"/>
          <w:b/>
          <w:color w:val="DD8047" w:themeColor="accent2"/>
          <w:sz w:val="28"/>
        </w:rPr>
        <w:br/>
      </w:r>
      <w:r w:rsidR="00C74A08" w:rsidRPr="002F4041">
        <w:rPr>
          <w:rFonts w:ascii="Calibri" w:hAnsi="Calibri" w:cs="Calibri"/>
          <w:sz w:val="22"/>
          <w:szCs w:val="22"/>
        </w:rPr>
        <w:t>An Independent Panel of International Experts including reviewers from CCCCC, the University of Oxford, University of Waterloo, CDKN and CARIBSAVE will review all E</w:t>
      </w:r>
      <w:r w:rsidR="00C74A08">
        <w:rPr>
          <w:rFonts w:ascii="Calibri" w:hAnsi="Calibri" w:cs="Calibri"/>
          <w:sz w:val="22"/>
          <w:szCs w:val="22"/>
        </w:rPr>
        <w:t>xpressions of Interest</w:t>
      </w:r>
      <w:r w:rsidR="00F4309B">
        <w:rPr>
          <w:rFonts w:ascii="Calibri" w:hAnsi="Calibri" w:cs="Calibri"/>
          <w:sz w:val="22"/>
          <w:szCs w:val="22"/>
        </w:rPr>
        <w:t xml:space="preserve"> (EOIs)</w:t>
      </w:r>
      <w:r w:rsidR="00C74A08">
        <w:rPr>
          <w:rFonts w:ascii="Calibri" w:hAnsi="Calibri" w:cs="Calibri"/>
          <w:sz w:val="22"/>
          <w:szCs w:val="22"/>
        </w:rPr>
        <w:t xml:space="preserve">. </w:t>
      </w:r>
      <w:r w:rsidR="00F4309B">
        <w:rPr>
          <w:rFonts w:ascii="Calibri" w:hAnsi="Calibri" w:cs="Calibri"/>
          <w:sz w:val="22"/>
          <w:szCs w:val="22"/>
        </w:rPr>
        <w:t>In addition, s</w:t>
      </w:r>
      <w:r w:rsidR="00A97003" w:rsidRPr="009B3660">
        <w:rPr>
          <w:rFonts w:ascii="Calibri" w:hAnsi="Calibri" w:cs="Calibri"/>
          <w:color w:val="000000"/>
          <w:sz w:val="22"/>
        </w:rPr>
        <w:t>ector</w:t>
      </w:r>
      <w:r w:rsidR="00776D90">
        <w:rPr>
          <w:rFonts w:ascii="Calibri" w:hAnsi="Calibri" w:cs="Calibri"/>
          <w:color w:val="000000"/>
          <w:sz w:val="22"/>
        </w:rPr>
        <w:t>al</w:t>
      </w:r>
      <w:r w:rsidR="00A97003" w:rsidRPr="009B3660">
        <w:rPr>
          <w:rFonts w:ascii="Calibri" w:hAnsi="Calibri" w:cs="Calibri"/>
          <w:color w:val="000000"/>
          <w:sz w:val="22"/>
        </w:rPr>
        <w:t xml:space="preserve"> </w:t>
      </w:r>
      <w:r w:rsidR="00776D90">
        <w:rPr>
          <w:rFonts w:ascii="Calibri" w:hAnsi="Calibri" w:cs="Calibri"/>
          <w:color w:val="000000"/>
          <w:sz w:val="22"/>
        </w:rPr>
        <w:t xml:space="preserve">and </w:t>
      </w:r>
      <w:r w:rsidR="00A97003" w:rsidRPr="009B3660">
        <w:rPr>
          <w:rFonts w:ascii="Calibri" w:hAnsi="Calibri" w:cs="Calibri"/>
          <w:color w:val="000000"/>
          <w:sz w:val="22"/>
        </w:rPr>
        <w:t xml:space="preserve">thematic experts will </w:t>
      </w:r>
      <w:r w:rsidR="00C74A08">
        <w:rPr>
          <w:rFonts w:ascii="Calibri" w:hAnsi="Calibri" w:cs="Calibri"/>
          <w:color w:val="000000"/>
          <w:sz w:val="22"/>
        </w:rPr>
        <w:t xml:space="preserve">also </w:t>
      </w:r>
      <w:r w:rsidR="00A97003" w:rsidRPr="009B3660">
        <w:rPr>
          <w:rFonts w:ascii="Calibri" w:hAnsi="Calibri" w:cs="Calibri"/>
          <w:color w:val="000000"/>
          <w:sz w:val="22"/>
        </w:rPr>
        <w:t>review</w:t>
      </w:r>
      <w:r w:rsidR="00D67975" w:rsidRPr="009B3660">
        <w:rPr>
          <w:rFonts w:ascii="Calibri" w:hAnsi="Calibri" w:cs="Calibri"/>
          <w:color w:val="000000"/>
          <w:sz w:val="22"/>
        </w:rPr>
        <w:t xml:space="preserve"> </w:t>
      </w:r>
      <w:r w:rsidRPr="009B3660">
        <w:rPr>
          <w:rFonts w:ascii="Calibri" w:hAnsi="Calibri" w:cs="Calibri"/>
          <w:color w:val="000000"/>
          <w:sz w:val="22"/>
        </w:rPr>
        <w:t>each E</w:t>
      </w:r>
      <w:r w:rsidR="00F4309B">
        <w:rPr>
          <w:rFonts w:ascii="Calibri" w:hAnsi="Calibri" w:cs="Calibri"/>
          <w:color w:val="000000"/>
          <w:sz w:val="22"/>
        </w:rPr>
        <w:t>OI</w:t>
      </w:r>
      <w:r w:rsidRPr="009B3660">
        <w:rPr>
          <w:rFonts w:ascii="Calibri" w:hAnsi="Calibri" w:cs="Calibri"/>
          <w:color w:val="000000"/>
          <w:sz w:val="22"/>
        </w:rPr>
        <w:t>. The evaluation will be based on</w:t>
      </w:r>
      <w:r w:rsidR="009B3660" w:rsidRPr="009B3660">
        <w:rPr>
          <w:rFonts w:ascii="Calibri" w:hAnsi="Calibri" w:cs="Calibri"/>
          <w:color w:val="000000"/>
          <w:sz w:val="22"/>
        </w:rPr>
        <w:t xml:space="preserve"> organisation capability and</w:t>
      </w:r>
      <w:r w:rsidRPr="009B3660">
        <w:rPr>
          <w:rFonts w:ascii="Calibri" w:hAnsi="Calibri" w:cs="Calibri"/>
          <w:color w:val="000000"/>
          <w:sz w:val="22"/>
        </w:rPr>
        <w:t xml:space="preserve"> the fol</w:t>
      </w:r>
      <w:r w:rsidR="00A97003" w:rsidRPr="009B3660">
        <w:rPr>
          <w:rFonts w:ascii="Calibri" w:hAnsi="Calibri" w:cs="Calibri"/>
          <w:color w:val="000000"/>
          <w:sz w:val="22"/>
        </w:rPr>
        <w:t>l</w:t>
      </w:r>
      <w:r w:rsidRPr="009B3660">
        <w:rPr>
          <w:rFonts w:ascii="Calibri" w:hAnsi="Calibri" w:cs="Calibri"/>
          <w:color w:val="000000"/>
          <w:sz w:val="22"/>
        </w:rPr>
        <w:t xml:space="preserve">owing six criteria and scored out of a total of 60 marks according to the table below. </w:t>
      </w:r>
    </w:p>
    <w:p w:rsidR="009472DB" w:rsidRPr="009B3660" w:rsidRDefault="009472DB" w:rsidP="006E663E">
      <w:pPr>
        <w:widowControl w:val="0"/>
        <w:autoSpaceDE w:val="0"/>
        <w:autoSpaceDN w:val="0"/>
        <w:adjustRightInd w:val="0"/>
        <w:spacing w:after="0" w:line="276" w:lineRule="auto"/>
        <w:rPr>
          <w:rFonts w:ascii="Calibri" w:hAnsi="Calibri" w:cs="Calibri"/>
          <w:color w:val="000000"/>
          <w:sz w:val="22"/>
        </w:rPr>
      </w:pP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Scientific Excellence and Research Quality</w:t>
      </w:r>
      <w:r w:rsidR="006E663E" w:rsidRPr="009B3660">
        <w:rPr>
          <w:rFonts w:ascii="Calibri" w:hAnsi="Calibri" w:cs="Calibri"/>
          <w:sz w:val="22"/>
        </w:rPr>
        <w:t>.</w:t>
      </w:r>
      <w:r w:rsidRPr="009B3660">
        <w:rPr>
          <w:rFonts w:ascii="Calibri" w:hAnsi="Calibri" w:cs="Calibri"/>
          <w:sz w:val="22"/>
        </w:rPr>
        <w:tab/>
      </w: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Policy Impact</w:t>
      </w:r>
      <w:r w:rsidR="006E663E" w:rsidRPr="009B3660">
        <w:rPr>
          <w:rFonts w:ascii="Calibri" w:hAnsi="Calibri" w:cs="Calibri"/>
          <w:sz w:val="22"/>
        </w:rPr>
        <w:t>.</w:t>
      </w: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 xml:space="preserve">Demand-led (Degree to which the proposed research directly responds to developing country research needs on climate change). </w:t>
      </w: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Research Communication and Dissemination</w:t>
      </w:r>
      <w:r w:rsidR="006E663E" w:rsidRPr="009B3660">
        <w:rPr>
          <w:rFonts w:ascii="Calibri" w:hAnsi="Calibri" w:cs="Calibri"/>
          <w:sz w:val="22"/>
        </w:rPr>
        <w:t>.</w:t>
      </w: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Fostering Partnerships and Networks</w:t>
      </w:r>
      <w:r w:rsidR="006E663E" w:rsidRPr="009B3660">
        <w:rPr>
          <w:rFonts w:ascii="Calibri" w:hAnsi="Calibri" w:cs="Calibri"/>
          <w:sz w:val="22"/>
        </w:rPr>
        <w:t>.</w:t>
      </w:r>
    </w:p>
    <w:p w:rsidR="009472DB" w:rsidRPr="009B3660" w:rsidRDefault="009472DB" w:rsidP="007B7B7A">
      <w:pPr>
        <w:pStyle w:val="ListParagraph"/>
        <w:widowControl w:val="0"/>
        <w:numPr>
          <w:ilvl w:val="0"/>
          <w:numId w:val="25"/>
        </w:numPr>
        <w:autoSpaceDE w:val="0"/>
        <w:autoSpaceDN w:val="0"/>
        <w:adjustRightInd w:val="0"/>
        <w:spacing w:after="0" w:line="276" w:lineRule="auto"/>
        <w:rPr>
          <w:rFonts w:ascii="Calibri" w:hAnsi="Calibri" w:cs="Calibri"/>
          <w:sz w:val="22"/>
        </w:rPr>
      </w:pPr>
      <w:r w:rsidRPr="009B3660">
        <w:rPr>
          <w:rFonts w:ascii="Calibri" w:hAnsi="Calibri" w:cs="Calibri"/>
          <w:sz w:val="22"/>
        </w:rPr>
        <w:t>Relevance to the Caribbean Climate and Development Call Themes</w:t>
      </w:r>
      <w:r w:rsidR="006E663E" w:rsidRPr="009B3660">
        <w:rPr>
          <w:rFonts w:ascii="Calibri" w:hAnsi="Calibri" w:cs="Calibri"/>
          <w:sz w:val="22"/>
        </w:rPr>
        <w:t>.</w:t>
      </w:r>
    </w:p>
    <w:p w:rsidR="009472DB" w:rsidRPr="009B3660" w:rsidRDefault="009472DB">
      <w:pPr>
        <w:spacing w:after="200" w:line="276" w:lineRule="auto"/>
        <w:rPr>
          <w:rFonts w:ascii="Calibri" w:hAnsi="Calibri" w:cs="Calibri"/>
          <w:sz w:val="22"/>
        </w:rPr>
      </w:pPr>
    </w:p>
    <w:tbl>
      <w:tblPr>
        <w:tblStyle w:val="MediumShading1-Accent11"/>
        <w:tblW w:w="8558" w:type="dxa"/>
        <w:jc w:val="center"/>
        <w:tblBorders>
          <w:insideV w:val="single" w:sz="8" w:space="0" w:color="AEC8DD" w:themeColor="accent1" w:themeTint="BF"/>
        </w:tblBorders>
        <w:tblLayout w:type="fixed"/>
        <w:tblLook w:val="04A0"/>
      </w:tblPr>
      <w:tblGrid>
        <w:gridCol w:w="7928"/>
        <w:gridCol w:w="630"/>
      </w:tblGrid>
      <w:tr w:rsidR="009472DB" w:rsidRPr="009B3660" w:rsidTr="008D3028">
        <w:trPr>
          <w:cnfStyle w:val="100000000000"/>
          <w:jc w:val="center"/>
        </w:trPr>
        <w:tc>
          <w:tcPr>
            <w:cnfStyle w:val="001000000000"/>
            <w:tcW w:w="7928" w:type="dxa"/>
            <w:shd w:val="clear" w:color="auto" w:fill="E9F0F6" w:themeFill="accent1" w:themeFillTint="33"/>
          </w:tcPr>
          <w:p w:rsidR="009472DB" w:rsidRPr="009B3660" w:rsidRDefault="009472DB" w:rsidP="007B7B7A">
            <w:pPr>
              <w:pStyle w:val="ListParagraph"/>
              <w:numPr>
                <w:ilvl w:val="0"/>
                <w:numId w:val="26"/>
              </w:numPr>
              <w:spacing w:after="0" w:line="240" w:lineRule="auto"/>
              <w:rPr>
                <w:rFonts w:ascii="Calibri" w:hAnsi="Calibri" w:cs="Calibri"/>
                <w:color w:val="000000" w:themeColor="text1"/>
                <w:sz w:val="22"/>
              </w:rPr>
            </w:pPr>
            <w:r w:rsidRPr="009B3660">
              <w:rPr>
                <w:rFonts w:ascii="Calibri" w:hAnsi="Calibri" w:cs="Calibri"/>
                <w:color w:val="000000" w:themeColor="text1"/>
                <w:sz w:val="22"/>
              </w:rPr>
              <w:t>ORGANISATION CAPABILITY</w:t>
            </w:r>
          </w:p>
        </w:tc>
        <w:tc>
          <w:tcPr>
            <w:tcW w:w="630" w:type="dxa"/>
            <w:shd w:val="clear" w:color="auto" w:fill="E9F0F6" w:themeFill="accent1" w:themeFillTint="33"/>
          </w:tcPr>
          <w:p w:rsidR="009472DB" w:rsidRPr="009B3660" w:rsidRDefault="009472DB" w:rsidP="009472DB">
            <w:pPr>
              <w:spacing w:after="0"/>
              <w:cnfStyle w:val="100000000000"/>
              <w:rPr>
                <w:rFonts w:ascii="Calibri" w:hAnsi="Calibri" w:cs="Calibri"/>
                <w:sz w:val="22"/>
              </w:rPr>
            </w:pPr>
          </w:p>
        </w:tc>
      </w:tr>
      <w:tr w:rsidR="009472DB" w:rsidRPr="009B3660" w:rsidTr="008D3028">
        <w:trPr>
          <w:cnfStyle w:val="00000010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7"/>
              </w:numPr>
              <w:spacing w:after="0" w:line="240" w:lineRule="auto"/>
              <w:rPr>
                <w:rFonts w:ascii="Calibri" w:hAnsi="Calibri" w:cs="Calibri"/>
                <w:b w:val="0"/>
                <w:i/>
                <w:sz w:val="22"/>
              </w:rPr>
            </w:pPr>
            <w:r w:rsidRPr="009B3660">
              <w:rPr>
                <w:rFonts w:ascii="Calibri" w:hAnsi="Calibri" w:cs="Calibri"/>
                <w:b w:val="0"/>
                <w:sz w:val="22"/>
              </w:rPr>
              <w:t>Assessment of organisation’s capability (and partners where applicable) in implementing proposed project.</w:t>
            </w:r>
            <w:r w:rsidRPr="009B3660">
              <w:rPr>
                <w:rFonts w:ascii="Calibri" w:hAnsi="Calibri" w:cs="Calibri"/>
                <w:b w:val="0"/>
                <w:i/>
                <w:sz w:val="22"/>
              </w:rPr>
              <w:t xml:space="preserve"> (Provides evidence  relevant skills and a proven track record of delivering projects with direct relevance to this work)</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sz w:val="22"/>
              </w:rPr>
            </w:pPr>
            <w:r w:rsidRPr="009B3660">
              <w:rPr>
                <w:rFonts w:ascii="Calibri" w:hAnsi="Calibri" w:cs="Calibri"/>
                <w:sz w:val="22"/>
              </w:rPr>
              <w:t>10</w:t>
            </w:r>
          </w:p>
        </w:tc>
      </w:tr>
      <w:tr w:rsidR="009472DB" w:rsidRPr="009B3660" w:rsidTr="008D3028">
        <w:trPr>
          <w:cnfStyle w:val="00000001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7"/>
              </w:numPr>
              <w:spacing w:after="0" w:line="240" w:lineRule="auto"/>
              <w:rPr>
                <w:rFonts w:ascii="Calibri" w:hAnsi="Calibri" w:cs="Calibri"/>
                <w:b w:val="0"/>
                <w:sz w:val="22"/>
              </w:rPr>
            </w:pPr>
            <w:r w:rsidRPr="009B3660">
              <w:rPr>
                <w:rFonts w:ascii="Calibri" w:hAnsi="Calibri" w:cs="Calibri"/>
                <w:b w:val="0"/>
                <w:sz w:val="22"/>
              </w:rPr>
              <w:t>Evidence of capacity building within the project (</w:t>
            </w:r>
            <w:r w:rsidRPr="009B3660">
              <w:rPr>
                <w:rFonts w:ascii="Calibri" w:hAnsi="Calibri" w:cs="Calibri"/>
                <w:b w:val="0"/>
                <w:i/>
                <w:sz w:val="22"/>
              </w:rPr>
              <w:t>within the lead organisation or in partner organisations)</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010000"/>
              <w:rPr>
                <w:rFonts w:ascii="Calibri" w:hAnsi="Calibri" w:cs="Calibri"/>
                <w:sz w:val="22"/>
              </w:rPr>
            </w:pPr>
            <w:r w:rsidRPr="009B3660">
              <w:rPr>
                <w:rFonts w:ascii="Calibri" w:hAnsi="Calibri" w:cs="Calibri"/>
                <w:sz w:val="22"/>
              </w:rPr>
              <w:t>5</w:t>
            </w:r>
          </w:p>
        </w:tc>
      </w:tr>
      <w:tr w:rsidR="009472DB" w:rsidRPr="009B3660" w:rsidTr="008D3028">
        <w:trPr>
          <w:cnfStyle w:val="00000010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9472DB">
            <w:pPr>
              <w:pStyle w:val="ListParagraph"/>
              <w:spacing w:after="0"/>
              <w:ind w:left="360"/>
              <w:jc w:val="right"/>
              <w:rPr>
                <w:rFonts w:ascii="Calibri" w:hAnsi="Calibri" w:cs="Calibri"/>
                <w:sz w:val="22"/>
              </w:rPr>
            </w:pPr>
            <w:r w:rsidRPr="009B3660">
              <w:rPr>
                <w:rFonts w:ascii="Calibri" w:hAnsi="Calibri" w:cs="Calibri"/>
                <w:sz w:val="22"/>
              </w:rPr>
              <w:t>Sub-Total-1</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b/>
                <w:sz w:val="22"/>
              </w:rPr>
            </w:pPr>
            <w:r w:rsidRPr="009B3660">
              <w:rPr>
                <w:rFonts w:ascii="Calibri" w:hAnsi="Calibri" w:cs="Calibri"/>
                <w:b/>
                <w:sz w:val="22"/>
              </w:rPr>
              <w:t>15</w:t>
            </w:r>
          </w:p>
        </w:tc>
      </w:tr>
      <w:tr w:rsidR="009472DB" w:rsidRPr="009B3660" w:rsidTr="008D3028">
        <w:trPr>
          <w:cnfStyle w:val="000000010000"/>
          <w:jc w:val="center"/>
        </w:trPr>
        <w:tc>
          <w:tcPr>
            <w:cnfStyle w:val="001000000000"/>
            <w:tcW w:w="7928" w:type="dxa"/>
            <w:shd w:val="clear" w:color="auto" w:fill="E9F0F6" w:themeFill="accent1" w:themeFillTint="33"/>
          </w:tcPr>
          <w:p w:rsidR="009472DB" w:rsidRPr="009B3660" w:rsidRDefault="009472DB" w:rsidP="007B7B7A">
            <w:pPr>
              <w:pStyle w:val="ListParagraph"/>
              <w:numPr>
                <w:ilvl w:val="0"/>
                <w:numId w:val="26"/>
              </w:numPr>
              <w:spacing w:after="0" w:line="240" w:lineRule="auto"/>
              <w:rPr>
                <w:rFonts w:ascii="Calibri" w:hAnsi="Calibri" w:cs="Calibri"/>
                <w:sz w:val="22"/>
              </w:rPr>
            </w:pPr>
            <w:r w:rsidRPr="009B3660">
              <w:rPr>
                <w:rFonts w:ascii="Calibri" w:hAnsi="Calibri" w:cs="Calibri"/>
                <w:sz w:val="22"/>
              </w:rPr>
              <w:t>QUALITY AND EFFECTIVENESS OF RESEARCH</w:t>
            </w:r>
          </w:p>
        </w:tc>
        <w:tc>
          <w:tcPr>
            <w:tcW w:w="630" w:type="dxa"/>
            <w:shd w:val="clear" w:color="auto" w:fill="E9F0F6" w:themeFill="accent1" w:themeFillTint="33"/>
          </w:tcPr>
          <w:p w:rsidR="009472DB" w:rsidRPr="009B3660" w:rsidRDefault="009472DB" w:rsidP="009472DB">
            <w:pPr>
              <w:spacing w:after="0"/>
              <w:cnfStyle w:val="000000010000"/>
              <w:rPr>
                <w:rFonts w:ascii="Calibri" w:hAnsi="Calibri" w:cs="Calibri"/>
                <w:sz w:val="22"/>
              </w:rPr>
            </w:pPr>
          </w:p>
        </w:tc>
      </w:tr>
      <w:tr w:rsidR="009472DB" w:rsidRPr="009B3660" w:rsidTr="008D3028">
        <w:trPr>
          <w:cnfStyle w:val="000000100000"/>
          <w:jc w:val="center"/>
          <w:hidden/>
        </w:trPr>
        <w:tc>
          <w:tcPr>
            <w:cnfStyle w:val="001000000000"/>
            <w:tcW w:w="7928" w:type="dxa"/>
            <w:shd w:val="clear" w:color="auto" w:fill="auto"/>
          </w:tcPr>
          <w:p w:rsidR="009472DB" w:rsidRPr="009B3660" w:rsidRDefault="009472DB" w:rsidP="007B7B7A">
            <w:pPr>
              <w:pStyle w:val="ListParagraph"/>
              <w:numPr>
                <w:ilvl w:val="0"/>
                <w:numId w:val="28"/>
              </w:numPr>
              <w:spacing w:after="0" w:line="240" w:lineRule="auto"/>
              <w:rPr>
                <w:rFonts w:ascii="Calibri" w:hAnsi="Calibri" w:cs="Calibri"/>
                <w:bCs w:val="0"/>
                <w:vanish/>
                <w:sz w:val="22"/>
              </w:rPr>
            </w:pPr>
          </w:p>
          <w:p w:rsidR="009472DB" w:rsidRPr="009B3660" w:rsidRDefault="009472DB" w:rsidP="007B7B7A">
            <w:pPr>
              <w:pStyle w:val="ListParagraph"/>
              <w:numPr>
                <w:ilvl w:val="0"/>
                <w:numId w:val="28"/>
              </w:numPr>
              <w:spacing w:after="0" w:line="240" w:lineRule="auto"/>
              <w:rPr>
                <w:rFonts w:ascii="Calibri" w:hAnsi="Calibri" w:cs="Calibri"/>
                <w:bCs w:val="0"/>
                <w:vanish/>
                <w:sz w:val="22"/>
              </w:rPr>
            </w:pPr>
          </w:p>
          <w:p w:rsidR="009472DB" w:rsidRPr="009B3660" w:rsidRDefault="009472DB" w:rsidP="007B7B7A">
            <w:pPr>
              <w:pStyle w:val="ListParagraph"/>
              <w:numPr>
                <w:ilvl w:val="1"/>
                <w:numId w:val="28"/>
              </w:numPr>
              <w:spacing w:after="0" w:line="240" w:lineRule="auto"/>
              <w:rPr>
                <w:rFonts w:ascii="Calibri" w:hAnsi="Calibri" w:cs="Calibri"/>
                <w:b w:val="0"/>
                <w:sz w:val="22"/>
              </w:rPr>
            </w:pPr>
            <w:r w:rsidRPr="009B3660">
              <w:rPr>
                <w:rFonts w:ascii="Calibri" w:hAnsi="Calibri" w:cs="Calibri"/>
                <w:b w:val="0"/>
                <w:sz w:val="22"/>
              </w:rPr>
              <w:t>*Evidence of scientific excellence and high research quality (</w:t>
            </w:r>
            <w:r w:rsidRPr="009B3660">
              <w:rPr>
                <w:rFonts w:ascii="Calibri" w:hAnsi="Calibri" w:cs="Calibri"/>
                <w:b w:val="0"/>
                <w:i/>
                <w:sz w:val="22"/>
              </w:rPr>
              <w:t>Concept note shows clear understanding of the research question and demonstrates how activities and outputs contribute to overall objectives</w:t>
            </w:r>
            <w:r w:rsidRPr="009B3660">
              <w:rPr>
                <w:rFonts w:ascii="Calibri" w:hAnsi="Calibri" w:cs="Calibri"/>
                <w:b w:val="0"/>
                <w:sz w:val="22"/>
              </w:rPr>
              <w:t>)</w:t>
            </w:r>
            <w:r w:rsidRPr="009B3660">
              <w:rPr>
                <w:rFonts w:ascii="Calibri" w:hAnsi="Calibri" w:cs="Calibri"/>
                <w:b w:val="0"/>
                <w:i/>
                <w:sz w:val="22"/>
              </w:rPr>
              <w:t xml:space="preserve"> </w:t>
            </w:r>
          </w:p>
        </w:tc>
        <w:tc>
          <w:tcPr>
            <w:tcW w:w="630" w:type="dxa"/>
            <w:tcBorders>
              <w:bottom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sz w:val="22"/>
              </w:rPr>
            </w:pPr>
            <w:r w:rsidRPr="009B3660">
              <w:rPr>
                <w:rFonts w:ascii="Calibri" w:hAnsi="Calibri" w:cs="Calibri"/>
                <w:sz w:val="22"/>
              </w:rPr>
              <w:t>10</w:t>
            </w:r>
          </w:p>
        </w:tc>
      </w:tr>
      <w:tr w:rsidR="009472DB" w:rsidRPr="009B3660" w:rsidTr="008D3028">
        <w:trPr>
          <w:cnfStyle w:val="000000010000"/>
          <w:jc w:val="center"/>
        </w:trPr>
        <w:tc>
          <w:tcPr>
            <w:cnfStyle w:val="001000000000"/>
            <w:tcW w:w="7928" w:type="dxa"/>
            <w:shd w:val="clear" w:color="auto" w:fill="auto"/>
          </w:tcPr>
          <w:p w:rsidR="009472DB" w:rsidRPr="009B3660" w:rsidRDefault="009472DB" w:rsidP="007B7B7A">
            <w:pPr>
              <w:pStyle w:val="ListParagraph"/>
              <w:numPr>
                <w:ilvl w:val="1"/>
                <w:numId w:val="28"/>
              </w:numPr>
              <w:spacing w:after="0" w:line="240" w:lineRule="auto"/>
              <w:rPr>
                <w:rFonts w:ascii="Calibri" w:hAnsi="Calibri" w:cs="Calibri"/>
                <w:b w:val="0"/>
                <w:sz w:val="22"/>
              </w:rPr>
            </w:pPr>
            <w:r w:rsidRPr="009B3660">
              <w:rPr>
                <w:rFonts w:ascii="Calibri" w:hAnsi="Calibri" w:cs="Calibri"/>
                <w:b w:val="0"/>
                <w:sz w:val="22"/>
              </w:rPr>
              <w:t>*Evidence of</w:t>
            </w:r>
            <w:r w:rsidRPr="009B3660">
              <w:rPr>
                <w:rFonts w:ascii="Calibri" w:hAnsi="Calibri" w:cs="Calibri"/>
                <w:sz w:val="22"/>
              </w:rPr>
              <w:t xml:space="preserve"> </w:t>
            </w:r>
            <w:r w:rsidRPr="009B3660">
              <w:rPr>
                <w:rFonts w:ascii="Calibri" w:hAnsi="Calibri" w:cs="Calibri"/>
                <w:b w:val="0"/>
                <w:sz w:val="22"/>
              </w:rPr>
              <w:t>need and likelihood of uptake of research results by policy makers</w:t>
            </w:r>
          </w:p>
        </w:tc>
        <w:tc>
          <w:tcPr>
            <w:tcW w:w="630" w:type="dxa"/>
            <w:shd w:val="clear" w:color="auto" w:fill="auto"/>
            <w:vAlign w:val="center"/>
          </w:tcPr>
          <w:p w:rsidR="009472DB" w:rsidRPr="009B3660" w:rsidRDefault="009472DB" w:rsidP="009472DB">
            <w:pPr>
              <w:spacing w:after="0"/>
              <w:jc w:val="center"/>
              <w:cnfStyle w:val="000000010000"/>
              <w:rPr>
                <w:rFonts w:ascii="Calibri" w:hAnsi="Calibri" w:cs="Calibri"/>
                <w:sz w:val="22"/>
              </w:rPr>
            </w:pPr>
            <w:r w:rsidRPr="009B3660">
              <w:rPr>
                <w:rFonts w:ascii="Calibri" w:hAnsi="Calibri" w:cs="Calibri"/>
                <w:sz w:val="22"/>
              </w:rPr>
              <w:t>10</w:t>
            </w:r>
          </w:p>
        </w:tc>
      </w:tr>
      <w:tr w:rsidR="009472DB" w:rsidRPr="009B3660" w:rsidTr="008D3028">
        <w:trPr>
          <w:cnfStyle w:val="00000010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8"/>
              </w:numPr>
              <w:spacing w:after="0" w:line="240" w:lineRule="auto"/>
              <w:rPr>
                <w:rFonts w:ascii="Calibri" w:hAnsi="Calibri" w:cs="Calibri"/>
                <w:sz w:val="22"/>
              </w:rPr>
            </w:pPr>
            <w:r w:rsidRPr="009B3660">
              <w:rPr>
                <w:rFonts w:ascii="Calibri" w:hAnsi="Calibri" w:cs="Calibri"/>
                <w:b w:val="0"/>
                <w:sz w:val="22"/>
              </w:rPr>
              <w:t>*Evidence of direct demand for proposed research (</w:t>
            </w:r>
            <w:r w:rsidRPr="009B3660">
              <w:rPr>
                <w:rFonts w:ascii="Calibri" w:hAnsi="Calibri" w:cs="Calibri"/>
                <w:b w:val="0"/>
                <w:i/>
                <w:sz w:val="22"/>
              </w:rPr>
              <w:t>Proven need or demand for research, degree to which the proposed research directly responds to developing country research needs on climate change</w:t>
            </w:r>
            <w:r w:rsidRPr="009B3660">
              <w:rPr>
                <w:rFonts w:ascii="Calibri" w:hAnsi="Calibri" w:cs="Calibri"/>
                <w:b w:val="0"/>
                <w:sz w:val="22"/>
              </w:rPr>
              <w:t>)</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sz w:val="22"/>
              </w:rPr>
            </w:pPr>
            <w:r w:rsidRPr="009B3660">
              <w:rPr>
                <w:rFonts w:ascii="Calibri" w:hAnsi="Calibri" w:cs="Calibri"/>
                <w:sz w:val="22"/>
              </w:rPr>
              <w:t>10</w:t>
            </w:r>
          </w:p>
        </w:tc>
      </w:tr>
      <w:tr w:rsidR="009472DB" w:rsidRPr="009B3660" w:rsidTr="008D3028">
        <w:trPr>
          <w:cnfStyle w:val="00000001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8"/>
              </w:numPr>
              <w:spacing w:after="0" w:line="240" w:lineRule="auto"/>
              <w:rPr>
                <w:rFonts w:ascii="Calibri" w:hAnsi="Calibri" w:cs="Calibri"/>
                <w:b w:val="0"/>
                <w:sz w:val="22"/>
              </w:rPr>
            </w:pPr>
            <w:r w:rsidRPr="009B3660">
              <w:rPr>
                <w:rFonts w:ascii="Calibri" w:hAnsi="Calibri" w:cs="Calibri"/>
                <w:b w:val="0"/>
                <w:sz w:val="22"/>
              </w:rPr>
              <w:t>Evidence of communication and dissemination of research outputs</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010000"/>
              <w:rPr>
                <w:rFonts w:ascii="Calibri" w:hAnsi="Calibri" w:cs="Calibri"/>
                <w:sz w:val="22"/>
              </w:rPr>
            </w:pPr>
            <w:r w:rsidRPr="009B3660">
              <w:rPr>
                <w:rFonts w:ascii="Calibri" w:hAnsi="Calibri" w:cs="Calibri"/>
                <w:sz w:val="22"/>
              </w:rPr>
              <w:t>5</w:t>
            </w:r>
          </w:p>
        </w:tc>
      </w:tr>
      <w:tr w:rsidR="009472DB" w:rsidRPr="009B3660" w:rsidTr="008D3028">
        <w:trPr>
          <w:cnfStyle w:val="00000010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8"/>
              </w:numPr>
              <w:spacing w:after="0" w:line="240" w:lineRule="auto"/>
              <w:rPr>
                <w:rFonts w:ascii="Calibri" w:hAnsi="Calibri" w:cs="Calibri"/>
                <w:b w:val="0"/>
                <w:sz w:val="22"/>
              </w:rPr>
            </w:pPr>
            <w:r w:rsidRPr="009B3660">
              <w:rPr>
                <w:rFonts w:ascii="Calibri" w:hAnsi="Calibri" w:cs="Calibri"/>
                <w:b w:val="0"/>
                <w:sz w:val="22"/>
              </w:rPr>
              <w:t>Evidence of partnership building within the project and an assessment of the effectiveness of partner roles and involvement of stakeholders in conducting the research</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sz w:val="22"/>
              </w:rPr>
            </w:pPr>
            <w:r w:rsidRPr="009B3660">
              <w:rPr>
                <w:rFonts w:ascii="Calibri" w:hAnsi="Calibri" w:cs="Calibri"/>
                <w:sz w:val="22"/>
              </w:rPr>
              <w:t>5</w:t>
            </w:r>
          </w:p>
        </w:tc>
      </w:tr>
      <w:tr w:rsidR="009472DB" w:rsidRPr="009B3660" w:rsidTr="008D3028">
        <w:trPr>
          <w:cnfStyle w:val="00000001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7B7B7A">
            <w:pPr>
              <w:pStyle w:val="ListParagraph"/>
              <w:numPr>
                <w:ilvl w:val="1"/>
                <w:numId w:val="28"/>
              </w:numPr>
              <w:spacing w:after="0" w:line="240" w:lineRule="auto"/>
              <w:rPr>
                <w:rFonts w:ascii="Calibri" w:hAnsi="Calibri" w:cs="Calibri"/>
                <w:sz w:val="22"/>
              </w:rPr>
            </w:pPr>
            <w:r w:rsidRPr="009B3660">
              <w:rPr>
                <w:rFonts w:ascii="Calibri" w:hAnsi="Calibri" w:cs="Calibri"/>
                <w:b w:val="0"/>
                <w:sz w:val="22"/>
              </w:rPr>
              <w:t>Relevance of the proposed project to the Caribbean Climate and Development Call objectives and degree to which inter- and cross-disciplinary areas related to climate change and development are addressed</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010000"/>
              <w:rPr>
                <w:rFonts w:ascii="Calibri" w:hAnsi="Calibri" w:cs="Calibri"/>
                <w:sz w:val="22"/>
              </w:rPr>
            </w:pPr>
            <w:r w:rsidRPr="009B3660">
              <w:rPr>
                <w:rFonts w:ascii="Calibri" w:hAnsi="Calibri" w:cs="Calibri"/>
                <w:sz w:val="22"/>
              </w:rPr>
              <w:t>5</w:t>
            </w:r>
          </w:p>
        </w:tc>
      </w:tr>
      <w:tr w:rsidR="009472DB" w:rsidRPr="009B3660" w:rsidTr="008D3028">
        <w:trPr>
          <w:cnfStyle w:val="000000100000"/>
          <w:jc w:val="center"/>
        </w:trPr>
        <w:tc>
          <w:tcPr>
            <w:cnfStyle w:val="001000000000"/>
            <w:tcW w:w="7928" w:type="dxa"/>
            <w:tcBorders>
              <w:right w:val="single" w:sz="8" w:space="0" w:color="AEC8DD" w:themeColor="accent1" w:themeTint="BF"/>
            </w:tcBorders>
            <w:shd w:val="clear" w:color="auto" w:fill="auto"/>
          </w:tcPr>
          <w:p w:rsidR="009472DB" w:rsidRPr="009B3660" w:rsidRDefault="009472DB" w:rsidP="009472DB">
            <w:pPr>
              <w:pStyle w:val="ListParagraph"/>
              <w:spacing w:after="0"/>
              <w:ind w:left="360"/>
              <w:jc w:val="right"/>
              <w:rPr>
                <w:rFonts w:ascii="Calibri" w:hAnsi="Calibri" w:cs="Calibri"/>
                <w:sz w:val="22"/>
              </w:rPr>
            </w:pPr>
            <w:r w:rsidRPr="009B3660">
              <w:rPr>
                <w:rFonts w:ascii="Calibri" w:hAnsi="Calibri" w:cs="Calibri"/>
                <w:sz w:val="22"/>
              </w:rPr>
              <w:t>Sub-Total-2</w:t>
            </w:r>
          </w:p>
        </w:tc>
        <w:tc>
          <w:tcPr>
            <w:tcW w:w="630" w:type="dxa"/>
            <w:tcBorders>
              <w:left w:val="single" w:sz="8" w:space="0" w:color="AEC8DD" w:themeColor="accent1" w:themeTint="BF"/>
            </w:tcBorders>
            <w:shd w:val="clear" w:color="auto" w:fill="auto"/>
            <w:vAlign w:val="center"/>
          </w:tcPr>
          <w:p w:rsidR="009472DB" w:rsidRPr="009B3660" w:rsidRDefault="009472DB" w:rsidP="009472DB">
            <w:pPr>
              <w:spacing w:after="0"/>
              <w:jc w:val="center"/>
              <w:cnfStyle w:val="000000100000"/>
              <w:rPr>
                <w:rFonts w:ascii="Calibri" w:hAnsi="Calibri" w:cs="Calibri"/>
                <w:b/>
                <w:sz w:val="22"/>
              </w:rPr>
            </w:pPr>
            <w:r w:rsidRPr="009B3660">
              <w:rPr>
                <w:rFonts w:ascii="Calibri" w:hAnsi="Calibri" w:cs="Calibri"/>
                <w:b/>
                <w:sz w:val="22"/>
              </w:rPr>
              <w:t>45</w:t>
            </w:r>
          </w:p>
        </w:tc>
      </w:tr>
      <w:tr w:rsidR="009472DB" w:rsidRPr="009B3660" w:rsidTr="008D3028">
        <w:trPr>
          <w:cnfStyle w:val="000000010000"/>
          <w:jc w:val="center"/>
        </w:trPr>
        <w:tc>
          <w:tcPr>
            <w:cnfStyle w:val="001000000000"/>
            <w:tcW w:w="7928" w:type="dxa"/>
            <w:shd w:val="clear" w:color="auto" w:fill="E9F0F6" w:themeFill="accent1" w:themeFillTint="33"/>
          </w:tcPr>
          <w:p w:rsidR="009472DB" w:rsidRPr="009B3660" w:rsidRDefault="009472DB" w:rsidP="009472DB">
            <w:pPr>
              <w:spacing w:after="0"/>
              <w:jc w:val="right"/>
              <w:rPr>
                <w:rFonts w:ascii="Calibri" w:hAnsi="Calibri" w:cs="Calibri"/>
                <w:sz w:val="22"/>
              </w:rPr>
            </w:pPr>
            <w:r w:rsidRPr="009B3660">
              <w:rPr>
                <w:rFonts w:ascii="Calibri" w:hAnsi="Calibri" w:cs="Calibri"/>
                <w:sz w:val="22"/>
              </w:rPr>
              <w:t>TOTAL</w:t>
            </w:r>
          </w:p>
        </w:tc>
        <w:tc>
          <w:tcPr>
            <w:tcW w:w="630" w:type="dxa"/>
            <w:shd w:val="clear" w:color="auto" w:fill="E9F0F6" w:themeFill="accent1" w:themeFillTint="33"/>
            <w:vAlign w:val="center"/>
          </w:tcPr>
          <w:p w:rsidR="009472DB" w:rsidRPr="009B3660" w:rsidRDefault="009472DB" w:rsidP="009472DB">
            <w:pPr>
              <w:spacing w:after="0"/>
              <w:jc w:val="center"/>
              <w:cnfStyle w:val="000000010000"/>
              <w:rPr>
                <w:rFonts w:ascii="Calibri" w:hAnsi="Calibri" w:cs="Calibri"/>
                <w:b/>
                <w:sz w:val="22"/>
              </w:rPr>
            </w:pPr>
            <w:r w:rsidRPr="009B3660">
              <w:rPr>
                <w:rFonts w:ascii="Calibri" w:hAnsi="Calibri" w:cs="Calibri"/>
                <w:b/>
                <w:sz w:val="22"/>
              </w:rPr>
              <w:t>60</w:t>
            </w:r>
          </w:p>
        </w:tc>
      </w:tr>
    </w:tbl>
    <w:p w:rsidR="009472DB" w:rsidRPr="009B3660" w:rsidRDefault="009472DB" w:rsidP="009472DB">
      <w:pPr>
        <w:spacing w:after="0" w:line="276" w:lineRule="auto"/>
        <w:rPr>
          <w:rFonts w:ascii="Calibri" w:hAnsi="Calibri" w:cs="Calibri"/>
          <w:sz w:val="20"/>
        </w:rPr>
      </w:pPr>
    </w:p>
    <w:p w:rsidR="009472DB" w:rsidRPr="009B3660" w:rsidRDefault="009472DB" w:rsidP="009472DB">
      <w:pPr>
        <w:spacing w:after="0"/>
        <w:jc w:val="both"/>
        <w:rPr>
          <w:rFonts w:ascii="Calibri" w:hAnsi="Calibri" w:cs="Calibri"/>
          <w:sz w:val="22"/>
        </w:rPr>
      </w:pPr>
      <w:r w:rsidRPr="009B3660">
        <w:rPr>
          <w:rFonts w:ascii="Calibri" w:hAnsi="Calibri" w:cs="Calibri"/>
          <w:sz w:val="22"/>
        </w:rPr>
        <w:t>*</w:t>
      </w:r>
      <w:r w:rsidR="009C351B" w:rsidRPr="009B3660">
        <w:rPr>
          <w:rFonts w:ascii="Calibri" w:hAnsi="Calibri" w:cs="Calibri"/>
          <w:sz w:val="22"/>
        </w:rPr>
        <w:t>Applicants</w:t>
      </w:r>
      <w:r w:rsidRPr="009B3660">
        <w:rPr>
          <w:rFonts w:ascii="Calibri" w:hAnsi="Calibri" w:cs="Calibri"/>
          <w:sz w:val="22"/>
        </w:rPr>
        <w:t xml:space="preserve"> </w:t>
      </w:r>
      <w:r w:rsidRPr="009B3660">
        <w:rPr>
          <w:rFonts w:ascii="Calibri" w:hAnsi="Calibri" w:cs="Calibri"/>
          <w:b/>
          <w:sz w:val="22"/>
          <w:u w:val="single"/>
        </w:rPr>
        <w:t>must</w:t>
      </w:r>
      <w:r w:rsidRPr="009B3660">
        <w:rPr>
          <w:rFonts w:ascii="Calibri" w:hAnsi="Calibri" w:cs="Calibri"/>
          <w:sz w:val="22"/>
        </w:rPr>
        <w:t xml:space="preserve"> score at least 6 in sections 2.1, 2.2 and 2.3 in order to be successful</w:t>
      </w:r>
      <w:r w:rsidR="00EA375A" w:rsidRPr="009B3660">
        <w:rPr>
          <w:rFonts w:ascii="Calibri" w:hAnsi="Calibri" w:cs="Calibri"/>
          <w:sz w:val="22"/>
        </w:rPr>
        <w:t xml:space="preserve">; EOIs scoring less than 6 in </w:t>
      </w:r>
      <w:r w:rsidR="001D55C6">
        <w:rPr>
          <w:rFonts w:ascii="Calibri" w:hAnsi="Calibri" w:cs="Calibri"/>
          <w:sz w:val="22"/>
        </w:rPr>
        <w:t>any</w:t>
      </w:r>
      <w:r w:rsidR="00EA375A" w:rsidRPr="009B3660">
        <w:rPr>
          <w:rFonts w:ascii="Calibri" w:hAnsi="Calibri" w:cs="Calibri"/>
          <w:sz w:val="22"/>
        </w:rPr>
        <w:t xml:space="preserve"> of these categories</w:t>
      </w:r>
      <w:r w:rsidR="00D67975" w:rsidRPr="009B3660">
        <w:rPr>
          <w:rFonts w:ascii="Calibri" w:hAnsi="Calibri" w:cs="Calibri"/>
          <w:sz w:val="22"/>
        </w:rPr>
        <w:t xml:space="preserve"> </w:t>
      </w:r>
      <w:r w:rsidRPr="009B3660">
        <w:rPr>
          <w:rFonts w:ascii="Calibri" w:hAnsi="Calibri" w:cs="Calibri"/>
          <w:sz w:val="22"/>
        </w:rPr>
        <w:t>will be disqualified.</w:t>
      </w:r>
    </w:p>
    <w:p w:rsidR="009472DB" w:rsidRPr="009B3660" w:rsidRDefault="009472DB" w:rsidP="009472DB">
      <w:pPr>
        <w:autoSpaceDE w:val="0"/>
        <w:autoSpaceDN w:val="0"/>
        <w:adjustRightInd w:val="0"/>
        <w:spacing w:after="0" w:line="240" w:lineRule="auto"/>
        <w:jc w:val="both"/>
        <w:rPr>
          <w:rFonts w:ascii="Calibri" w:hAnsi="Calibri" w:cs="Calibri"/>
          <w:sz w:val="22"/>
          <w:lang w:val="en-GB"/>
        </w:rPr>
      </w:pPr>
    </w:p>
    <w:p w:rsidR="009472DB" w:rsidRPr="009B3660" w:rsidRDefault="009472DB" w:rsidP="009B3660">
      <w:pPr>
        <w:rPr>
          <w:rFonts w:ascii="Calibri" w:hAnsi="Calibri" w:cs="Calibri"/>
          <w:sz w:val="22"/>
          <w:lang w:val="en-GB"/>
        </w:rPr>
      </w:pPr>
      <w:r w:rsidRPr="009B3660">
        <w:rPr>
          <w:rFonts w:ascii="Calibri" w:hAnsi="Calibri" w:cs="Calibri"/>
          <w:sz w:val="22"/>
          <w:lang w:val="en-GB"/>
        </w:rPr>
        <w:t>Additionally, strong consideration will be given to projects that</w:t>
      </w:r>
      <w:r w:rsidR="009B3660" w:rsidRPr="009B3660">
        <w:rPr>
          <w:rFonts w:ascii="Calibri" w:hAnsi="Calibri" w:cs="Calibri"/>
          <w:sz w:val="22"/>
          <w:lang w:val="en-GB"/>
        </w:rPr>
        <w:t xml:space="preserve"> s</w:t>
      </w:r>
      <w:r w:rsidRPr="009B3660">
        <w:rPr>
          <w:rFonts w:ascii="Calibri" w:hAnsi="Calibri" w:cs="Calibri"/>
          <w:sz w:val="22"/>
          <w:lang w:val="en-GB"/>
        </w:rPr>
        <w:t>how a</w:t>
      </w:r>
      <w:r w:rsidR="002F7BA4">
        <w:rPr>
          <w:rFonts w:ascii="Calibri" w:hAnsi="Calibri" w:cs="Calibri"/>
          <w:sz w:val="22"/>
          <w:lang w:val="en-GB"/>
        </w:rPr>
        <w:t xml:space="preserve"> comprehensive </w:t>
      </w:r>
      <w:r w:rsidRPr="009B3660">
        <w:rPr>
          <w:rFonts w:ascii="Calibri" w:hAnsi="Calibri" w:cs="Calibri"/>
          <w:sz w:val="22"/>
          <w:lang w:val="en-GB"/>
        </w:rPr>
        <w:t>understanding of the Terms of Reference.</w:t>
      </w:r>
    </w:p>
    <w:p w:rsidR="009472DB" w:rsidRPr="009B3660" w:rsidRDefault="009472DB" w:rsidP="009472DB">
      <w:pPr>
        <w:autoSpaceDE w:val="0"/>
        <w:autoSpaceDN w:val="0"/>
        <w:adjustRightInd w:val="0"/>
        <w:spacing w:after="0" w:line="240" w:lineRule="auto"/>
        <w:jc w:val="both"/>
        <w:rPr>
          <w:rFonts w:ascii="Calibri" w:hAnsi="Calibri" w:cs="Calibri"/>
          <w:sz w:val="22"/>
          <w:lang w:val="en-GB"/>
        </w:rPr>
      </w:pPr>
    </w:p>
    <w:p w:rsidR="009472DB" w:rsidRPr="009B3660" w:rsidRDefault="009472DB" w:rsidP="006E663E">
      <w:pPr>
        <w:autoSpaceDE w:val="0"/>
        <w:autoSpaceDN w:val="0"/>
        <w:adjustRightInd w:val="0"/>
        <w:spacing w:after="0" w:line="276" w:lineRule="auto"/>
        <w:jc w:val="both"/>
        <w:rPr>
          <w:rFonts w:ascii="Calibri" w:hAnsi="Calibri" w:cs="Calibri"/>
          <w:sz w:val="22"/>
          <w:lang w:val="en-GB"/>
        </w:rPr>
      </w:pPr>
      <w:r w:rsidRPr="009B3660">
        <w:rPr>
          <w:rFonts w:ascii="Calibri" w:hAnsi="Calibri" w:cs="Calibri"/>
          <w:sz w:val="22"/>
          <w:lang w:val="en-GB"/>
        </w:rPr>
        <w:t>While not requested for the EOI</w:t>
      </w:r>
      <w:r w:rsidR="00FA33AD">
        <w:rPr>
          <w:rFonts w:ascii="Calibri" w:hAnsi="Calibri" w:cs="Calibri"/>
          <w:sz w:val="22"/>
          <w:lang w:val="en-GB"/>
        </w:rPr>
        <w:t xml:space="preserve"> stage</w:t>
      </w:r>
      <w:r w:rsidRPr="009B3660">
        <w:rPr>
          <w:rFonts w:ascii="Calibri" w:hAnsi="Calibri" w:cs="Calibri"/>
          <w:sz w:val="22"/>
          <w:lang w:val="en-GB"/>
        </w:rPr>
        <w:t>, potentially adverse ethical and environmental issues will be considered in the evaluation of submitted full technical proposals. As such, these issues should be borne in mind when developing the project at the Concept Note stage.</w:t>
      </w:r>
    </w:p>
    <w:p w:rsidR="009472DB" w:rsidRPr="009B3660" w:rsidRDefault="009472DB" w:rsidP="006E663E">
      <w:pPr>
        <w:autoSpaceDE w:val="0"/>
        <w:autoSpaceDN w:val="0"/>
        <w:adjustRightInd w:val="0"/>
        <w:spacing w:before="120" w:after="120" w:line="276" w:lineRule="auto"/>
        <w:jc w:val="both"/>
        <w:rPr>
          <w:rFonts w:ascii="Calibri" w:hAnsi="Calibri" w:cs="Calibri"/>
          <w:color w:val="000000"/>
          <w:sz w:val="22"/>
        </w:rPr>
      </w:pPr>
      <w:r w:rsidRPr="009B3660">
        <w:rPr>
          <w:rFonts w:ascii="Calibri" w:hAnsi="Calibri" w:cs="Calibri"/>
          <w:color w:val="000000"/>
          <w:sz w:val="22"/>
        </w:rPr>
        <w:t xml:space="preserve">Only </w:t>
      </w:r>
      <w:r w:rsidR="00CF3061" w:rsidRPr="009B3660">
        <w:rPr>
          <w:rFonts w:ascii="Calibri" w:hAnsi="Calibri" w:cs="Calibri"/>
          <w:color w:val="000000"/>
          <w:sz w:val="22"/>
        </w:rPr>
        <w:t>applicants</w:t>
      </w:r>
      <w:r w:rsidRPr="009B3660">
        <w:rPr>
          <w:rFonts w:ascii="Calibri" w:hAnsi="Calibri" w:cs="Calibri"/>
          <w:color w:val="000000"/>
          <w:sz w:val="22"/>
        </w:rPr>
        <w:t xml:space="preserve"> who are successful at this stage will be invited to participate in the next stage of the </w:t>
      </w:r>
      <w:r w:rsidR="00CF3061" w:rsidRPr="009B3660">
        <w:rPr>
          <w:rFonts w:ascii="Calibri" w:hAnsi="Calibri" w:cs="Calibri"/>
          <w:color w:val="000000"/>
          <w:sz w:val="22"/>
        </w:rPr>
        <w:t>selection</w:t>
      </w:r>
      <w:r w:rsidRPr="009B3660">
        <w:rPr>
          <w:rFonts w:ascii="Calibri" w:hAnsi="Calibri" w:cs="Calibri"/>
          <w:color w:val="000000"/>
          <w:sz w:val="22"/>
        </w:rPr>
        <w:t xml:space="preserve"> process to submit a full technical and financial proposal</w:t>
      </w:r>
      <w:r w:rsidRPr="00FA33AD">
        <w:rPr>
          <w:rFonts w:ascii="Calibri" w:hAnsi="Calibri" w:cs="Calibri"/>
          <w:color w:val="000000"/>
          <w:sz w:val="22"/>
        </w:rPr>
        <w:t xml:space="preserve">.  </w:t>
      </w:r>
      <w:r w:rsidR="00E36138" w:rsidRPr="00FA33AD">
        <w:rPr>
          <w:rFonts w:ascii="Calibri" w:hAnsi="Calibri" w:cs="Calibri"/>
          <w:sz w:val="22"/>
        </w:rPr>
        <w:t>The</w:t>
      </w:r>
      <w:r w:rsidRPr="00FA33AD">
        <w:rPr>
          <w:rFonts w:ascii="Calibri" w:hAnsi="Calibri" w:cs="Calibri"/>
          <w:sz w:val="22"/>
        </w:rPr>
        <w:t xml:space="preserve"> number of </w:t>
      </w:r>
      <w:r w:rsidR="00CF3061" w:rsidRPr="00FA33AD">
        <w:rPr>
          <w:rFonts w:ascii="Calibri" w:hAnsi="Calibri" w:cs="Calibri"/>
          <w:sz w:val="22"/>
        </w:rPr>
        <w:t>applicants</w:t>
      </w:r>
      <w:r w:rsidRPr="00FA33AD">
        <w:rPr>
          <w:rFonts w:ascii="Calibri" w:hAnsi="Calibri" w:cs="Calibri"/>
          <w:sz w:val="22"/>
        </w:rPr>
        <w:t xml:space="preserve"> invited to </w:t>
      </w:r>
      <w:r w:rsidR="00E36138" w:rsidRPr="00FA33AD">
        <w:rPr>
          <w:rFonts w:ascii="Calibri" w:hAnsi="Calibri" w:cs="Calibri"/>
          <w:sz w:val="22"/>
        </w:rPr>
        <w:t xml:space="preserve">participate in the next round is </w:t>
      </w:r>
      <w:r w:rsidRPr="00FA33AD">
        <w:rPr>
          <w:rFonts w:ascii="Calibri" w:hAnsi="Calibri" w:cs="Calibri"/>
          <w:sz w:val="22"/>
        </w:rPr>
        <w:t>depend</w:t>
      </w:r>
      <w:r w:rsidR="00E36138" w:rsidRPr="00FA33AD">
        <w:rPr>
          <w:rFonts w:ascii="Calibri" w:hAnsi="Calibri" w:cs="Calibri"/>
          <w:sz w:val="22"/>
        </w:rPr>
        <w:t>ent</w:t>
      </w:r>
      <w:r w:rsidRPr="00FA33AD">
        <w:rPr>
          <w:rFonts w:ascii="Calibri" w:hAnsi="Calibri" w:cs="Calibri"/>
          <w:sz w:val="22"/>
        </w:rPr>
        <w:t xml:space="preserve"> on the quality and quantity of the EOI responses received.</w:t>
      </w:r>
      <w:r w:rsidRPr="009B3660">
        <w:rPr>
          <w:rFonts w:ascii="Calibri" w:hAnsi="Calibri" w:cs="Calibri"/>
          <w:sz w:val="22"/>
        </w:rPr>
        <w:t xml:space="preserve">  </w:t>
      </w:r>
      <w:r w:rsidR="00CF3061" w:rsidRPr="009B3660">
        <w:rPr>
          <w:rFonts w:ascii="Calibri" w:hAnsi="Calibri" w:cs="Calibri"/>
          <w:sz w:val="22"/>
        </w:rPr>
        <w:t>A Full Research Application Form</w:t>
      </w:r>
      <w:r w:rsidRPr="009B3660">
        <w:rPr>
          <w:rFonts w:ascii="Calibri" w:hAnsi="Calibri" w:cs="Calibri"/>
          <w:color w:val="000000"/>
          <w:sz w:val="22"/>
        </w:rPr>
        <w:t xml:space="preserve"> will be sent out to selected </w:t>
      </w:r>
      <w:r w:rsidR="00CF3061" w:rsidRPr="009B3660">
        <w:rPr>
          <w:rFonts w:ascii="Calibri" w:hAnsi="Calibri" w:cs="Calibri"/>
          <w:color w:val="000000"/>
          <w:sz w:val="22"/>
        </w:rPr>
        <w:t>applicants</w:t>
      </w:r>
      <w:r w:rsidRPr="009B3660">
        <w:rPr>
          <w:rFonts w:ascii="Calibri" w:hAnsi="Calibri" w:cs="Calibri"/>
          <w:color w:val="000000"/>
          <w:sz w:val="22"/>
        </w:rPr>
        <w:t xml:space="preserve"> </w:t>
      </w:r>
      <w:r w:rsidR="00FA33AD">
        <w:rPr>
          <w:rFonts w:ascii="Calibri" w:hAnsi="Calibri" w:cs="Calibri"/>
          <w:color w:val="000000"/>
          <w:sz w:val="22"/>
        </w:rPr>
        <w:t xml:space="preserve">on notification of their successful EOI. </w:t>
      </w:r>
    </w:p>
    <w:p w:rsidR="009A3F5B" w:rsidRPr="00807472" w:rsidRDefault="009A3F5B" w:rsidP="009A3F5B">
      <w:pPr>
        <w:widowControl w:val="0"/>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Please Note:</w:t>
      </w:r>
    </w:p>
    <w:p w:rsidR="009A3F5B" w:rsidRPr="00807472" w:rsidRDefault="009A3F5B" w:rsidP="009A3F5B">
      <w:pPr>
        <w:pStyle w:val="ListParagraph"/>
        <w:widowControl w:val="0"/>
        <w:numPr>
          <w:ilvl w:val="0"/>
          <w:numId w:val="33"/>
        </w:numPr>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Organisations may submit more than one bid with more than one partner should they wish to do so</w:t>
      </w:r>
    </w:p>
    <w:p w:rsidR="009A3F5B" w:rsidRPr="00807472" w:rsidRDefault="009A3F5B" w:rsidP="009A3F5B">
      <w:pPr>
        <w:pStyle w:val="ListParagraph"/>
        <w:widowControl w:val="0"/>
        <w:numPr>
          <w:ilvl w:val="0"/>
          <w:numId w:val="33"/>
        </w:numPr>
        <w:tabs>
          <w:tab w:val="left" w:pos="9630"/>
        </w:tabs>
        <w:autoSpaceDE w:val="0"/>
        <w:autoSpaceDN w:val="0"/>
        <w:adjustRightInd w:val="0"/>
        <w:spacing w:before="240" w:after="120" w:line="240" w:lineRule="auto"/>
        <w:ind w:right="8"/>
        <w:jc w:val="both"/>
        <w:rPr>
          <w:rFonts w:ascii="Calibri" w:hAnsi="Calibri" w:cs="Calibri"/>
          <w:sz w:val="22"/>
        </w:rPr>
      </w:pPr>
      <w:r w:rsidRPr="00807472">
        <w:rPr>
          <w:rFonts w:ascii="Calibri" w:hAnsi="Calibri" w:cs="Calibri"/>
          <w:sz w:val="22"/>
        </w:rPr>
        <w:t xml:space="preserve">Any potential </w:t>
      </w:r>
      <w:r w:rsidR="00B168BE" w:rsidRPr="00807472">
        <w:rPr>
          <w:rFonts w:ascii="Calibri" w:hAnsi="Calibri" w:cs="Calibri"/>
          <w:sz w:val="22"/>
        </w:rPr>
        <w:t>for C</w:t>
      </w:r>
      <w:r w:rsidRPr="00807472">
        <w:rPr>
          <w:rFonts w:ascii="Calibri" w:hAnsi="Calibri" w:cs="Calibri"/>
          <w:sz w:val="22"/>
        </w:rPr>
        <w:t>onflict</w:t>
      </w:r>
      <w:r w:rsidR="00B168BE" w:rsidRPr="00807472">
        <w:rPr>
          <w:rFonts w:ascii="Calibri" w:hAnsi="Calibri" w:cs="Calibri"/>
          <w:sz w:val="22"/>
        </w:rPr>
        <w:t>(s) of I</w:t>
      </w:r>
      <w:r w:rsidRPr="00807472">
        <w:rPr>
          <w:rFonts w:ascii="Calibri" w:hAnsi="Calibri" w:cs="Calibri"/>
          <w:sz w:val="22"/>
        </w:rPr>
        <w:t>nterest should be clearly indicated on the Application Form and/or Concept Note</w:t>
      </w:r>
    </w:p>
    <w:p w:rsidR="006E663E" w:rsidRPr="00807472" w:rsidRDefault="006E663E" w:rsidP="006E663E">
      <w:pPr>
        <w:autoSpaceDE w:val="0"/>
        <w:autoSpaceDN w:val="0"/>
        <w:adjustRightInd w:val="0"/>
        <w:spacing w:before="120" w:after="120" w:line="276" w:lineRule="auto"/>
        <w:jc w:val="both"/>
        <w:rPr>
          <w:rFonts w:ascii="Calibri" w:hAnsi="Calibri" w:cs="Calibri"/>
          <w:sz w:val="22"/>
        </w:rPr>
      </w:pPr>
    </w:p>
    <w:p w:rsidR="009472DB" w:rsidRPr="00807472" w:rsidRDefault="009472DB" w:rsidP="006E663E">
      <w:pPr>
        <w:pStyle w:val="Heading1"/>
      </w:pPr>
      <w:bookmarkStart w:id="4" w:name="_Toc314735161"/>
      <w:r w:rsidRPr="00807472">
        <w:t>OPPORTUNITIES FOR CAPACITY BUILDING</w:t>
      </w:r>
      <w:bookmarkEnd w:id="4"/>
      <w:r w:rsidR="006E663E" w:rsidRPr="00807472">
        <w:br/>
      </w:r>
    </w:p>
    <w:p w:rsidR="00CF3061" w:rsidRPr="00807472" w:rsidRDefault="00CF3061" w:rsidP="006E663E">
      <w:pPr>
        <w:widowControl w:val="0"/>
        <w:autoSpaceDE w:val="0"/>
        <w:autoSpaceDN w:val="0"/>
        <w:adjustRightInd w:val="0"/>
        <w:spacing w:after="120" w:line="276" w:lineRule="auto"/>
        <w:ind w:right="-18"/>
        <w:jc w:val="both"/>
        <w:rPr>
          <w:rFonts w:ascii="Calibri" w:hAnsi="Calibri" w:cs="Calibri"/>
          <w:sz w:val="22"/>
        </w:rPr>
      </w:pPr>
      <w:r w:rsidRPr="00807472">
        <w:rPr>
          <w:rFonts w:ascii="Calibri" w:hAnsi="Calibri" w:cs="Calibri"/>
          <w:sz w:val="22"/>
        </w:rPr>
        <w:t xml:space="preserve">A </w:t>
      </w:r>
      <w:r w:rsidR="004D6ADB" w:rsidRPr="00807472">
        <w:rPr>
          <w:rFonts w:ascii="Calibri" w:hAnsi="Calibri" w:cs="Calibri"/>
          <w:sz w:val="22"/>
        </w:rPr>
        <w:t>Full Proposal Development W</w:t>
      </w:r>
      <w:r w:rsidRPr="00807472">
        <w:rPr>
          <w:rFonts w:ascii="Calibri" w:hAnsi="Calibri" w:cs="Calibri"/>
          <w:sz w:val="22"/>
        </w:rPr>
        <w:t xml:space="preserve">orkshop will be held for applicants who are successful at EOI stage and </w:t>
      </w:r>
      <w:r w:rsidR="009B3660" w:rsidRPr="00807472">
        <w:rPr>
          <w:rFonts w:ascii="Calibri" w:hAnsi="Calibri" w:cs="Calibri"/>
          <w:sz w:val="22"/>
        </w:rPr>
        <w:t xml:space="preserve">they will be </w:t>
      </w:r>
      <w:r w:rsidRPr="00807472">
        <w:rPr>
          <w:rFonts w:ascii="Calibri" w:hAnsi="Calibri" w:cs="Calibri"/>
          <w:sz w:val="22"/>
        </w:rPr>
        <w:t>invited to apply at the full proposal stage (second stage).  Details of the workshop will be sent once EOI decisions have been distributed to applicants.</w:t>
      </w:r>
    </w:p>
    <w:p w:rsidR="009472DB" w:rsidRPr="00807472" w:rsidRDefault="00722E6D" w:rsidP="006E663E">
      <w:pPr>
        <w:widowControl w:val="0"/>
        <w:autoSpaceDE w:val="0"/>
        <w:autoSpaceDN w:val="0"/>
        <w:adjustRightInd w:val="0"/>
        <w:spacing w:after="120" w:line="276" w:lineRule="auto"/>
        <w:ind w:right="-18"/>
        <w:jc w:val="both"/>
        <w:rPr>
          <w:rFonts w:ascii="Calibri" w:hAnsi="Calibri" w:cs="Calibri"/>
          <w:sz w:val="22"/>
        </w:rPr>
      </w:pPr>
      <w:r w:rsidRPr="00807472">
        <w:rPr>
          <w:rFonts w:ascii="Calibri" w:hAnsi="Calibri" w:cs="Calibri"/>
          <w:sz w:val="22"/>
        </w:rPr>
        <w:t>A</w:t>
      </w:r>
      <w:r w:rsidR="00661CF1" w:rsidRPr="00807472">
        <w:rPr>
          <w:rFonts w:ascii="Calibri" w:hAnsi="Calibri" w:cs="Calibri"/>
          <w:sz w:val="22"/>
        </w:rPr>
        <w:t>t the workshop,</w:t>
      </w:r>
      <w:r w:rsidR="00CF3061" w:rsidRPr="00807472">
        <w:rPr>
          <w:rFonts w:ascii="Calibri" w:hAnsi="Calibri" w:cs="Calibri"/>
          <w:sz w:val="22"/>
        </w:rPr>
        <w:t xml:space="preserve"> </w:t>
      </w:r>
      <w:r w:rsidR="009472DB" w:rsidRPr="00807472">
        <w:rPr>
          <w:rFonts w:ascii="Calibri" w:hAnsi="Calibri" w:cs="Calibri"/>
          <w:sz w:val="22"/>
        </w:rPr>
        <w:t xml:space="preserve">those </w:t>
      </w:r>
      <w:r w:rsidR="009C351B" w:rsidRPr="00807472">
        <w:rPr>
          <w:rFonts w:ascii="Calibri" w:hAnsi="Calibri" w:cs="Calibri"/>
          <w:sz w:val="22"/>
        </w:rPr>
        <w:t>applicants</w:t>
      </w:r>
      <w:r w:rsidR="00661CF1" w:rsidRPr="00807472">
        <w:rPr>
          <w:rFonts w:ascii="Calibri" w:hAnsi="Calibri" w:cs="Calibri"/>
          <w:sz w:val="22"/>
        </w:rPr>
        <w:t xml:space="preserve"> </w:t>
      </w:r>
      <w:r w:rsidR="009472DB" w:rsidRPr="00807472">
        <w:rPr>
          <w:rFonts w:ascii="Calibri" w:hAnsi="Calibri" w:cs="Calibri"/>
          <w:sz w:val="22"/>
        </w:rPr>
        <w:t xml:space="preserve">whose projects are </w:t>
      </w:r>
      <w:r w:rsidRPr="00807472">
        <w:rPr>
          <w:rFonts w:ascii="Calibri" w:hAnsi="Calibri" w:cs="Calibri"/>
          <w:sz w:val="22"/>
        </w:rPr>
        <w:t>considered</w:t>
      </w:r>
      <w:r w:rsidR="009472DB" w:rsidRPr="00807472">
        <w:rPr>
          <w:rFonts w:ascii="Calibri" w:hAnsi="Calibri" w:cs="Calibri"/>
          <w:sz w:val="22"/>
        </w:rPr>
        <w:t xml:space="preserve"> for amalgamation will have the opportunity to</w:t>
      </w:r>
      <w:r w:rsidRPr="00807472">
        <w:rPr>
          <w:rFonts w:ascii="Calibri" w:hAnsi="Calibri" w:cs="Calibri"/>
          <w:sz w:val="22"/>
        </w:rPr>
        <w:t xml:space="preserve"> discuss their research plans, and potentially combine to form 1 regional project instead of 2 or more national projects</w:t>
      </w:r>
      <w:r w:rsidR="009472DB" w:rsidRPr="00807472">
        <w:rPr>
          <w:rFonts w:ascii="Calibri" w:hAnsi="Calibri" w:cs="Calibri"/>
          <w:sz w:val="22"/>
        </w:rPr>
        <w:t xml:space="preserve">.  </w:t>
      </w:r>
      <w:r w:rsidR="00AA74D6" w:rsidRPr="00807472">
        <w:rPr>
          <w:rFonts w:ascii="Calibri" w:hAnsi="Calibri" w:cs="Calibri"/>
          <w:sz w:val="22"/>
        </w:rPr>
        <w:t xml:space="preserve">The workshop training will target those areas of capacity needs previously indicated by participants and may include project management, financial management, as well as </w:t>
      </w:r>
      <w:r w:rsidR="009472DB" w:rsidRPr="00807472">
        <w:rPr>
          <w:rFonts w:ascii="Calibri" w:hAnsi="Calibri" w:cs="Calibri"/>
          <w:sz w:val="22"/>
        </w:rPr>
        <w:t>overall research design with the view to influenc</w:t>
      </w:r>
      <w:r w:rsidR="00AA74D6" w:rsidRPr="00807472">
        <w:rPr>
          <w:rFonts w:ascii="Calibri" w:hAnsi="Calibri" w:cs="Calibri"/>
          <w:sz w:val="22"/>
        </w:rPr>
        <w:t>ing</w:t>
      </w:r>
      <w:r w:rsidR="009472DB" w:rsidRPr="00807472">
        <w:rPr>
          <w:rFonts w:ascii="Calibri" w:hAnsi="Calibri" w:cs="Calibri"/>
          <w:sz w:val="22"/>
        </w:rPr>
        <w:t xml:space="preserve"> the policy making process.</w:t>
      </w:r>
    </w:p>
    <w:p w:rsidR="006E663E" w:rsidRPr="00807472" w:rsidRDefault="006E663E" w:rsidP="009472DB">
      <w:pPr>
        <w:widowControl w:val="0"/>
        <w:autoSpaceDE w:val="0"/>
        <w:autoSpaceDN w:val="0"/>
        <w:adjustRightInd w:val="0"/>
        <w:spacing w:after="120" w:line="240" w:lineRule="auto"/>
        <w:ind w:right="-18"/>
        <w:jc w:val="both"/>
        <w:rPr>
          <w:rFonts w:ascii="Calibri" w:hAnsi="Calibri" w:cs="Calibri"/>
          <w:b/>
          <w:bCs/>
          <w:sz w:val="22"/>
        </w:rPr>
      </w:pPr>
    </w:p>
    <w:p w:rsidR="006E663E" w:rsidRPr="00807472" w:rsidRDefault="009472DB" w:rsidP="006E663E">
      <w:pPr>
        <w:pStyle w:val="Heading1"/>
      </w:pPr>
      <w:bookmarkStart w:id="5" w:name="_Toc314735162"/>
      <w:r w:rsidRPr="00807472">
        <w:t>CONTACT</w:t>
      </w:r>
      <w:bookmarkEnd w:id="5"/>
      <w:r w:rsidR="006E663E" w:rsidRPr="00807472">
        <w:br/>
      </w:r>
    </w:p>
    <w:p w:rsidR="009472DB" w:rsidRPr="00807472" w:rsidRDefault="009472DB" w:rsidP="009472DB">
      <w:pPr>
        <w:widowControl w:val="0"/>
        <w:autoSpaceDE w:val="0"/>
        <w:autoSpaceDN w:val="0"/>
        <w:adjustRightInd w:val="0"/>
        <w:spacing w:before="240" w:after="120" w:line="240" w:lineRule="auto"/>
        <w:ind w:right="8"/>
        <w:rPr>
          <w:rFonts w:ascii="Calibri" w:hAnsi="Calibri" w:cs="Calibri"/>
          <w:bCs/>
          <w:sz w:val="22"/>
        </w:rPr>
      </w:pPr>
      <w:r w:rsidRPr="00807472">
        <w:rPr>
          <w:rFonts w:ascii="Calibri" w:hAnsi="Calibri" w:cs="Calibri"/>
          <w:bCs/>
          <w:sz w:val="22"/>
        </w:rPr>
        <w:t xml:space="preserve">For </w:t>
      </w:r>
      <w:r w:rsidR="00C61DA7" w:rsidRPr="00807472">
        <w:rPr>
          <w:rFonts w:ascii="Calibri" w:hAnsi="Calibri" w:cs="Calibri"/>
          <w:bCs/>
          <w:sz w:val="22"/>
        </w:rPr>
        <w:t xml:space="preserve">all </w:t>
      </w:r>
      <w:r w:rsidRPr="00807472">
        <w:rPr>
          <w:rFonts w:ascii="Calibri" w:hAnsi="Calibri" w:cs="Calibri"/>
          <w:bCs/>
          <w:sz w:val="22"/>
        </w:rPr>
        <w:t xml:space="preserve">queries or clarification about the terms of reference, please send an email to: </w:t>
      </w:r>
      <w:hyperlink r:id="rId18" w:history="1">
        <w:r w:rsidRPr="00807472">
          <w:rPr>
            <w:rStyle w:val="Hyperlink"/>
            <w:rFonts w:ascii="Calibri" w:hAnsi="Calibri" w:cs="Calibri"/>
            <w:bCs/>
            <w:sz w:val="22"/>
          </w:rPr>
          <w:t>researchcall@caribsave.org</w:t>
        </w:r>
      </w:hyperlink>
      <w:r w:rsidRPr="00807472">
        <w:rPr>
          <w:rFonts w:ascii="Calibri" w:hAnsi="Calibri" w:cs="Calibri"/>
          <w:bCs/>
          <w:sz w:val="22"/>
        </w:rPr>
        <w:t xml:space="preserve"> by </w:t>
      </w:r>
      <w:r w:rsidR="00871376" w:rsidRPr="00807472">
        <w:rPr>
          <w:rFonts w:ascii="Calibri" w:hAnsi="Calibri" w:cs="Calibri"/>
          <w:b/>
          <w:bCs/>
          <w:sz w:val="22"/>
        </w:rPr>
        <w:t xml:space="preserve">17:00 hours (Barbados Time) Friday </w:t>
      </w:r>
      <w:r w:rsidR="008F068F" w:rsidRPr="00807472">
        <w:rPr>
          <w:rFonts w:ascii="Calibri" w:hAnsi="Calibri" w:cs="Calibri"/>
          <w:b/>
          <w:bCs/>
          <w:sz w:val="22"/>
        </w:rPr>
        <w:t>February 27, 2012</w:t>
      </w:r>
      <w:r w:rsidRPr="00807472">
        <w:rPr>
          <w:rFonts w:ascii="Calibri" w:hAnsi="Calibri" w:cs="Calibri"/>
          <w:b/>
          <w:bCs/>
          <w:sz w:val="22"/>
        </w:rPr>
        <w:t>.</w:t>
      </w:r>
    </w:p>
    <w:p w:rsidR="009472DB" w:rsidRPr="00807472" w:rsidRDefault="009472DB" w:rsidP="009472DB">
      <w:pPr>
        <w:widowControl w:val="0"/>
        <w:autoSpaceDE w:val="0"/>
        <w:autoSpaceDN w:val="0"/>
        <w:adjustRightInd w:val="0"/>
        <w:spacing w:before="240" w:after="120" w:line="240" w:lineRule="auto"/>
        <w:ind w:right="8"/>
        <w:rPr>
          <w:rFonts w:ascii="Calibri" w:hAnsi="Calibri" w:cs="Calibri"/>
          <w:bCs/>
          <w:sz w:val="22"/>
        </w:rPr>
      </w:pPr>
      <w:r w:rsidRPr="00807472">
        <w:rPr>
          <w:rFonts w:ascii="Calibri" w:hAnsi="Calibri" w:cs="Calibri"/>
          <w:bCs/>
          <w:sz w:val="22"/>
        </w:rPr>
        <w:t>Letters accompanying the Expression of Interest should be addressed to:</w:t>
      </w:r>
    </w:p>
    <w:p w:rsidR="00D234D8" w:rsidRPr="00807472" w:rsidRDefault="00D234D8" w:rsidP="00D234D8">
      <w:pPr>
        <w:spacing w:after="0" w:line="276" w:lineRule="auto"/>
        <w:ind w:right="8"/>
        <w:rPr>
          <w:rFonts w:ascii="Calibri" w:hAnsi="Calibri" w:cs="Calibri"/>
          <w:color w:val="000000" w:themeColor="text1"/>
          <w:sz w:val="22"/>
          <w:szCs w:val="23"/>
        </w:rPr>
      </w:pPr>
      <w:r w:rsidRPr="00807472">
        <w:rPr>
          <w:rFonts w:ascii="Calibri" w:hAnsi="Calibri" w:cs="Calibri"/>
          <w:color w:val="000000" w:themeColor="text1"/>
          <w:sz w:val="22"/>
          <w:szCs w:val="23"/>
        </w:rPr>
        <w:t xml:space="preserve">Caribbean Research </w:t>
      </w:r>
      <w:r w:rsidR="001215E4" w:rsidRPr="00807472">
        <w:rPr>
          <w:rFonts w:ascii="Calibri" w:hAnsi="Calibri" w:cs="Calibri"/>
          <w:color w:val="000000" w:themeColor="text1"/>
          <w:sz w:val="22"/>
          <w:szCs w:val="23"/>
        </w:rPr>
        <w:t xml:space="preserve">Call </w:t>
      </w:r>
      <w:r w:rsidRPr="00807472">
        <w:rPr>
          <w:rFonts w:ascii="Calibri" w:hAnsi="Calibri" w:cs="Calibri"/>
          <w:color w:val="000000" w:themeColor="text1"/>
          <w:sz w:val="22"/>
          <w:szCs w:val="23"/>
        </w:rPr>
        <w:t xml:space="preserve">Project Director </w:t>
      </w:r>
    </w:p>
    <w:p w:rsidR="00D234D8" w:rsidRPr="009B3660" w:rsidRDefault="00D234D8" w:rsidP="00D234D8">
      <w:pPr>
        <w:spacing w:line="276" w:lineRule="auto"/>
        <w:rPr>
          <w:rFonts w:ascii="Calibri" w:hAnsi="Calibri" w:cs="Calibri"/>
          <w:color w:val="000000" w:themeColor="text1"/>
          <w:sz w:val="22"/>
          <w:szCs w:val="23"/>
        </w:rPr>
      </w:pPr>
      <w:r w:rsidRPr="00807472">
        <w:rPr>
          <w:rFonts w:ascii="Calibri" w:hAnsi="Calibri" w:cs="Calibri"/>
          <w:color w:val="000000" w:themeColor="text1"/>
          <w:sz w:val="22"/>
          <w:szCs w:val="23"/>
        </w:rPr>
        <w:t>The CARIBSAVE Partnership</w:t>
      </w:r>
      <w:r w:rsidRPr="00807472">
        <w:rPr>
          <w:rFonts w:ascii="Calibri" w:hAnsi="Calibri" w:cs="Calibri"/>
          <w:color w:val="000000" w:themeColor="text1"/>
          <w:sz w:val="22"/>
          <w:szCs w:val="23"/>
        </w:rPr>
        <w:br/>
      </w:r>
      <w:r w:rsidRPr="00807472">
        <w:rPr>
          <w:rFonts w:ascii="Calibri" w:hAnsi="Calibri" w:cs="Calibri"/>
          <w:b/>
          <w:color w:val="000000" w:themeColor="text1"/>
          <w:sz w:val="22"/>
          <w:szCs w:val="23"/>
        </w:rPr>
        <w:t>E-mail:</w:t>
      </w:r>
      <w:r w:rsidRPr="00807472">
        <w:rPr>
          <w:rFonts w:ascii="Calibri" w:hAnsi="Calibri" w:cs="Calibri"/>
          <w:color w:val="000000" w:themeColor="text1"/>
          <w:sz w:val="22"/>
          <w:szCs w:val="23"/>
        </w:rPr>
        <w:t xml:space="preserve"> </w:t>
      </w:r>
      <w:hyperlink r:id="rId19" w:history="1">
        <w:r w:rsidRPr="00807472">
          <w:rPr>
            <w:rStyle w:val="Hyperlink"/>
            <w:rFonts w:ascii="Calibri" w:hAnsi="Calibri" w:cs="Calibri"/>
            <w:sz w:val="22"/>
            <w:szCs w:val="23"/>
          </w:rPr>
          <w:t>researchcall@caribsave.org</w:t>
        </w:r>
      </w:hyperlink>
    </w:p>
    <w:p w:rsidR="00E26193" w:rsidRPr="009B3660" w:rsidRDefault="00E26193" w:rsidP="009472DB">
      <w:pPr>
        <w:spacing w:after="0" w:line="276" w:lineRule="auto"/>
        <w:rPr>
          <w:rFonts w:ascii="Calibri" w:hAnsi="Calibri" w:cs="Calibri"/>
          <w:sz w:val="22"/>
        </w:rPr>
      </w:pPr>
      <w:r w:rsidRPr="009B3660">
        <w:rPr>
          <w:rFonts w:ascii="Calibri" w:hAnsi="Calibri" w:cs="Calibri"/>
          <w:sz w:val="22"/>
        </w:rPr>
        <w:br w:type="page"/>
      </w:r>
    </w:p>
    <w:p w:rsidR="006E663E" w:rsidRPr="009B3660" w:rsidRDefault="006E663E" w:rsidP="006E663E">
      <w:pPr>
        <w:pStyle w:val="Heading1"/>
        <w:rPr>
          <w:rFonts w:eastAsia="Times"/>
          <w:i/>
          <w:kern w:val="32"/>
          <w:lang w:val="en-GB" w:eastAsia="en-GB"/>
        </w:rPr>
      </w:pPr>
      <w:bookmarkStart w:id="6" w:name="_Toc314735163"/>
      <w:r w:rsidRPr="009B3660">
        <w:t xml:space="preserve">EXPRESSION OF INTEREST: </w:t>
      </w:r>
      <w:r w:rsidR="004A5DC2" w:rsidRPr="009B3660">
        <w:t>APPLICATION</w:t>
      </w:r>
      <w:r w:rsidRPr="009B3660">
        <w:t xml:space="preserve"> FORM AND CONCEPT NOTE</w:t>
      </w:r>
      <w:bookmarkEnd w:id="6"/>
    </w:p>
    <w:p w:rsidR="006E663E" w:rsidRPr="009B3660" w:rsidRDefault="006E663E" w:rsidP="006E663E">
      <w:pPr>
        <w:autoSpaceDE w:val="0"/>
        <w:autoSpaceDN w:val="0"/>
        <w:adjustRightInd w:val="0"/>
        <w:spacing w:after="120" w:line="240" w:lineRule="auto"/>
        <w:jc w:val="both"/>
        <w:rPr>
          <w:rFonts w:ascii="Calibri" w:hAnsi="Calibri" w:cs="Calibri"/>
          <w:sz w:val="22"/>
        </w:rPr>
      </w:pPr>
    </w:p>
    <w:p w:rsidR="006E663E" w:rsidRPr="009B3660" w:rsidRDefault="006E663E" w:rsidP="006E663E">
      <w:pPr>
        <w:autoSpaceDE w:val="0"/>
        <w:autoSpaceDN w:val="0"/>
        <w:adjustRightInd w:val="0"/>
        <w:spacing w:after="120" w:line="240" w:lineRule="auto"/>
        <w:jc w:val="both"/>
        <w:rPr>
          <w:rFonts w:ascii="Calibri" w:hAnsi="Calibri" w:cs="Calibri"/>
          <w:sz w:val="22"/>
        </w:rPr>
      </w:pPr>
      <w:r w:rsidRPr="009B3660">
        <w:rPr>
          <w:rFonts w:ascii="Calibri" w:hAnsi="Calibri" w:cs="Calibri"/>
          <w:sz w:val="22"/>
        </w:rPr>
        <w:t xml:space="preserve">The purpose of this EOI is to assist CARIBSAVE and CDKN in the process of identifying suitable research partners to design high-quality research in the Caribbean that is both demand-led and bridges knowledge gaps in climate and development.  In order to evaluate </w:t>
      </w:r>
      <w:r w:rsidR="00661CF1" w:rsidRPr="009B3660">
        <w:rPr>
          <w:rFonts w:ascii="Calibri" w:hAnsi="Calibri" w:cs="Calibri"/>
          <w:sz w:val="22"/>
        </w:rPr>
        <w:t>research applications (or submissions)</w:t>
      </w:r>
      <w:r w:rsidRPr="009B3660">
        <w:rPr>
          <w:rFonts w:ascii="Calibri" w:hAnsi="Calibri" w:cs="Calibri"/>
          <w:sz w:val="22"/>
        </w:rPr>
        <w:t xml:space="preserve">, CARIBSAVE and CDKN require the information sought in the following sections from each </w:t>
      </w:r>
      <w:r w:rsidR="009C351B" w:rsidRPr="009B3660">
        <w:rPr>
          <w:rFonts w:ascii="Calibri" w:hAnsi="Calibri" w:cs="Calibri"/>
          <w:sz w:val="22"/>
        </w:rPr>
        <w:t>applicant</w:t>
      </w:r>
      <w:r w:rsidR="00661CF1" w:rsidRPr="009B3660">
        <w:rPr>
          <w:rFonts w:ascii="Calibri" w:hAnsi="Calibri" w:cs="Calibri"/>
          <w:sz w:val="22"/>
        </w:rPr>
        <w:t>.</w:t>
      </w:r>
    </w:p>
    <w:p w:rsidR="008F1341" w:rsidRPr="009B3660" w:rsidRDefault="00605290" w:rsidP="008F1341">
      <w:pPr>
        <w:rPr>
          <w:rFonts w:ascii="Calibri" w:hAnsi="Calibri" w:cs="Calibri"/>
          <w:b/>
          <w:color w:val="DD8047" w:themeColor="accent2"/>
          <w:sz w:val="22"/>
          <w:szCs w:val="22"/>
        </w:rPr>
      </w:pPr>
      <w:r w:rsidRPr="009B3660">
        <w:rPr>
          <w:rFonts w:ascii="Calibri" w:hAnsi="Calibri" w:cs="Calibri"/>
          <w:b/>
          <w:color w:val="DD8047" w:themeColor="accent2"/>
          <w:sz w:val="22"/>
          <w:szCs w:val="22"/>
        </w:rPr>
        <w:t>Please note that all word limits and application guidelines must be strictly adhered to, failure to follow the guidelines will result in disqualification.</w:t>
      </w:r>
    </w:p>
    <w:p w:rsidR="006E663E" w:rsidRPr="009B3660" w:rsidRDefault="006E663E" w:rsidP="006E663E">
      <w:pPr>
        <w:pStyle w:val="Heading3"/>
        <w:tabs>
          <w:tab w:val="left" w:pos="567"/>
        </w:tabs>
        <w:spacing w:after="0"/>
        <w:rPr>
          <w:rFonts w:ascii="Calibri" w:eastAsia="Calibri" w:hAnsi="Calibri" w:cs="Calibri"/>
          <w:b w:val="0"/>
          <w:bCs/>
          <w:i/>
          <w:color w:val="DD8047" w:themeColor="accent2"/>
          <w:spacing w:val="0"/>
          <w:sz w:val="28"/>
          <w:szCs w:val="32"/>
        </w:rPr>
      </w:pPr>
      <w:bookmarkStart w:id="7" w:name="_Toc314735164"/>
      <w:r w:rsidRPr="009B3660">
        <w:rPr>
          <w:rFonts w:ascii="Calibri" w:eastAsia="Calibri" w:hAnsi="Calibri" w:cs="Calibri"/>
          <w:color w:val="DD8047" w:themeColor="accent2"/>
          <w:spacing w:val="0"/>
          <w:sz w:val="28"/>
          <w:szCs w:val="32"/>
        </w:rPr>
        <w:t xml:space="preserve">Section 1: </w:t>
      </w:r>
      <w:r w:rsidR="00661CF1" w:rsidRPr="009B3660">
        <w:rPr>
          <w:rFonts w:ascii="Calibri" w:eastAsia="Calibri" w:hAnsi="Calibri" w:cs="Calibri"/>
          <w:color w:val="DD8047" w:themeColor="accent2"/>
          <w:spacing w:val="0"/>
          <w:sz w:val="28"/>
          <w:szCs w:val="32"/>
        </w:rPr>
        <w:t xml:space="preserve">Application </w:t>
      </w:r>
      <w:r w:rsidRPr="009B3660">
        <w:rPr>
          <w:rFonts w:ascii="Calibri" w:eastAsia="Calibri" w:hAnsi="Calibri" w:cs="Calibri"/>
          <w:color w:val="DD8047" w:themeColor="accent2"/>
          <w:spacing w:val="0"/>
          <w:sz w:val="28"/>
          <w:szCs w:val="32"/>
        </w:rPr>
        <w:t>Form</w:t>
      </w:r>
      <w:bookmarkEnd w:id="7"/>
    </w:p>
    <w:p w:rsidR="006E663E" w:rsidRPr="009B3660" w:rsidRDefault="00D3532D" w:rsidP="00923D52">
      <w:pPr>
        <w:widowControl w:val="0"/>
        <w:tabs>
          <w:tab w:val="left" w:pos="660"/>
        </w:tabs>
        <w:autoSpaceDE w:val="0"/>
        <w:autoSpaceDN w:val="0"/>
        <w:adjustRightInd w:val="0"/>
        <w:spacing w:after="0" w:line="276" w:lineRule="auto"/>
        <w:ind w:right="96"/>
        <w:jc w:val="both"/>
        <w:rPr>
          <w:rStyle w:val="IntenseEmphasis"/>
          <w:rFonts w:ascii="Calibri" w:hAnsi="Calibri" w:cs="Calibri"/>
          <w:spacing w:val="0"/>
          <w:sz w:val="24"/>
        </w:rPr>
      </w:pPr>
      <w:r w:rsidRPr="009B3660">
        <w:rPr>
          <w:rStyle w:val="IntenseEmphasis"/>
          <w:rFonts w:ascii="Calibri" w:hAnsi="Calibri" w:cs="Calibri"/>
          <w:spacing w:val="0"/>
          <w:sz w:val="28"/>
        </w:rPr>
        <w:tab/>
      </w:r>
    </w:p>
    <w:tbl>
      <w:tblPr>
        <w:tblpPr w:leftFromText="180" w:rightFromText="180" w:vertAnchor="text" w:tblpXSpec="center" w:tblpY="1"/>
        <w:tblOverlap w:val="never"/>
        <w:tblW w:w="9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B7E3"/>
        <w:tblLayout w:type="fixed"/>
        <w:tblLook w:val="0000"/>
      </w:tblPr>
      <w:tblGrid>
        <w:gridCol w:w="4543"/>
        <w:gridCol w:w="5256"/>
      </w:tblGrid>
      <w:tr w:rsidR="006E663E" w:rsidRPr="009B3660" w:rsidTr="008D3028">
        <w:trPr>
          <w:cantSplit/>
          <w:trHeight w:val="528"/>
        </w:trPr>
        <w:tc>
          <w:tcPr>
            <w:tcW w:w="9799" w:type="dxa"/>
            <w:gridSpan w:val="2"/>
            <w:shd w:val="clear" w:color="auto" w:fill="D4E1ED" w:themeFill="accent1" w:themeFillTint="66"/>
            <w:vAlign w:val="center"/>
          </w:tcPr>
          <w:p w:rsidR="006E663E" w:rsidRPr="00C47879" w:rsidRDefault="00707532" w:rsidP="006E663E">
            <w:pPr>
              <w:pStyle w:val="Heading3"/>
              <w:tabs>
                <w:tab w:val="left" w:pos="567"/>
                <w:tab w:val="left" w:pos="1418"/>
              </w:tabs>
              <w:spacing w:before="0" w:after="0"/>
              <w:rPr>
                <w:rFonts w:ascii="Calibri" w:hAnsi="Calibri" w:cs="Calibri"/>
                <w:i/>
                <w:spacing w:val="0"/>
                <w:sz w:val="22"/>
                <w:szCs w:val="28"/>
              </w:rPr>
            </w:pPr>
            <w:bookmarkStart w:id="8" w:name="_Toc314735165"/>
            <w:r w:rsidRPr="00707532">
              <w:rPr>
                <w:rFonts w:ascii="Calibri" w:eastAsia="Times" w:hAnsi="Calibri" w:cs="Calibri"/>
                <w:i/>
                <w:spacing w:val="0"/>
                <w:kern w:val="32"/>
                <w:sz w:val="22"/>
                <w:szCs w:val="28"/>
                <w:lang w:eastAsia="en-GB"/>
              </w:rPr>
              <w:t>Part 1 – Organisation Identity</w:t>
            </w:r>
            <w:bookmarkEnd w:id="8"/>
            <w:r w:rsidRPr="00707532">
              <w:rPr>
                <w:rFonts w:ascii="Calibri" w:eastAsia="Times" w:hAnsi="Calibri" w:cs="Calibri"/>
                <w:i/>
                <w:spacing w:val="0"/>
                <w:kern w:val="32"/>
                <w:sz w:val="22"/>
                <w:szCs w:val="28"/>
                <w:lang w:eastAsia="en-GB"/>
              </w:rPr>
              <w:t xml:space="preserve"> </w:t>
            </w: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Name of the legal entity in whose name this Expression of Interest is submitted:</w:t>
            </w:r>
          </w:p>
        </w:tc>
        <w:tc>
          <w:tcPr>
            <w:tcW w:w="5256" w:type="dxa"/>
            <w:shd w:val="clear" w:color="auto" w:fill="auto"/>
            <w:vAlign w:val="center"/>
          </w:tcPr>
          <w:p w:rsidR="006E663E" w:rsidRPr="009B3660" w:rsidRDefault="006E663E" w:rsidP="008D3028">
            <w:pPr>
              <w:numPr>
                <w:ilvl w:val="12"/>
                <w:numId w:val="0"/>
              </w:num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Postal address</w:t>
            </w:r>
          </w:p>
        </w:tc>
        <w:tc>
          <w:tcPr>
            <w:tcW w:w="5256" w:type="dxa"/>
            <w:shd w:val="clear" w:color="auto" w:fill="auto"/>
            <w:vAlign w:val="center"/>
          </w:tcPr>
          <w:p w:rsidR="006E663E" w:rsidRPr="009B3660" w:rsidRDefault="006E663E" w:rsidP="008D3028">
            <w:pPr>
              <w:numPr>
                <w:ilvl w:val="12"/>
                <w:numId w:val="0"/>
              </w:num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661CF1">
            <w:pPr>
              <w:numPr>
                <w:ilvl w:val="12"/>
                <w:numId w:val="0"/>
              </w:numPr>
              <w:spacing w:after="0"/>
              <w:rPr>
                <w:rFonts w:ascii="Calibri" w:hAnsi="Calibri" w:cs="Calibri"/>
                <w:b/>
                <w:sz w:val="22"/>
              </w:rPr>
            </w:pPr>
            <w:r w:rsidRPr="009B3660">
              <w:rPr>
                <w:rFonts w:ascii="Calibri" w:hAnsi="Calibri" w:cs="Calibri"/>
                <w:b/>
                <w:sz w:val="22"/>
              </w:rPr>
              <w:t xml:space="preserve">Nationality of the </w:t>
            </w:r>
            <w:r w:rsidR="00661CF1" w:rsidRPr="009B3660">
              <w:rPr>
                <w:rFonts w:ascii="Calibri" w:hAnsi="Calibri" w:cs="Calibri"/>
                <w:b/>
                <w:sz w:val="22"/>
              </w:rPr>
              <w:t>lead</w:t>
            </w:r>
            <w:r w:rsidR="004A5DC2" w:rsidRPr="009B3660">
              <w:rPr>
                <w:rFonts w:ascii="Calibri" w:hAnsi="Calibri" w:cs="Calibri"/>
                <w:b/>
                <w:sz w:val="22"/>
              </w:rPr>
              <w:t xml:space="preserve"> </w:t>
            </w:r>
            <w:r w:rsidRPr="009B3660">
              <w:rPr>
                <w:rFonts w:ascii="Calibri" w:hAnsi="Calibri" w:cs="Calibri"/>
                <w:b/>
                <w:sz w:val="22"/>
              </w:rPr>
              <w:t>organisation</w:t>
            </w:r>
          </w:p>
        </w:tc>
        <w:tc>
          <w:tcPr>
            <w:tcW w:w="5256" w:type="dxa"/>
            <w:shd w:val="clear" w:color="auto" w:fill="auto"/>
            <w:vAlign w:val="center"/>
          </w:tcPr>
          <w:p w:rsidR="006E663E" w:rsidRPr="009B3660" w:rsidRDefault="006E663E" w:rsidP="008D3028">
            <w:pPr>
              <w:numPr>
                <w:ilvl w:val="12"/>
                <w:numId w:val="0"/>
              </w:num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D07AF6">
            <w:pPr>
              <w:numPr>
                <w:ilvl w:val="12"/>
                <w:numId w:val="0"/>
              </w:numPr>
              <w:spacing w:after="0"/>
              <w:rPr>
                <w:rFonts w:ascii="Calibri" w:hAnsi="Calibri" w:cs="Calibri"/>
                <w:b/>
                <w:sz w:val="22"/>
              </w:rPr>
            </w:pPr>
            <w:r w:rsidRPr="009B3660">
              <w:rPr>
                <w:rFonts w:ascii="Calibri" w:hAnsi="Calibri" w:cs="Calibri"/>
                <w:b/>
                <w:sz w:val="22"/>
              </w:rPr>
              <w:t xml:space="preserve">Name and job title of main contact for enquiries about this </w:t>
            </w:r>
            <w:r w:rsidR="00D07AF6" w:rsidRPr="009B3660">
              <w:rPr>
                <w:rFonts w:ascii="Calibri" w:hAnsi="Calibri" w:cs="Calibri"/>
                <w:b/>
                <w:sz w:val="22"/>
              </w:rPr>
              <w:t>application</w:t>
            </w:r>
            <w:r w:rsidRPr="009B3660">
              <w:rPr>
                <w:rFonts w:ascii="Calibri" w:hAnsi="Calibri" w:cs="Calibri"/>
                <w:b/>
                <w:sz w:val="22"/>
              </w:rPr>
              <w:t>:</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661CF1">
            <w:pPr>
              <w:numPr>
                <w:ilvl w:val="12"/>
                <w:numId w:val="0"/>
              </w:numPr>
              <w:spacing w:after="100" w:afterAutospacing="1"/>
              <w:rPr>
                <w:rFonts w:ascii="Calibri" w:hAnsi="Calibri" w:cs="Calibri"/>
                <w:b/>
                <w:sz w:val="22"/>
              </w:rPr>
            </w:pPr>
            <w:r w:rsidRPr="009B3660">
              <w:rPr>
                <w:rFonts w:ascii="Calibri" w:hAnsi="Calibri" w:cs="Calibri"/>
                <w:b/>
                <w:sz w:val="22"/>
              </w:rPr>
              <w:t xml:space="preserve">Address of main contact  / Principal Investigator (PI) if different from </w:t>
            </w:r>
            <w:r w:rsidR="00661CF1" w:rsidRPr="009B3660">
              <w:rPr>
                <w:rFonts w:ascii="Calibri" w:hAnsi="Calibri" w:cs="Calibri"/>
                <w:b/>
                <w:sz w:val="22"/>
              </w:rPr>
              <w:t>contact person above</w:t>
            </w:r>
          </w:p>
        </w:tc>
        <w:tc>
          <w:tcPr>
            <w:tcW w:w="5256" w:type="dxa"/>
            <w:shd w:val="clear" w:color="auto" w:fill="auto"/>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 xml:space="preserve">Telephone no. of main contact: </w:t>
            </w:r>
            <w:r w:rsidRPr="009B3660">
              <w:rPr>
                <w:rFonts w:ascii="Calibri" w:hAnsi="Calibri" w:cs="Calibri"/>
                <w:i/>
                <w:sz w:val="22"/>
              </w:rPr>
              <w:t>(including full country dialling code)</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 xml:space="preserve">Mobile  / cell telephone no. of main contact: </w:t>
            </w:r>
            <w:r w:rsidRPr="009B3660">
              <w:rPr>
                <w:rFonts w:ascii="Calibri" w:hAnsi="Calibri" w:cs="Calibri"/>
                <w:i/>
                <w:sz w:val="22"/>
              </w:rPr>
              <w:t>(including full country dialling code)</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 xml:space="preserve">Fax no. of main contact: </w:t>
            </w:r>
            <w:r w:rsidRPr="009B3660">
              <w:rPr>
                <w:rFonts w:ascii="Calibri" w:hAnsi="Calibri" w:cs="Calibri"/>
                <w:i/>
                <w:sz w:val="22"/>
              </w:rPr>
              <w:t>(including full country dialling code)</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Email address of main contact:</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Organisation’s website</w:t>
            </w:r>
            <w:r w:rsidR="00605290" w:rsidRPr="009B3660">
              <w:rPr>
                <w:rFonts w:ascii="Calibri" w:hAnsi="Calibri" w:cs="Calibri"/>
                <w:b/>
                <w:sz w:val="22"/>
              </w:rPr>
              <w:t>:</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 xml:space="preserve">Alternative contact name and telephone no: </w:t>
            </w:r>
            <w:r w:rsidRPr="009B3660">
              <w:rPr>
                <w:rFonts w:ascii="Calibri" w:hAnsi="Calibri" w:cs="Calibri"/>
                <w:i/>
                <w:sz w:val="22"/>
              </w:rPr>
              <w:t>(including full country dialling code)</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p>
        </w:tc>
      </w:tr>
      <w:tr w:rsidR="006E663E" w:rsidRPr="009B3660" w:rsidTr="008D3028">
        <w:trPr>
          <w:cantSplit/>
        </w:trPr>
        <w:tc>
          <w:tcPr>
            <w:tcW w:w="4543" w:type="dxa"/>
            <w:shd w:val="clear" w:color="auto" w:fill="auto"/>
          </w:tcPr>
          <w:p w:rsidR="006E663E" w:rsidRPr="009B3660" w:rsidRDefault="006E663E" w:rsidP="008D3028">
            <w:pPr>
              <w:numPr>
                <w:ilvl w:val="12"/>
                <w:numId w:val="0"/>
              </w:numPr>
              <w:spacing w:after="0"/>
              <w:rPr>
                <w:rFonts w:ascii="Calibri" w:hAnsi="Calibri" w:cs="Calibri"/>
                <w:b/>
                <w:sz w:val="22"/>
              </w:rPr>
            </w:pPr>
            <w:r w:rsidRPr="009B3660">
              <w:rPr>
                <w:rFonts w:ascii="Calibri" w:hAnsi="Calibri" w:cs="Calibri"/>
                <w:b/>
                <w:sz w:val="22"/>
              </w:rPr>
              <w:t>Research partner category</w:t>
            </w:r>
          </w:p>
        </w:tc>
        <w:tc>
          <w:tcPr>
            <w:tcW w:w="5256" w:type="dxa"/>
            <w:shd w:val="clear" w:color="auto" w:fill="auto"/>
            <w:vAlign w:val="center"/>
          </w:tcPr>
          <w:p w:rsidR="006E663E" w:rsidRPr="009B3660" w:rsidRDefault="006E663E" w:rsidP="008D3028">
            <w:pPr>
              <w:spacing w:after="0"/>
              <w:jc w:val="both"/>
              <w:rPr>
                <w:rFonts w:ascii="Calibri" w:hAnsi="Calibri" w:cs="Calibri"/>
                <w:sz w:val="22"/>
              </w:rPr>
            </w:pPr>
            <w:r w:rsidRPr="009B3660">
              <w:rPr>
                <w:rFonts w:ascii="Calibri" w:hAnsi="Calibri" w:cs="Calibri"/>
                <w:bCs/>
                <w:i/>
                <w:iCs/>
                <w:sz w:val="22"/>
              </w:rPr>
              <w:t>(</w:t>
            </w:r>
            <w:r w:rsidRPr="009B3660">
              <w:rPr>
                <w:rFonts w:ascii="Calibri" w:hAnsi="Calibri" w:cs="Calibri"/>
                <w:i/>
                <w:sz w:val="22"/>
              </w:rPr>
              <w:t>Please indicate with an (x))</w:t>
            </w:r>
          </w:p>
        </w:tc>
      </w:tr>
    </w:tbl>
    <w:tbl>
      <w:tblPr>
        <w:tblW w:w="9791"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E1ED" w:themeFill="accent1" w:themeFillTint="66"/>
        <w:tblLayout w:type="fixed"/>
        <w:tblLook w:val="0000"/>
      </w:tblPr>
      <w:tblGrid>
        <w:gridCol w:w="8959"/>
        <w:gridCol w:w="832"/>
      </w:tblGrid>
      <w:tr w:rsidR="006E663E" w:rsidRPr="009B3660" w:rsidTr="006E663E">
        <w:trPr>
          <w:trHeight w:val="487"/>
          <w:jc w:val="center"/>
        </w:trPr>
        <w:tc>
          <w:tcPr>
            <w:tcW w:w="8959" w:type="dxa"/>
            <w:tcBorders>
              <w:top w:val="nil"/>
              <w:bottom w:val="nil"/>
            </w:tcBorders>
            <w:shd w:val="clear" w:color="auto" w:fill="auto"/>
            <w:vAlign w:val="center"/>
          </w:tcPr>
          <w:p w:rsidR="006E663E" w:rsidRPr="009B3660" w:rsidRDefault="006E663E" w:rsidP="007B7B7A">
            <w:pPr>
              <w:pStyle w:val="ListParagraph"/>
              <w:numPr>
                <w:ilvl w:val="0"/>
                <w:numId w:val="29"/>
              </w:numPr>
              <w:spacing w:after="0" w:line="240" w:lineRule="auto"/>
              <w:contextualSpacing w:val="0"/>
              <w:jc w:val="both"/>
              <w:rPr>
                <w:rFonts w:ascii="Calibri" w:hAnsi="Calibri" w:cs="Calibri"/>
                <w:sz w:val="22"/>
              </w:rPr>
            </w:pPr>
            <w:r w:rsidRPr="009B3660">
              <w:rPr>
                <w:rFonts w:ascii="Calibri" w:hAnsi="Calibri" w:cs="Calibri"/>
                <w:sz w:val="22"/>
              </w:rPr>
              <w:t>National / Local (</w:t>
            </w:r>
            <w:r w:rsidRPr="009B3660">
              <w:rPr>
                <w:rFonts w:ascii="Calibri" w:hAnsi="Calibri" w:cs="Calibri"/>
                <w:i/>
                <w:sz w:val="22"/>
              </w:rPr>
              <w:t>research in one country by one or more entities in that country</w:t>
            </w:r>
            <w:r w:rsidRPr="009B3660">
              <w:rPr>
                <w:rFonts w:ascii="Calibri" w:hAnsi="Calibri" w:cs="Calibri"/>
                <w:sz w:val="22"/>
              </w:rPr>
              <w:t>)</w:t>
            </w:r>
          </w:p>
        </w:tc>
        <w:tc>
          <w:tcPr>
            <w:tcW w:w="832" w:type="dxa"/>
            <w:tcBorders>
              <w:top w:val="nil"/>
            </w:tcBorders>
            <w:shd w:val="clear" w:color="auto" w:fill="auto"/>
          </w:tcPr>
          <w:p w:rsidR="006E663E" w:rsidRPr="009B3660" w:rsidRDefault="006E663E" w:rsidP="008D3028">
            <w:pPr>
              <w:contextualSpacing/>
              <w:rPr>
                <w:rFonts w:cstheme="minorHAnsi"/>
              </w:rPr>
            </w:pPr>
          </w:p>
        </w:tc>
      </w:tr>
      <w:tr w:rsidR="006E663E" w:rsidRPr="009B3660" w:rsidTr="008D3028">
        <w:trPr>
          <w:trHeight w:val="442"/>
          <w:jc w:val="center"/>
        </w:trPr>
        <w:tc>
          <w:tcPr>
            <w:tcW w:w="8959" w:type="dxa"/>
            <w:shd w:val="clear" w:color="auto" w:fill="auto"/>
            <w:vAlign w:val="center"/>
          </w:tcPr>
          <w:p w:rsidR="006E663E" w:rsidRPr="009B3660" w:rsidRDefault="006E663E" w:rsidP="007B7B7A">
            <w:pPr>
              <w:pStyle w:val="ListParagraph"/>
              <w:numPr>
                <w:ilvl w:val="0"/>
                <w:numId w:val="29"/>
              </w:numPr>
              <w:spacing w:after="0" w:line="240" w:lineRule="auto"/>
              <w:contextualSpacing w:val="0"/>
              <w:jc w:val="both"/>
              <w:rPr>
                <w:rFonts w:ascii="Calibri" w:hAnsi="Calibri" w:cs="Calibri"/>
                <w:sz w:val="22"/>
              </w:rPr>
            </w:pPr>
            <w:r w:rsidRPr="009B3660">
              <w:rPr>
                <w:rFonts w:ascii="Calibri" w:hAnsi="Calibri" w:cs="Calibri"/>
                <w:sz w:val="22"/>
              </w:rPr>
              <w:t>Regional / Multi-lateral / Bi-lateral (</w:t>
            </w:r>
            <w:r w:rsidRPr="009B3660">
              <w:rPr>
                <w:rFonts w:ascii="Calibri" w:hAnsi="Calibri" w:cs="Calibri"/>
                <w:i/>
                <w:sz w:val="22"/>
              </w:rPr>
              <w:t>research in more than one country by one or more entities from one or more countries</w:t>
            </w:r>
            <w:r w:rsidRPr="009B3660">
              <w:rPr>
                <w:rFonts w:ascii="Calibri" w:hAnsi="Calibri" w:cs="Calibri"/>
                <w:sz w:val="22"/>
              </w:rPr>
              <w:t>)</w:t>
            </w:r>
          </w:p>
        </w:tc>
        <w:tc>
          <w:tcPr>
            <w:tcW w:w="832" w:type="dxa"/>
            <w:shd w:val="clear" w:color="auto" w:fill="auto"/>
          </w:tcPr>
          <w:p w:rsidR="006E663E" w:rsidRPr="009B3660" w:rsidRDefault="006E663E" w:rsidP="008D3028">
            <w:pPr>
              <w:contextualSpacing/>
              <w:rPr>
                <w:rFonts w:cstheme="minorHAnsi"/>
              </w:rPr>
            </w:pPr>
          </w:p>
        </w:tc>
      </w:tr>
    </w:tbl>
    <w:p w:rsidR="00923D52" w:rsidRPr="009B3660" w:rsidRDefault="00923D52" w:rsidP="00923D52">
      <w:pPr>
        <w:widowControl w:val="0"/>
        <w:tabs>
          <w:tab w:val="left" w:pos="660"/>
        </w:tabs>
        <w:autoSpaceDE w:val="0"/>
        <w:autoSpaceDN w:val="0"/>
        <w:adjustRightInd w:val="0"/>
        <w:spacing w:after="0" w:line="276" w:lineRule="auto"/>
        <w:ind w:right="96"/>
        <w:jc w:val="both"/>
        <w:rPr>
          <w:rFonts w:ascii="Calibri" w:hAnsi="Calibri" w:cs="Calibri"/>
          <w:color w:val="000000" w:themeColor="text1"/>
          <w:sz w:val="22"/>
          <w:szCs w:val="23"/>
        </w:rPr>
      </w:pPr>
    </w:p>
    <w:p w:rsidR="008F1341" w:rsidRPr="009B3660" w:rsidRDefault="008F1341" w:rsidP="0044211D">
      <w:pPr>
        <w:pStyle w:val="ListParagraph"/>
        <w:widowControl w:val="0"/>
        <w:autoSpaceDE w:val="0"/>
        <w:autoSpaceDN w:val="0"/>
        <w:adjustRightInd w:val="0"/>
        <w:spacing w:before="11" w:after="0" w:line="276" w:lineRule="auto"/>
        <w:ind w:left="360"/>
        <w:rPr>
          <w:rFonts w:ascii="Calibri" w:hAnsi="Calibri" w:cs="Calibri"/>
          <w:color w:val="000000" w:themeColor="text1"/>
          <w:sz w:val="22"/>
          <w:szCs w:val="23"/>
        </w:rPr>
      </w:pPr>
    </w:p>
    <w:p w:rsidR="00D3532D" w:rsidRPr="009B3660" w:rsidRDefault="00D3532D" w:rsidP="0044211D">
      <w:pPr>
        <w:widowControl w:val="0"/>
        <w:autoSpaceDE w:val="0"/>
        <w:autoSpaceDN w:val="0"/>
        <w:adjustRightInd w:val="0"/>
        <w:spacing w:before="11" w:after="0" w:line="276" w:lineRule="auto"/>
        <w:rPr>
          <w:rFonts w:ascii="Calibri" w:hAnsi="Calibri" w:cs="Calibri"/>
          <w:color w:val="000000" w:themeColor="text1"/>
          <w:szCs w:val="23"/>
        </w:rPr>
      </w:pPr>
    </w:p>
    <w:p w:rsidR="008F1341" w:rsidRPr="009B3660" w:rsidRDefault="008F1341" w:rsidP="0044211D">
      <w:pPr>
        <w:widowControl w:val="0"/>
        <w:autoSpaceDE w:val="0"/>
        <w:autoSpaceDN w:val="0"/>
        <w:adjustRightInd w:val="0"/>
        <w:spacing w:before="11" w:after="0" w:line="276" w:lineRule="auto"/>
        <w:rPr>
          <w:rFonts w:ascii="Calibri" w:hAnsi="Calibri" w:cs="Calibri"/>
          <w:color w:val="000000" w:themeColor="text1"/>
          <w:szCs w:val="23"/>
        </w:rPr>
      </w:pPr>
    </w:p>
    <w:p w:rsidR="007F7358" w:rsidRPr="009B3660" w:rsidRDefault="007F7358" w:rsidP="0044211D">
      <w:pPr>
        <w:spacing w:line="276" w:lineRule="auto"/>
        <w:rPr>
          <w:rFonts w:ascii="Calibri" w:hAnsi="Calibri" w:cs="Calibri"/>
          <w:b/>
          <w:i/>
          <w:color w:val="000000" w:themeColor="text1"/>
          <w:szCs w:val="23"/>
        </w:rPr>
      </w:pPr>
    </w:p>
    <w:p w:rsidR="008F1341" w:rsidRPr="009B3660" w:rsidRDefault="00E26193" w:rsidP="007F7358">
      <w:pPr>
        <w:spacing w:line="276" w:lineRule="auto"/>
        <w:rPr>
          <w:rFonts w:ascii="Calibri" w:hAnsi="Calibri" w:cs="Calibri"/>
          <w:color w:val="000000" w:themeColor="text1"/>
          <w:szCs w:val="23"/>
        </w:rPr>
      </w:pPr>
      <w:r w:rsidRPr="009B3660">
        <w:rPr>
          <w:rFonts w:ascii="Calibri" w:hAnsi="Calibri" w:cs="Calibri"/>
          <w:b/>
          <w:i/>
          <w:color w:val="000000" w:themeColor="text1"/>
          <w:szCs w:val="23"/>
        </w:rPr>
        <w:br/>
      </w:r>
    </w:p>
    <w:p w:rsidR="008F1341" w:rsidRPr="009B3660" w:rsidRDefault="008F1341" w:rsidP="0044211D">
      <w:pPr>
        <w:spacing w:after="0" w:line="276" w:lineRule="auto"/>
        <w:rPr>
          <w:rFonts w:ascii="Calibri" w:hAnsi="Calibri" w:cs="Calibri"/>
          <w:b/>
          <w:i/>
          <w:color w:val="000000" w:themeColor="text1"/>
          <w:szCs w:val="23"/>
        </w:rPr>
      </w:pPr>
    </w:p>
    <w:p w:rsidR="008F1341" w:rsidRPr="009B3660" w:rsidRDefault="008F1341" w:rsidP="0044211D">
      <w:pPr>
        <w:spacing w:after="0" w:line="276" w:lineRule="auto"/>
        <w:rPr>
          <w:rFonts w:ascii="Calibri" w:hAnsi="Calibri" w:cs="Calibri"/>
          <w:b/>
          <w:i/>
          <w:color w:val="000000" w:themeColor="text1"/>
          <w:szCs w:val="23"/>
        </w:rPr>
      </w:pPr>
    </w:p>
    <w:p w:rsidR="008F1341" w:rsidRPr="009B3660" w:rsidRDefault="008F1341" w:rsidP="0044211D">
      <w:pPr>
        <w:spacing w:after="0" w:line="276" w:lineRule="auto"/>
        <w:rPr>
          <w:rFonts w:ascii="Calibri" w:hAnsi="Calibri" w:cs="Calibri"/>
          <w:b/>
          <w:i/>
          <w:color w:val="000000" w:themeColor="text1"/>
          <w:szCs w:val="23"/>
        </w:rPr>
      </w:pPr>
    </w:p>
    <w:tbl>
      <w:tblPr>
        <w:tblpPr w:leftFromText="180" w:rightFromText="180" w:vertAnchor="text" w:tblpXSpec="center" w:tblpY="1"/>
        <w:tblOverlap w:val="never"/>
        <w:tblW w:w="9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B7E3"/>
        <w:tblLayout w:type="fixed"/>
        <w:tblLook w:val="0000"/>
      </w:tblPr>
      <w:tblGrid>
        <w:gridCol w:w="4598"/>
        <w:gridCol w:w="5237"/>
      </w:tblGrid>
      <w:tr w:rsidR="006E663E" w:rsidRPr="009B3660" w:rsidTr="008D3028">
        <w:trPr>
          <w:cantSplit/>
        </w:trPr>
        <w:tc>
          <w:tcPr>
            <w:tcW w:w="9835" w:type="dxa"/>
            <w:gridSpan w:val="2"/>
            <w:shd w:val="clear" w:color="auto" w:fill="D4E1ED" w:themeFill="accent1" w:themeFillTint="66"/>
          </w:tcPr>
          <w:p w:rsidR="006E663E" w:rsidRPr="009B3660" w:rsidRDefault="006E663E" w:rsidP="006E663E">
            <w:pPr>
              <w:spacing w:after="0" w:line="276" w:lineRule="auto"/>
              <w:jc w:val="both"/>
              <w:rPr>
                <w:rFonts w:ascii="Calibri" w:hAnsi="Calibri" w:cs="Calibri"/>
                <w:sz w:val="22"/>
                <w:szCs w:val="22"/>
              </w:rPr>
            </w:pPr>
            <w:r w:rsidRPr="00C47879">
              <w:rPr>
                <w:rFonts w:ascii="Calibri" w:eastAsia="Times" w:hAnsi="Calibri" w:cs="Calibri"/>
                <w:b/>
                <w:bCs/>
                <w:i/>
                <w:kern w:val="32"/>
                <w:sz w:val="22"/>
                <w:szCs w:val="22"/>
                <w:lang w:eastAsia="en-GB"/>
              </w:rPr>
              <w:t>Part 2 – Partner Details</w:t>
            </w:r>
            <w:r w:rsidRPr="009B3660">
              <w:rPr>
                <w:rFonts w:ascii="Calibri" w:eastAsia="Times" w:hAnsi="Calibri" w:cs="Calibri"/>
                <w:b/>
                <w:bCs/>
                <w:i/>
                <w:kern w:val="32"/>
                <w:sz w:val="22"/>
                <w:szCs w:val="22"/>
                <w:lang w:eastAsia="en-GB"/>
              </w:rPr>
              <w:t xml:space="preserve"> </w:t>
            </w:r>
            <w:r w:rsidRPr="009B3660">
              <w:rPr>
                <w:rFonts w:ascii="Calibri" w:hAnsi="Calibri" w:cs="Calibri"/>
                <w:i/>
                <w:sz w:val="22"/>
                <w:szCs w:val="22"/>
              </w:rPr>
              <w:t>(please complete one table for each partner organisation and add tables as necessary)</w:t>
            </w:r>
          </w:p>
        </w:tc>
      </w:tr>
      <w:tr w:rsidR="006E663E" w:rsidRPr="009B3660" w:rsidTr="008D3028">
        <w:trPr>
          <w:cantSplit/>
        </w:trPr>
        <w:tc>
          <w:tcPr>
            <w:tcW w:w="4598" w:type="dxa"/>
            <w:shd w:val="clear" w:color="auto" w:fill="auto"/>
            <w:vAlign w:val="center"/>
          </w:tcPr>
          <w:p w:rsidR="006E663E" w:rsidRPr="009B3660" w:rsidRDefault="006E663E" w:rsidP="006E663E">
            <w:pPr>
              <w:spacing w:after="0" w:line="276" w:lineRule="auto"/>
              <w:ind w:left="34"/>
              <w:rPr>
                <w:rFonts w:ascii="Calibri" w:hAnsi="Calibri" w:cs="Calibri"/>
                <w:b/>
                <w:sz w:val="22"/>
                <w:szCs w:val="22"/>
              </w:rPr>
            </w:pPr>
            <w:r w:rsidRPr="009B3660">
              <w:rPr>
                <w:rFonts w:ascii="Calibri" w:hAnsi="Calibri" w:cs="Calibri"/>
                <w:b/>
                <w:sz w:val="22"/>
                <w:szCs w:val="22"/>
              </w:rPr>
              <w:t>Name  of partner organisation</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vAlign w:val="center"/>
          </w:tcPr>
          <w:p w:rsidR="006E663E" w:rsidRPr="009B3660" w:rsidRDefault="006E663E" w:rsidP="006E663E">
            <w:pPr>
              <w:spacing w:after="0" w:line="276" w:lineRule="auto"/>
              <w:ind w:left="34"/>
              <w:rPr>
                <w:rFonts w:ascii="Calibri" w:hAnsi="Calibri" w:cs="Calibri"/>
                <w:b/>
                <w:sz w:val="22"/>
                <w:szCs w:val="22"/>
              </w:rPr>
            </w:pPr>
            <w:r w:rsidRPr="009B3660">
              <w:rPr>
                <w:rFonts w:ascii="Calibri" w:hAnsi="Calibri" w:cs="Calibri"/>
                <w:b/>
                <w:sz w:val="22"/>
                <w:szCs w:val="22"/>
              </w:rPr>
              <w:t>Proposed role in research group</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vAlign w:val="center"/>
          </w:tcPr>
          <w:p w:rsidR="006E663E" w:rsidRPr="009B3660" w:rsidRDefault="006E663E" w:rsidP="006E663E">
            <w:pPr>
              <w:spacing w:after="0" w:line="276" w:lineRule="auto"/>
              <w:ind w:left="34"/>
              <w:rPr>
                <w:rFonts w:ascii="Calibri" w:hAnsi="Calibri" w:cs="Calibri"/>
                <w:b/>
                <w:sz w:val="22"/>
                <w:szCs w:val="22"/>
              </w:rPr>
            </w:pPr>
            <w:r w:rsidRPr="009B3660">
              <w:rPr>
                <w:rFonts w:ascii="Calibri" w:hAnsi="Calibri" w:cs="Calibri"/>
                <w:b/>
                <w:sz w:val="22"/>
                <w:szCs w:val="22"/>
              </w:rPr>
              <w:t>Postal address</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vAlign w:val="center"/>
          </w:tcPr>
          <w:p w:rsidR="006E663E" w:rsidRPr="009B3660" w:rsidRDefault="006E663E" w:rsidP="006E663E">
            <w:pPr>
              <w:spacing w:after="0" w:line="276" w:lineRule="auto"/>
              <w:ind w:left="34"/>
              <w:rPr>
                <w:rFonts w:ascii="Calibri" w:hAnsi="Calibri" w:cs="Calibri"/>
                <w:b/>
                <w:sz w:val="22"/>
                <w:szCs w:val="22"/>
              </w:rPr>
            </w:pPr>
            <w:r w:rsidRPr="009B3660">
              <w:rPr>
                <w:rFonts w:ascii="Calibri" w:hAnsi="Calibri" w:cs="Calibri"/>
                <w:b/>
                <w:sz w:val="22"/>
                <w:szCs w:val="22"/>
              </w:rPr>
              <w:t>Name and job title of main contact</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tcPr>
          <w:p w:rsidR="006E663E" w:rsidRPr="009B3660" w:rsidRDefault="006E663E" w:rsidP="006E663E">
            <w:pPr>
              <w:numPr>
                <w:ilvl w:val="12"/>
                <w:numId w:val="0"/>
              </w:numPr>
              <w:spacing w:after="0" w:line="276" w:lineRule="auto"/>
              <w:rPr>
                <w:rFonts w:ascii="Calibri" w:hAnsi="Calibri" w:cs="Calibri"/>
                <w:b/>
                <w:sz w:val="22"/>
                <w:szCs w:val="22"/>
              </w:rPr>
            </w:pPr>
            <w:r w:rsidRPr="009B3660">
              <w:rPr>
                <w:rFonts w:ascii="Calibri" w:hAnsi="Calibri" w:cs="Calibri"/>
                <w:b/>
                <w:sz w:val="22"/>
                <w:szCs w:val="22"/>
              </w:rPr>
              <w:t xml:space="preserve">Telephone no. of main contact: </w:t>
            </w:r>
            <w:r w:rsidRPr="009B3660">
              <w:rPr>
                <w:rFonts w:ascii="Calibri" w:hAnsi="Calibri" w:cs="Calibri"/>
                <w:i/>
                <w:sz w:val="22"/>
                <w:szCs w:val="22"/>
              </w:rPr>
              <w:t xml:space="preserve">(including full country </w:t>
            </w:r>
            <w:r w:rsidR="00252DE4" w:rsidRPr="009B3660">
              <w:rPr>
                <w:rFonts w:ascii="Calibri" w:hAnsi="Calibri" w:cs="Calibri"/>
                <w:i/>
                <w:sz w:val="22"/>
                <w:szCs w:val="22"/>
              </w:rPr>
              <w:t>dialling</w:t>
            </w:r>
            <w:r w:rsidRPr="009B3660">
              <w:rPr>
                <w:rFonts w:ascii="Calibri" w:hAnsi="Calibri" w:cs="Calibri"/>
                <w:i/>
                <w:sz w:val="22"/>
                <w:szCs w:val="22"/>
              </w:rPr>
              <w:t xml:space="preserve"> code)</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tcPr>
          <w:p w:rsidR="006E663E" w:rsidRPr="009B3660" w:rsidRDefault="006E663E" w:rsidP="006E663E">
            <w:pPr>
              <w:numPr>
                <w:ilvl w:val="12"/>
                <w:numId w:val="0"/>
              </w:numPr>
              <w:spacing w:after="0" w:line="276" w:lineRule="auto"/>
              <w:rPr>
                <w:rFonts w:ascii="Calibri" w:hAnsi="Calibri" w:cs="Calibri"/>
                <w:b/>
                <w:sz w:val="22"/>
                <w:szCs w:val="22"/>
              </w:rPr>
            </w:pPr>
            <w:r w:rsidRPr="009B3660">
              <w:rPr>
                <w:rFonts w:ascii="Calibri" w:hAnsi="Calibri" w:cs="Calibri"/>
                <w:b/>
                <w:sz w:val="22"/>
                <w:szCs w:val="22"/>
              </w:rPr>
              <w:t xml:space="preserve">Mobile  / cell telephone no. of main contact: </w:t>
            </w:r>
            <w:r w:rsidRPr="009B3660">
              <w:rPr>
                <w:rFonts w:ascii="Calibri" w:hAnsi="Calibri" w:cs="Calibri"/>
                <w:i/>
                <w:sz w:val="22"/>
                <w:szCs w:val="22"/>
              </w:rPr>
              <w:t xml:space="preserve">(including full country </w:t>
            </w:r>
            <w:r w:rsidR="00252DE4" w:rsidRPr="009B3660">
              <w:rPr>
                <w:rFonts w:ascii="Calibri" w:hAnsi="Calibri" w:cs="Calibri"/>
                <w:i/>
                <w:sz w:val="22"/>
                <w:szCs w:val="22"/>
              </w:rPr>
              <w:t>dialling</w:t>
            </w:r>
            <w:r w:rsidRPr="009B3660">
              <w:rPr>
                <w:rFonts w:ascii="Calibri" w:hAnsi="Calibri" w:cs="Calibri"/>
                <w:i/>
                <w:sz w:val="22"/>
                <w:szCs w:val="22"/>
              </w:rPr>
              <w:t xml:space="preserve"> code)</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tcPr>
          <w:p w:rsidR="006E663E" w:rsidRPr="009B3660" w:rsidRDefault="006E663E" w:rsidP="006E663E">
            <w:pPr>
              <w:numPr>
                <w:ilvl w:val="12"/>
                <w:numId w:val="0"/>
              </w:numPr>
              <w:spacing w:after="0" w:line="276" w:lineRule="auto"/>
              <w:rPr>
                <w:rFonts w:ascii="Calibri" w:hAnsi="Calibri" w:cs="Calibri"/>
                <w:b/>
                <w:sz w:val="22"/>
                <w:szCs w:val="22"/>
              </w:rPr>
            </w:pPr>
            <w:r w:rsidRPr="009B3660">
              <w:rPr>
                <w:rFonts w:ascii="Calibri" w:hAnsi="Calibri" w:cs="Calibri"/>
                <w:b/>
                <w:sz w:val="22"/>
                <w:szCs w:val="22"/>
              </w:rPr>
              <w:t xml:space="preserve">Fax no. of main contact: </w:t>
            </w:r>
            <w:r w:rsidRPr="009B3660">
              <w:rPr>
                <w:rFonts w:ascii="Calibri" w:hAnsi="Calibri" w:cs="Calibri"/>
                <w:i/>
                <w:sz w:val="22"/>
                <w:szCs w:val="22"/>
              </w:rPr>
              <w:t xml:space="preserve">(including full country </w:t>
            </w:r>
            <w:r w:rsidR="00252DE4" w:rsidRPr="009B3660">
              <w:rPr>
                <w:rFonts w:ascii="Calibri" w:hAnsi="Calibri" w:cs="Calibri"/>
                <w:i/>
                <w:sz w:val="22"/>
                <w:szCs w:val="22"/>
              </w:rPr>
              <w:t>dialling</w:t>
            </w:r>
            <w:r w:rsidRPr="009B3660">
              <w:rPr>
                <w:rFonts w:ascii="Calibri" w:hAnsi="Calibri" w:cs="Calibri"/>
                <w:i/>
                <w:sz w:val="22"/>
                <w:szCs w:val="22"/>
              </w:rPr>
              <w:t xml:space="preserve"> code)</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tcPr>
          <w:p w:rsidR="006E663E" w:rsidRPr="009B3660" w:rsidRDefault="006E663E" w:rsidP="006E663E">
            <w:pPr>
              <w:numPr>
                <w:ilvl w:val="12"/>
                <w:numId w:val="0"/>
              </w:numPr>
              <w:spacing w:after="0" w:line="276" w:lineRule="auto"/>
              <w:rPr>
                <w:rFonts w:ascii="Calibri" w:hAnsi="Calibri" w:cs="Calibri"/>
                <w:b/>
                <w:sz w:val="22"/>
                <w:szCs w:val="22"/>
              </w:rPr>
            </w:pPr>
            <w:r w:rsidRPr="009B3660">
              <w:rPr>
                <w:rFonts w:ascii="Calibri" w:hAnsi="Calibri" w:cs="Calibri"/>
                <w:b/>
                <w:sz w:val="22"/>
                <w:szCs w:val="22"/>
              </w:rPr>
              <w:t>Email address of main contact:</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r w:rsidR="006E663E" w:rsidRPr="009B3660" w:rsidTr="008D3028">
        <w:trPr>
          <w:cantSplit/>
        </w:trPr>
        <w:tc>
          <w:tcPr>
            <w:tcW w:w="4598" w:type="dxa"/>
            <w:shd w:val="clear" w:color="auto" w:fill="auto"/>
          </w:tcPr>
          <w:p w:rsidR="006E663E" w:rsidRPr="009B3660" w:rsidRDefault="006E663E" w:rsidP="006E663E">
            <w:pPr>
              <w:numPr>
                <w:ilvl w:val="12"/>
                <w:numId w:val="0"/>
              </w:numPr>
              <w:spacing w:after="0" w:line="276" w:lineRule="auto"/>
              <w:rPr>
                <w:rFonts w:ascii="Calibri" w:hAnsi="Calibri" w:cs="Calibri"/>
                <w:b/>
                <w:sz w:val="22"/>
                <w:szCs w:val="22"/>
              </w:rPr>
            </w:pPr>
            <w:r w:rsidRPr="009B3660">
              <w:rPr>
                <w:rFonts w:ascii="Calibri" w:hAnsi="Calibri" w:cs="Calibri"/>
                <w:b/>
                <w:sz w:val="22"/>
                <w:szCs w:val="22"/>
              </w:rPr>
              <w:t>Organisation’s website</w:t>
            </w:r>
          </w:p>
        </w:tc>
        <w:tc>
          <w:tcPr>
            <w:tcW w:w="5237" w:type="dxa"/>
            <w:shd w:val="clear" w:color="auto" w:fill="auto"/>
          </w:tcPr>
          <w:p w:rsidR="006E663E" w:rsidRPr="009B3660" w:rsidRDefault="006E663E" w:rsidP="006E663E">
            <w:pPr>
              <w:spacing w:after="0" w:line="276" w:lineRule="auto"/>
              <w:jc w:val="both"/>
              <w:rPr>
                <w:rFonts w:ascii="Calibri" w:eastAsia="Times" w:hAnsi="Calibri" w:cs="Calibri"/>
                <w:b/>
                <w:bCs/>
                <w:i/>
                <w:kern w:val="32"/>
                <w:sz w:val="22"/>
                <w:szCs w:val="22"/>
                <w:lang w:eastAsia="en-GB"/>
              </w:rPr>
            </w:pPr>
          </w:p>
        </w:tc>
      </w:tr>
    </w:tbl>
    <w:p w:rsidR="008F1341" w:rsidRPr="009B3660" w:rsidRDefault="008F1341" w:rsidP="007F7358">
      <w:pPr>
        <w:spacing w:line="276" w:lineRule="auto"/>
        <w:rPr>
          <w:rFonts w:ascii="Calibri" w:hAnsi="Calibri" w:cs="Calibri"/>
          <w:b/>
          <w:i/>
          <w:color w:val="000000" w:themeColor="text1"/>
          <w:szCs w:val="23"/>
        </w:rPr>
      </w:pPr>
    </w:p>
    <w:tbl>
      <w:tblPr>
        <w:tblpPr w:leftFromText="180" w:rightFromText="180" w:vertAnchor="text" w:tblpXSpec="center"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B7E3"/>
        <w:tblLayout w:type="fixed"/>
        <w:tblLook w:val="0000"/>
      </w:tblPr>
      <w:tblGrid>
        <w:gridCol w:w="9828"/>
      </w:tblGrid>
      <w:tr w:rsidR="006E663E" w:rsidRPr="00807472" w:rsidTr="008D3028">
        <w:trPr>
          <w:trHeight w:val="751"/>
        </w:trPr>
        <w:tc>
          <w:tcPr>
            <w:tcW w:w="9828" w:type="dxa"/>
            <w:tcBorders>
              <w:top w:val="single" w:sz="6" w:space="0" w:color="auto"/>
              <w:left w:val="single" w:sz="6" w:space="0" w:color="auto"/>
              <w:bottom w:val="single" w:sz="6" w:space="0" w:color="auto"/>
              <w:right w:val="single" w:sz="6" w:space="0" w:color="auto"/>
            </w:tcBorders>
            <w:shd w:val="clear" w:color="auto" w:fill="D4E1ED" w:themeFill="accent1" w:themeFillTint="66"/>
            <w:vAlign w:val="center"/>
          </w:tcPr>
          <w:p w:rsidR="006E663E" w:rsidRPr="00807472" w:rsidRDefault="006E663E" w:rsidP="006E663E">
            <w:pPr>
              <w:spacing w:after="0" w:line="276" w:lineRule="auto"/>
              <w:rPr>
                <w:rFonts w:ascii="Calibri" w:eastAsia="Times" w:hAnsi="Calibri" w:cs="Calibri"/>
                <w:b/>
                <w:bCs/>
                <w:i/>
                <w:kern w:val="32"/>
                <w:sz w:val="22"/>
                <w:szCs w:val="22"/>
                <w:lang w:eastAsia="en-GB"/>
              </w:rPr>
            </w:pPr>
            <w:r w:rsidRPr="00807472">
              <w:rPr>
                <w:rFonts w:ascii="Calibri" w:eastAsia="Times" w:hAnsi="Calibri" w:cs="Calibri"/>
                <w:b/>
                <w:bCs/>
                <w:i/>
                <w:kern w:val="32"/>
                <w:sz w:val="22"/>
                <w:szCs w:val="22"/>
                <w:lang w:eastAsia="en-GB"/>
              </w:rPr>
              <w:t xml:space="preserve">Part 3 - Organisation Capability </w:t>
            </w:r>
            <w:r w:rsidRPr="00807472">
              <w:rPr>
                <w:rFonts w:ascii="Calibri" w:hAnsi="Calibri" w:cs="Calibri"/>
                <w:b/>
                <w:i/>
                <w:sz w:val="22"/>
                <w:szCs w:val="22"/>
              </w:rPr>
              <w:t xml:space="preserve"> </w:t>
            </w:r>
            <w:r w:rsidR="00707532" w:rsidRPr="00807472">
              <w:rPr>
                <w:rFonts w:ascii="Calibri" w:hAnsi="Calibri" w:cs="Calibri"/>
                <w:b/>
                <w:i/>
                <w:sz w:val="22"/>
                <w:szCs w:val="22"/>
              </w:rPr>
              <w:t xml:space="preserve">(maximum </w:t>
            </w:r>
            <w:r w:rsidR="00515343" w:rsidRPr="00807472">
              <w:rPr>
                <w:rFonts w:ascii="Calibri" w:hAnsi="Calibri" w:cs="Calibri"/>
                <w:b/>
                <w:i/>
                <w:sz w:val="22"/>
                <w:szCs w:val="22"/>
              </w:rPr>
              <w:t>3</w:t>
            </w:r>
            <w:r w:rsidR="003F0E7C" w:rsidRPr="00807472">
              <w:rPr>
                <w:rFonts w:ascii="Calibri" w:hAnsi="Calibri" w:cs="Calibri"/>
                <w:b/>
                <w:i/>
                <w:sz w:val="22"/>
                <w:szCs w:val="22"/>
              </w:rPr>
              <w:t>00 words</w:t>
            </w:r>
            <w:r w:rsidR="00707532" w:rsidRPr="00807472">
              <w:rPr>
                <w:rFonts w:ascii="Calibri" w:hAnsi="Calibri" w:cs="Calibri"/>
                <w:b/>
                <w:i/>
                <w:sz w:val="22"/>
                <w:szCs w:val="22"/>
              </w:rPr>
              <w:t>):</w:t>
            </w:r>
          </w:p>
          <w:p w:rsidR="006E663E" w:rsidRPr="00807472" w:rsidRDefault="006E663E" w:rsidP="003F0E7C">
            <w:pPr>
              <w:spacing w:before="40" w:after="40" w:line="276" w:lineRule="auto"/>
              <w:jc w:val="both"/>
              <w:rPr>
                <w:rFonts w:ascii="Calibri" w:hAnsi="Calibri" w:cs="Calibri"/>
                <w:bCs/>
                <w:i/>
                <w:iCs/>
                <w:sz w:val="22"/>
                <w:szCs w:val="22"/>
              </w:rPr>
            </w:pPr>
            <w:r w:rsidRPr="00807472">
              <w:rPr>
                <w:rFonts w:ascii="Calibri" w:hAnsi="Calibri" w:cs="Calibri"/>
                <w:bCs/>
                <w:i/>
                <w:iCs/>
                <w:sz w:val="22"/>
                <w:szCs w:val="22"/>
              </w:rPr>
              <w:t>A capability statement of the relevant skills and experience that you bring to this project, to include up to a maximum of three example</w:t>
            </w:r>
            <w:r w:rsidR="003F0E7C" w:rsidRPr="00807472">
              <w:rPr>
                <w:rFonts w:ascii="Calibri" w:hAnsi="Calibri" w:cs="Calibri"/>
                <w:bCs/>
                <w:i/>
                <w:iCs/>
                <w:sz w:val="22"/>
                <w:szCs w:val="22"/>
              </w:rPr>
              <w:t xml:space="preserve"> </w:t>
            </w:r>
            <w:r w:rsidR="00795619" w:rsidRPr="00807472">
              <w:rPr>
                <w:rFonts w:ascii="Calibri" w:hAnsi="Calibri" w:cs="Calibri"/>
                <w:bCs/>
                <w:i/>
                <w:iCs/>
                <w:sz w:val="22"/>
                <w:szCs w:val="22"/>
              </w:rPr>
              <w:t>(</w:t>
            </w:r>
            <w:r w:rsidR="003F0E7C" w:rsidRPr="00807472">
              <w:rPr>
                <w:rFonts w:ascii="Calibri" w:hAnsi="Calibri" w:cs="Calibri"/>
                <w:bCs/>
                <w:i/>
                <w:iCs/>
                <w:sz w:val="22"/>
                <w:szCs w:val="22"/>
              </w:rPr>
              <w:t>references</w:t>
            </w:r>
            <w:r w:rsidR="00795619" w:rsidRPr="00807472">
              <w:rPr>
                <w:rFonts w:ascii="Calibri" w:hAnsi="Calibri" w:cs="Calibri"/>
                <w:bCs/>
                <w:i/>
                <w:iCs/>
                <w:sz w:val="22"/>
                <w:szCs w:val="22"/>
              </w:rPr>
              <w:t>)</w:t>
            </w:r>
            <w:r w:rsidR="003F0E7C" w:rsidRPr="00807472">
              <w:rPr>
                <w:rFonts w:ascii="Calibri" w:hAnsi="Calibri" w:cs="Calibri"/>
                <w:bCs/>
                <w:i/>
                <w:iCs/>
                <w:sz w:val="22"/>
                <w:szCs w:val="22"/>
              </w:rPr>
              <w:t xml:space="preserve"> </w:t>
            </w:r>
            <w:r w:rsidRPr="00807472">
              <w:rPr>
                <w:rFonts w:ascii="Calibri" w:hAnsi="Calibri" w:cs="Calibri"/>
                <w:bCs/>
                <w:i/>
                <w:iCs/>
                <w:sz w:val="22"/>
                <w:szCs w:val="22"/>
              </w:rPr>
              <w:t>of previous work</w:t>
            </w:r>
            <w:r w:rsidR="00B23DD5" w:rsidRPr="00807472">
              <w:rPr>
                <w:rFonts w:ascii="Calibri" w:hAnsi="Calibri" w:cs="Calibri"/>
                <w:bCs/>
                <w:i/>
                <w:iCs/>
                <w:sz w:val="22"/>
                <w:szCs w:val="22"/>
              </w:rPr>
              <w:t xml:space="preserve"> or publications</w:t>
            </w:r>
            <w:r w:rsidRPr="00807472">
              <w:rPr>
                <w:rFonts w:ascii="Calibri" w:hAnsi="Calibri" w:cs="Calibri"/>
                <w:bCs/>
                <w:i/>
                <w:iCs/>
                <w:sz w:val="22"/>
                <w:szCs w:val="22"/>
              </w:rPr>
              <w:t xml:space="preserve"> that gives confidence in your ability to undertake research projects such as this; and demonstrates that work’s contribution to the achievement of this Call’s objectives</w:t>
            </w:r>
            <w:r w:rsidR="009B3660" w:rsidRPr="00807472">
              <w:rPr>
                <w:rFonts w:ascii="Calibri" w:hAnsi="Calibri" w:cs="Calibri"/>
                <w:bCs/>
                <w:i/>
                <w:iCs/>
                <w:sz w:val="22"/>
                <w:szCs w:val="22"/>
              </w:rPr>
              <w:t>.</w:t>
            </w:r>
          </w:p>
        </w:tc>
      </w:tr>
      <w:tr w:rsidR="006E663E" w:rsidRPr="00807472" w:rsidTr="008D3028">
        <w:trPr>
          <w:trHeight w:val="277"/>
        </w:trPr>
        <w:tc>
          <w:tcPr>
            <w:tcW w:w="9828" w:type="dxa"/>
            <w:tcBorders>
              <w:top w:val="single" w:sz="6" w:space="0" w:color="auto"/>
              <w:bottom w:val="single" w:sz="6" w:space="0" w:color="auto"/>
            </w:tcBorders>
            <w:shd w:val="clear" w:color="auto" w:fill="auto"/>
            <w:vAlign w:val="center"/>
          </w:tcPr>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tc>
      </w:tr>
      <w:tr w:rsidR="006E663E" w:rsidRPr="00807472" w:rsidTr="008D3028">
        <w:trPr>
          <w:trHeight w:val="277"/>
        </w:trPr>
        <w:tc>
          <w:tcPr>
            <w:tcW w:w="9828" w:type="dxa"/>
            <w:tcBorders>
              <w:top w:val="single" w:sz="6" w:space="0" w:color="auto"/>
              <w:left w:val="single" w:sz="6" w:space="0" w:color="auto"/>
              <w:bottom w:val="single" w:sz="6" w:space="0" w:color="auto"/>
              <w:right w:val="single" w:sz="6" w:space="0" w:color="auto"/>
            </w:tcBorders>
            <w:shd w:val="clear" w:color="auto" w:fill="D4E1ED" w:themeFill="accent1" w:themeFillTint="66"/>
            <w:vAlign w:val="center"/>
          </w:tcPr>
          <w:p w:rsidR="006E663E" w:rsidRPr="00807472" w:rsidRDefault="006E663E" w:rsidP="004A5DC2">
            <w:pPr>
              <w:spacing w:after="0" w:line="276" w:lineRule="auto"/>
              <w:rPr>
                <w:rFonts w:ascii="Calibri" w:hAnsi="Calibri" w:cs="Calibri"/>
                <w:sz w:val="22"/>
                <w:szCs w:val="22"/>
              </w:rPr>
            </w:pPr>
            <w:r w:rsidRPr="00807472">
              <w:rPr>
                <w:rFonts w:ascii="Calibri" w:hAnsi="Calibri" w:cs="Calibri"/>
                <w:b/>
                <w:i/>
                <w:sz w:val="22"/>
                <w:szCs w:val="22"/>
              </w:rPr>
              <w:t>Partnership arrangement and capacity building</w:t>
            </w:r>
            <w:r w:rsidR="004A5DC2" w:rsidRPr="00807472">
              <w:rPr>
                <w:rFonts w:ascii="Calibri" w:hAnsi="Calibri" w:cs="Calibri"/>
                <w:b/>
                <w:i/>
                <w:sz w:val="22"/>
                <w:szCs w:val="22"/>
              </w:rPr>
              <w:t xml:space="preserve"> </w:t>
            </w:r>
            <w:r w:rsidR="00515343" w:rsidRPr="00807472">
              <w:rPr>
                <w:rFonts w:ascii="Calibri" w:hAnsi="Calibri" w:cs="Calibri"/>
                <w:b/>
                <w:sz w:val="22"/>
                <w:szCs w:val="22"/>
              </w:rPr>
              <w:t xml:space="preserve"> (maximum 3</w:t>
            </w:r>
            <w:r w:rsidRPr="00807472">
              <w:rPr>
                <w:rFonts w:ascii="Calibri" w:hAnsi="Calibri" w:cs="Calibri"/>
                <w:b/>
                <w:sz w:val="22"/>
                <w:szCs w:val="22"/>
              </w:rPr>
              <w:t xml:space="preserve">00 words) </w:t>
            </w:r>
            <w:r w:rsidRPr="00807472">
              <w:rPr>
                <w:rFonts w:ascii="Calibri" w:hAnsi="Calibri" w:cs="Calibri"/>
                <w:i/>
                <w:color w:val="000000"/>
                <w:sz w:val="22"/>
                <w:szCs w:val="22"/>
              </w:rPr>
              <w:t>Please briefly describe the contributions and responsibilities of each research partner to the project</w:t>
            </w:r>
            <w:r w:rsidR="00B23DD5" w:rsidRPr="00807472">
              <w:rPr>
                <w:rFonts w:ascii="Calibri" w:hAnsi="Calibri" w:cs="Calibri"/>
                <w:i/>
                <w:color w:val="000000"/>
                <w:sz w:val="22"/>
                <w:szCs w:val="22"/>
              </w:rPr>
              <w:t xml:space="preserve"> and how they will work together to achieve the projects objectives</w:t>
            </w:r>
            <w:r w:rsidRPr="00807472">
              <w:rPr>
                <w:rFonts w:ascii="Calibri" w:hAnsi="Calibri" w:cs="Calibri"/>
                <w:i/>
                <w:color w:val="000000"/>
                <w:sz w:val="22"/>
                <w:szCs w:val="22"/>
              </w:rPr>
              <w:t>.</w:t>
            </w:r>
          </w:p>
        </w:tc>
      </w:tr>
      <w:tr w:rsidR="006E663E" w:rsidRPr="00807472" w:rsidTr="008D3028">
        <w:trPr>
          <w:trHeight w:val="277"/>
        </w:trPr>
        <w:tc>
          <w:tcPr>
            <w:tcW w:w="9828" w:type="dxa"/>
            <w:tcBorders>
              <w:top w:val="single" w:sz="6" w:space="0" w:color="auto"/>
              <w:left w:val="single" w:sz="6" w:space="0" w:color="auto"/>
              <w:bottom w:val="single" w:sz="6" w:space="0" w:color="auto"/>
              <w:right w:val="single" w:sz="6" w:space="0" w:color="auto"/>
            </w:tcBorders>
            <w:shd w:val="clear" w:color="auto" w:fill="auto"/>
            <w:vAlign w:val="center"/>
          </w:tcPr>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p w:rsidR="006E663E" w:rsidRPr="00807472" w:rsidRDefault="006E663E" w:rsidP="006E663E">
            <w:pPr>
              <w:spacing w:line="276" w:lineRule="auto"/>
              <w:jc w:val="both"/>
              <w:rPr>
                <w:rFonts w:ascii="Calibri" w:hAnsi="Calibri" w:cs="Calibri"/>
                <w:sz w:val="22"/>
                <w:szCs w:val="22"/>
              </w:rPr>
            </w:pPr>
          </w:p>
        </w:tc>
      </w:tr>
    </w:tbl>
    <w:p w:rsidR="006E663E" w:rsidRPr="00807472" w:rsidRDefault="00070EDB" w:rsidP="006E663E">
      <w:pPr>
        <w:pStyle w:val="Heading3"/>
        <w:tabs>
          <w:tab w:val="left" w:pos="567"/>
        </w:tabs>
        <w:spacing w:after="120"/>
        <w:rPr>
          <w:rFonts w:ascii="Calibri" w:eastAsia="Calibri" w:hAnsi="Calibri" w:cs="Calibri"/>
          <w:color w:val="DD8047" w:themeColor="accent2"/>
          <w:spacing w:val="0"/>
          <w:sz w:val="28"/>
          <w:szCs w:val="32"/>
        </w:rPr>
      </w:pPr>
      <w:bookmarkStart w:id="9" w:name="_Toc314735166"/>
      <w:r w:rsidRPr="00807472">
        <w:rPr>
          <w:rFonts w:ascii="Calibri" w:eastAsia="Calibri" w:hAnsi="Calibri" w:cs="Calibri"/>
          <w:color w:val="DD8047" w:themeColor="accent2"/>
          <w:spacing w:val="0"/>
          <w:sz w:val="28"/>
          <w:szCs w:val="32"/>
        </w:rPr>
        <w:t>Section 2: Concept N</w:t>
      </w:r>
      <w:r w:rsidR="006E663E" w:rsidRPr="00807472">
        <w:rPr>
          <w:rFonts w:ascii="Calibri" w:eastAsia="Calibri" w:hAnsi="Calibri" w:cs="Calibri"/>
          <w:color w:val="DD8047" w:themeColor="accent2"/>
          <w:spacing w:val="0"/>
          <w:sz w:val="28"/>
          <w:szCs w:val="32"/>
        </w:rPr>
        <w:t>ote (</w:t>
      </w:r>
      <w:r w:rsidR="00252DE4" w:rsidRPr="00807472">
        <w:rPr>
          <w:rFonts w:ascii="Calibri" w:eastAsia="Calibri" w:hAnsi="Calibri" w:cs="Calibri"/>
          <w:color w:val="DD8047" w:themeColor="accent2"/>
          <w:spacing w:val="0"/>
          <w:sz w:val="28"/>
          <w:szCs w:val="32"/>
        </w:rPr>
        <w:t>Maximum</w:t>
      </w:r>
      <w:r w:rsidR="006E663E" w:rsidRPr="00807472">
        <w:rPr>
          <w:rFonts w:ascii="Calibri" w:eastAsia="Calibri" w:hAnsi="Calibri" w:cs="Calibri"/>
          <w:color w:val="DD8047" w:themeColor="accent2"/>
          <w:spacing w:val="0"/>
          <w:sz w:val="28"/>
          <w:szCs w:val="32"/>
        </w:rPr>
        <w:t xml:space="preserve"> </w:t>
      </w:r>
      <w:r w:rsidR="001F7AC7" w:rsidRPr="00807472">
        <w:rPr>
          <w:rFonts w:ascii="Calibri" w:eastAsia="Calibri" w:hAnsi="Calibri" w:cs="Calibri"/>
          <w:color w:val="DD8047" w:themeColor="accent2"/>
          <w:spacing w:val="0"/>
          <w:sz w:val="28"/>
          <w:szCs w:val="32"/>
        </w:rPr>
        <w:t>4</w:t>
      </w:r>
      <w:r w:rsidR="006E663E" w:rsidRPr="00807472">
        <w:rPr>
          <w:rFonts w:ascii="Calibri" w:eastAsia="Calibri" w:hAnsi="Calibri" w:cs="Calibri"/>
          <w:color w:val="DD8047" w:themeColor="accent2"/>
          <w:spacing w:val="0"/>
          <w:sz w:val="28"/>
          <w:szCs w:val="32"/>
        </w:rPr>
        <w:t xml:space="preserve"> pages</w:t>
      </w:r>
      <w:r w:rsidR="00252DE4" w:rsidRPr="00807472">
        <w:rPr>
          <w:rFonts w:ascii="Calibri" w:eastAsia="Calibri" w:hAnsi="Calibri" w:cs="Calibri"/>
          <w:color w:val="DD8047" w:themeColor="accent2"/>
          <w:spacing w:val="0"/>
          <w:sz w:val="28"/>
          <w:szCs w:val="32"/>
        </w:rPr>
        <w:t xml:space="preserve"> of</w:t>
      </w:r>
      <w:r w:rsidR="006E663E" w:rsidRPr="00807472">
        <w:rPr>
          <w:rFonts w:ascii="Calibri" w:eastAsia="Calibri" w:hAnsi="Calibri" w:cs="Calibri"/>
          <w:color w:val="DD8047" w:themeColor="accent2"/>
          <w:spacing w:val="0"/>
          <w:sz w:val="28"/>
          <w:szCs w:val="32"/>
        </w:rPr>
        <w:t xml:space="preserve"> A4)</w:t>
      </w:r>
      <w:bookmarkEnd w:id="9"/>
    </w:p>
    <w:p w:rsidR="00AC57FE" w:rsidRPr="00807472" w:rsidRDefault="00C9391C" w:rsidP="00AC57FE">
      <w:pPr>
        <w:rPr>
          <w:rFonts w:ascii="Calibri" w:hAnsi="Calibri" w:cs="Calibri"/>
          <w:b/>
        </w:rPr>
      </w:pPr>
      <w:r w:rsidRPr="00807472">
        <w:rPr>
          <w:rFonts w:ascii="Calibri" w:hAnsi="Calibri" w:cs="Calibri"/>
          <w:b/>
        </w:rPr>
        <w:t xml:space="preserve">Please Note: Maximum word limits for all sections MUST be adhered to strictly </w:t>
      </w:r>
    </w:p>
    <w:tbl>
      <w:tblPr>
        <w:tblW w:w="977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E1ED" w:themeFill="accent1" w:themeFillTint="66"/>
        <w:tblLayout w:type="fixed"/>
        <w:tblLook w:val="0000"/>
      </w:tblPr>
      <w:tblGrid>
        <w:gridCol w:w="3141"/>
        <w:gridCol w:w="5733"/>
        <w:gridCol w:w="900"/>
      </w:tblGrid>
      <w:tr w:rsidR="006E663E" w:rsidRPr="00807472" w:rsidTr="008D3028">
        <w:trPr>
          <w:trHeight w:val="503"/>
          <w:jc w:val="center"/>
        </w:trPr>
        <w:tc>
          <w:tcPr>
            <w:tcW w:w="9774" w:type="dxa"/>
            <w:gridSpan w:val="3"/>
            <w:tcBorders>
              <w:bottom w:val="single" w:sz="4" w:space="0" w:color="auto"/>
            </w:tcBorders>
            <w:shd w:val="clear" w:color="auto" w:fill="D4E1ED" w:themeFill="accent1" w:themeFillTint="66"/>
            <w:vAlign w:val="center"/>
          </w:tcPr>
          <w:p w:rsidR="006E663E" w:rsidRPr="00807472" w:rsidRDefault="00707532" w:rsidP="006E663E">
            <w:pPr>
              <w:pStyle w:val="Heading6"/>
              <w:spacing w:line="276" w:lineRule="auto"/>
              <w:ind w:left="34"/>
              <w:rPr>
                <w:rFonts w:ascii="Calibri" w:hAnsi="Calibri" w:cs="Calibri"/>
                <w:b w:val="0"/>
                <w:i/>
                <w:color w:val="0D0D0D" w:themeColor="text1" w:themeTint="F2"/>
                <w:spacing w:val="0"/>
                <w:sz w:val="22"/>
                <w:szCs w:val="22"/>
              </w:rPr>
            </w:pPr>
            <w:r w:rsidRPr="00807472">
              <w:rPr>
                <w:rFonts w:ascii="Calibri" w:hAnsi="Calibri" w:cs="Calibri"/>
                <w:i/>
                <w:color w:val="0D0D0D" w:themeColor="text1" w:themeTint="F2"/>
                <w:spacing w:val="0"/>
                <w:sz w:val="22"/>
                <w:szCs w:val="22"/>
              </w:rPr>
              <w:t>Priority Research Theme (Please indicate with an (x) which research theme is covered by your application)</w:t>
            </w:r>
          </w:p>
        </w:tc>
      </w:tr>
      <w:tr w:rsidR="006E663E" w:rsidRPr="00807472" w:rsidTr="008D3028">
        <w:trPr>
          <w:trHeight w:val="503"/>
          <w:jc w:val="center"/>
        </w:trPr>
        <w:tc>
          <w:tcPr>
            <w:tcW w:w="8874" w:type="dxa"/>
            <w:gridSpan w:val="2"/>
            <w:shd w:val="clear" w:color="auto" w:fill="auto"/>
          </w:tcPr>
          <w:p w:rsidR="006E663E" w:rsidRPr="00807472" w:rsidRDefault="006E663E" w:rsidP="007B7B7A">
            <w:pPr>
              <w:pStyle w:val="ListParagraph"/>
              <w:numPr>
                <w:ilvl w:val="0"/>
                <w:numId w:val="30"/>
              </w:numPr>
              <w:spacing w:after="0" w:line="276" w:lineRule="auto"/>
              <w:rPr>
                <w:rFonts w:ascii="Calibri" w:hAnsi="Calibri" w:cs="Calibri"/>
                <w:sz w:val="22"/>
                <w:szCs w:val="22"/>
              </w:rPr>
            </w:pPr>
            <w:r w:rsidRPr="00807472">
              <w:rPr>
                <w:rFonts w:ascii="Calibri" w:hAnsi="Calibri" w:cs="Calibri"/>
                <w:sz w:val="22"/>
                <w:szCs w:val="22"/>
              </w:rPr>
              <w:t>Responding to Climate Change Impacts – Vulnerabilities and Socio-Economic Implications</w:t>
            </w:r>
          </w:p>
        </w:tc>
        <w:tc>
          <w:tcPr>
            <w:tcW w:w="900" w:type="dxa"/>
            <w:shd w:val="clear" w:color="auto" w:fill="auto"/>
          </w:tcPr>
          <w:p w:rsidR="006E663E" w:rsidRPr="00807472" w:rsidRDefault="006E663E" w:rsidP="006E663E">
            <w:pPr>
              <w:spacing w:line="276" w:lineRule="auto"/>
              <w:contextualSpacing/>
              <w:rPr>
                <w:rFonts w:ascii="Calibri" w:hAnsi="Calibri" w:cs="Calibri"/>
                <w:b/>
                <w:i/>
                <w:sz w:val="22"/>
                <w:szCs w:val="22"/>
              </w:rPr>
            </w:pPr>
          </w:p>
        </w:tc>
      </w:tr>
      <w:tr w:rsidR="006E663E" w:rsidRPr="00807472" w:rsidTr="008D3028">
        <w:trPr>
          <w:trHeight w:val="503"/>
          <w:jc w:val="center"/>
        </w:trPr>
        <w:tc>
          <w:tcPr>
            <w:tcW w:w="8874" w:type="dxa"/>
            <w:gridSpan w:val="2"/>
            <w:tcBorders>
              <w:bottom w:val="single" w:sz="4" w:space="0" w:color="auto"/>
            </w:tcBorders>
            <w:shd w:val="clear" w:color="auto" w:fill="auto"/>
          </w:tcPr>
          <w:p w:rsidR="006E663E" w:rsidRPr="00807472" w:rsidRDefault="006E663E" w:rsidP="007B7B7A">
            <w:pPr>
              <w:pStyle w:val="ListParagraph"/>
              <w:numPr>
                <w:ilvl w:val="0"/>
                <w:numId w:val="30"/>
              </w:numPr>
              <w:spacing w:after="0" w:line="276" w:lineRule="auto"/>
              <w:rPr>
                <w:rFonts w:ascii="Calibri" w:hAnsi="Calibri" w:cs="Calibri"/>
                <w:sz w:val="22"/>
                <w:szCs w:val="22"/>
              </w:rPr>
            </w:pPr>
            <w:r w:rsidRPr="00807472">
              <w:rPr>
                <w:rFonts w:ascii="Calibri" w:hAnsi="Calibri" w:cs="Calibri"/>
                <w:sz w:val="22"/>
                <w:szCs w:val="22"/>
              </w:rPr>
              <w:t>Climate Compatible Development – Policies and Processes</w:t>
            </w:r>
          </w:p>
        </w:tc>
        <w:tc>
          <w:tcPr>
            <w:tcW w:w="900" w:type="dxa"/>
            <w:tcBorders>
              <w:bottom w:val="single" w:sz="4" w:space="0" w:color="auto"/>
            </w:tcBorders>
            <w:shd w:val="clear" w:color="auto" w:fill="auto"/>
          </w:tcPr>
          <w:p w:rsidR="006E663E" w:rsidRPr="00807472" w:rsidRDefault="006E663E" w:rsidP="006E663E">
            <w:pPr>
              <w:spacing w:line="276" w:lineRule="auto"/>
              <w:contextualSpacing/>
              <w:rPr>
                <w:rFonts w:ascii="Calibri" w:hAnsi="Calibri" w:cs="Calibri"/>
                <w:b/>
                <w:i/>
                <w:sz w:val="22"/>
                <w:szCs w:val="22"/>
              </w:rPr>
            </w:pPr>
          </w:p>
        </w:tc>
      </w:tr>
      <w:tr w:rsidR="006E663E" w:rsidRPr="00807472" w:rsidTr="008D3028">
        <w:trPr>
          <w:trHeight w:val="503"/>
          <w:jc w:val="center"/>
        </w:trPr>
        <w:tc>
          <w:tcPr>
            <w:tcW w:w="9774" w:type="dxa"/>
            <w:gridSpan w:val="3"/>
            <w:shd w:val="clear" w:color="auto" w:fill="D4E1ED" w:themeFill="accent1" w:themeFillTint="66"/>
          </w:tcPr>
          <w:p w:rsidR="006E663E" w:rsidRPr="00807472" w:rsidRDefault="009B3660" w:rsidP="009B3660">
            <w:pPr>
              <w:spacing w:line="276" w:lineRule="auto"/>
              <w:contextualSpacing/>
              <w:rPr>
                <w:rFonts w:ascii="Calibri" w:hAnsi="Calibri" w:cs="Calibri"/>
                <w:b/>
                <w:sz w:val="22"/>
                <w:szCs w:val="22"/>
              </w:rPr>
            </w:pPr>
            <w:r w:rsidRPr="00807472">
              <w:rPr>
                <w:rFonts w:ascii="Calibri" w:hAnsi="Calibri" w:cs="Calibri"/>
                <w:b/>
                <w:i/>
                <w:sz w:val="22"/>
                <w:szCs w:val="22"/>
              </w:rPr>
              <w:t>Problems statement</w:t>
            </w:r>
            <w:r w:rsidR="00B23DD5" w:rsidRPr="00807472">
              <w:rPr>
                <w:rFonts w:ascii="Calibri" w:hAnsi="Calibri" w:cs="Calibri"/>
                <w:b/>
                <w:i/>
                <w:sz w:val="22"/>
                <w:szCs w:val="22"/>
              </w:rPr>
              <w:t xml:space="preserve"> and </w:t>
            </w:r>
            <w:r w:rsidRPr="00807472">
              <w:rPr>
                <w:rFonts w:ascii="Calibri" w:hAnsi="Calibri" w:cs="Calibri"/>
                <w:b/>
                <w:i/>
                <w:sz w:val="22"/>
                <w:szCs w:val="22"/>
              </w:rPr>
              <w:t>r</w:t>
            </w:r>
            <w:r w:rsidR="006E663E" w:rsidRPr="00807472">
              <w:rPr>
                <w:rFonts w:ascii="Calibri" w:hAnsi="Calibri" w:cs="Calibri"/>
                <w:b/>
                <w:i/>
                <w:sz w:val="22"/>
                <w:szCs w:val="22"/>
              </w:rPr>
              <w:t xml:space="preserve">esearch question(s) </w:t>
            </w:r>
            <w:r w:rsidR="006E663E" w:rsidRPr="00807472">
              <w:rPr>
                <w:rFonts w:ascii="Calibri" w:hAnsi="Calibri" w:cs="Calibri"/>
                <w:color w:val="000000"/>
                <w:sz w:val="22"/>
                <w:szCs w:val="22"/>
              </w:rPr>
              <w:t xml:space="preserve"> </w:t>
            </w:r>
            <w:r w:rsidR="006E663E" w:rsidRPr="00807472">
              <w:rPr>
                <w:rFonts w:ascii="Calibri" w:hAnsi="Calibri" w:cs="Calibri"/>
                <w:i/>
                <w:color w:val="000000"/>
                <w:sz w:val="22"/>
                <w:szCs w:val="22"/>
              </w:rPr>
              <w:t>(</w:t>
            </w:r>
            <w:r w:rsidR="00B23DD5" w:rsidRPr="00807472">
              <w:rPr>
                <w:rFonts w:ascii="Calibri" w:hAnsi="Calibri" w:cs="Calibri"/>
                <w:i/>
                <w:color w:val="000000"/>
                <w:sz w:val="22"/>
                <w:szCs w:val="22"/>
              </w:rPr>
              <w:t>Describe</w:t>
            </w:r>
            <w:r w:rsidR="004A5DC2" w:rsidRPr="00807472">
              <w:rPr>
                <w:rFonts w:ascii="Calibri" w:hAnsi="Calibri" w:cs="Calibri"/>
                <w:i/>
                <w:color w:val="000000"/>
                <w:sz w:val="22"/>
                <w:szCs w:val="22"/>
              </w:rPr>
              <w:t xml:space="preserve"> </w:t>
            </w:r>
            <w:r w:rsidR="006E663E" w:rsidRPr="00807472">
              <w:rPr>
                <w:rFonts w:ascii="Calibri" w:hAnsi="Calibri" w:cs="Calibri"/>
                <w:i/>
                <w:color w:val="000000"/>
                <w:sz w:val="22"/>
                <w:szCs w:val="22"/>
              </w:rPr>
              <w:t>the research problem</w:t>
            </w:r>
            <w:r w:rsidR="00B23DD5" w:rsidRPr="00807472">
              <w:rPr>
                <w:rFonts w:ascii="Calibri" w:hAnsi="Calibri" w:cs="Calibri"/>
                <w:i/>
                <w:color w:val="000000"/>
                <w:sz w:val="22"/>
                <w:szCs w:val="22"/>
              </w:rPr>
              <w:t>(</w:t>
            </w:r>
            <w:r w:rsidR="006E663E" w:rsidRPr="00807472">
              <w:rPr>
                <w:rFonts w:ascii="Calibri" w:hAnsi="Calibri" w:cs="Calibri"/>
                <w:i/>
                <w:color w:val="000000"/>
                <w:sz w:val="22"/>
                <w:szCs w:val="22"/>
              </w:rPr>
              <w:t>s</w:t>
            </w:r>
            <w:r w:rsidR="00B23DD5" w:rsidRPr="00807472">
              <w:rPr>
                <w:rFonts w:ascii="Calibri" w:hAnsi="Calibri" w:cs="Calibri"/>
                <w:i/>
                <w:color w:val="000000"/>
                <w:sz w:val="22"/>
                <w:szCs w:val="22"/>
              </w:rPr>
              <w:t>)</w:t>
            </w:r>
            <w:r w:rsidR="006E663E" w:rsidRPr="00807472">
              <w:rPr>
                <w:rFonts w:ascii="Calibri" w:hAnsi="Calibri" w:cs="Calibri"/>
                <w:i/>
                <w:color w:val="000000"/>
                <w:sz w:val="22"/>
                <w:szCs w:val="22"/>
              </w:rPr>
              <w:t xml:space="preserve"> that will be investigated and the research question</w:t>
            </w:r>
            <w:r w:rsidR="00B23DD5" w:rsidRPr="00807472">
              <w:rPr>
                <w:rFonts w:ascii="Calibri" w:hAnsi="Calibri" w:cs="Calibri"/>
                <w:i/>
                <w:color w:val="000000"/>
                <w:sz w:val="22"/>
                <w:szCs w:val="22"/>
              </w:rPr>
              <w:t>(</w:t>
            </w:r>
            <w:r w:rsidR="006E663E" w:rsidRPr="00807472">
              <w:rPr>
                <w:rFonts w:ascii="Calibri" w:hAnsi="Calibri" w:cs="Calibri"/>
                <w:i/>
                <w:color w:val="000000"/>
                <w:sz w:val="22"/>
                <w:szCs w:val="22"/>
              </w:rPr>
              <w:t>s)</w:t>
            </w:r>
            <w:r w:rsidR="004075B3" w:rsidRPr="00807472">
              <w:rPr>
                <w:rFonts w:ascii="Calibri" w:hAnsi="Calibri" w:cs="Calibri"/>
                <w:b/>
                <w:i/>
                <w:color w:val="000000"/>
                <w:sz w:val="22"/>
                <w:szCs w:val="22"/>
              </w:rPr>
              <w:t xml:space="preserve"> (maximum 20</w:t>
            </w:r>
            <w:r w:rsidR="004A5DC2" w:rsidRPr="00807472">
              <w:rPr>
                <w:rFonts w:ascii="Calibri" w:hAnsi="Calibri" w:cs="Calibri"/>
                <w:b/>
                <w:i/>
                <w:color w:val="000000"/>
                <w:sz w:val="22"/>
                <w:szCs w:val="22"/>
              </w:rPr>
              <w:t>0 words)</w:t>
            </w:r>
          </w:p>
        </w:tc>
      </w:tr>
      <w:tr w:rsidR="006E663E" w:rsidRPr="00807472" w:rsidTr="008D3028">
        <w:trPr>
          <w:trHeight w:val="503"/>
          <w:jc w:val="center"/>
        </w:trPr>
        <w:tc>
          <w:tcPr>
            <w:tcW w:w="9774" w:type="dxa"/>
            <w:gridSpan w:val="3"/>
            <w:tcBorders>
              <w:bottom w:val="single" w:sz="4" w:space="0" w:color="auto"/>
            </w:tcBorders>
            <w:shd w:val="clear" w:color="auto" w:fill="auto"/>
          </w:tcPr>
          <w:p w:rsidR="006E663E" w:rsidRPr="00807472" w:rsidRDefault="006E663E" w:rsidP="00252DE4">
            <w:pPr>
              <w:pStyle w:val="ListParagraph"/>
              <w:spacing w:line="240" w:lineRule="auto"/>
              <w:ind w:left="360"/>
              <w:rPr>
                <w:rFonts w:ascii="Calibri" w:hAnsi="Calibri" w:cs="Calibri"/>
                <w:sz w:val="22"/>
                <w:szCs w:val="22"/>
              </w:rPr>
            </w:pPr>
          </w:p>
          <w:p w:rsidR="006E663E" w:rsidRPr="00807472" w:rsidRDefault="006E663E" w:rsidP="00252DE4">
            <w:pPr>
              <w:pStyle w:val="ListParagraph"/>
              <w:spacing w:line="240" w:lineRule="auto"/>
              <w:ind w:left="360"/>
              <w:rPr>
                <w:rFonts w:ascii="Calibri" w:hAnsi="Calibri" w:cs="Calibri"/>
                <w:sz w:val="22"/>
                <w:szCs w:val="22"/>
              </w:rPr>
            </w:pPr>
          </w:p>
          <w:p w:rsidR="006E663E" w:rsidRPr="00807472" w:rsidRDefault="006E663E" w:rsidP="00252DE4">
            <w:pPr>
              <w:pStyle w:val="ListParagraph"/>
              <w:spacing w:line="240" w:lineRule="auto"/>
              <w:ind w:left="360"/>
              <w:rPr>
                <w:rFonts w:ascii="Calibri" w:hAnsi="Calibri" w:cs="Calibri"/>
                <w:sz w:val="22"/>
                <w:szCs w:val="22"/>
              </w:rPr>
            </w:pPr>
          </w:p>
          <w:p w:rsidR="006E663E" w:rsidRPr="00807472" w:rsidRDefault="006E663E" w:rsidP="00252DE4">
            <w:pPr>
              <w:pStyle w:val="ListParagraph"/>
              <w:spacing w:line="240" w:lineRule="auto"/>
              <w:ind w:left="360"/>
              <w:rPr>
                <w:rFonts w:ascii="Calibri" w:hAnsi="Calibri" w:cs="Calibri"/>
                <w:sz w:val="22"/>
                <w:szCs w:val="22"/>
              </w:rPr>
            </w:pPr>
          </w:p>
          <w:p w:rsidR="006E663E" w:rsidRPr="00807472" w:rsidRDefault="006E663E" w:rsidP="00252DE4">
            <w:pPr>
              <w:pStyle w:val="ListParagraph"/>
              <w:spacing w:line="240" w:lineRule="auto"/>
              <w:ind w:left="360"/>
              <w:rPr>
                <w:rFonts w:ascii="Calibri" w:hAnsi="Calibri" w:cs="Calibri"/>
                <w:sz w:val="22"/>
                <w:szCs w:val="22"/>
              </w:rPr>
            </w:pPr>
          </w:p>
          <w:p w:rsidR="00AC57FE" w:rsidRPr="00807472" w:rsidRDefault="00AC57FE" w:rsidP="00252DE4">
            <w:pPr>
              <w:pStyle w:val="ListParagraph"/>
              <w:spacing w:line="240" w:lineRule="auto"/>
              <w:ind w:left="360"/>
              <w:rPr>
                <w:rFonts w:ascii="Calibri" w:hAnsi="Calibri" w:cs="Calibri"/>
                <w:sz w:val="22"/>
                <w:szCs w:val="22"/>
              </w:rPr>
            </w:pPr>
          </w:p>
          <w:p w:rsidR="00AC57FE" w:rsidRPr="00807472" w:rsidRDefault="00AC57FE" w:rsidP="00252DE4">
            <w:pPr>
              <w:pStyle w:val="ListParagraph"/>
              <w:spacing w:line="240" w:lineRule="auto"/>
              <w:ind w:left="360"/>
              <w:rPr>
                <w:rFonts w:ascii="Calibri" w:hAnsi="Calibri" w:cs="Calibri"/>
                <w:sz w:val="22"/>
                <w:szCs w:val="22"/>
              </w:rPr>
            </w:pPr>
          </w:p>
          <w:p w:rsidR="006E663E" w:rsidRPr="00807472" w:rsidRDefault="006E663E" w:rsidP="006E663E">
            <w:pPr>
              <w:pStyle w:val="ListParagraph"/>
              <w:spacing w:line="276" w:lineRule="auto"/>
              <w:ind w:left="360"/>
              <w:rPr>
                <w:rFonts w:ascii="Calibri" w:hAnsi="Calibri" w:cs="Calibri"/>
                <w:sz w:val="22"/>
                <w:szCs w:val="22"/>
              </w:rPr>
            </w:pPr>
          </w:p>
        </w:tc>
      </w:tr>
      <w:tr w:rsidR="006E663E" w:rsidRPr="00807472" w:rsidTr="008D3028">
        <w:trPr>
          <w:trHeight w:val="503"/>
          <w:jc w:val="center"/>
        </w:trPr>
        <w:tc>
          <w:tcPr>
            <w:tcW w:w="9774" w:type="dxa"/>
            <w:gridSpan w:val="3"/>
            <w:shd w:val="clear" w:color="auto" w:fill="D4E1ED" w:themeFill="accent1" w:themeFillTint="66"/>
          </w:tcPr>
          <w:p w:rsidR="006E663E" w:rsidRPr="00807472" w:rsidRDefault="006E663E" w:rsidP="006E663E">
            <w:pPr>
              <w:spacing w:line="276" w:lineRule="auto"/>
              <w:contextualSpacing/>
              <w:rPr>
                <w:rFonts w:ascii="Calibri" w:hAnsi="Calibri" w:cs="Calibri"/>
                <w:sz w:val="22"/>
                <w:szCs w:val="22"/>
              </w:rPr>
            </w:pPr>
            <w:r w:rsidRPr="00807472">
              <w:rPr>
                <w:rFonts w:ascii="Calibri" w:hAnsi="Calibri" w:cs="Calibri"/>
                <w:b/>
                <w:i/>
                <w:sz w:val="22"/>
                <w:szCs w:val="22"/>
              </w:rPr>
              <w:t xml:space="preserve">Scope of the research </w:t>
            </w:r>
            <w:r w:rsidRPr="00807472">
              <w:rPr>
                <w:rFonts w:ascii="Calibri" w:hAnsi="Calibri" w:cs="Calibri"/>
                <w:bCs/>
                <w:i/>
                <w:iCs/>
                <w:sz w:val="22"/>
                <w:szCs w:val="22"/>
              </w:rPr>
              <w:t>(</w:t>
            </w:r>
            <w:r w:rsidRPr="00807472">
              <w:rPr>
                <w:rFonts w:ascii="Calibri" w:hAnsi="Calibri" w:cs="Calibri"/>
                <w:i/>
                <w:sz w:val="22"/>
                <w:szCs w:val="22"/>
              </w:rPr>
              <w:t>Please indicate with an (x))</w:t>
            </w:r>
          </w:p>
        </w:tc>
      </w:tr>
      <w:tr w:rsidR="006E663E" w:rsidRPr="00807472" w:rsidTr="008D3028">
        <w:trPr>
          <w:trHeight w:val="487"/>
          <w:jc w:val="center"/>
        </w:trPr>
        <w:tc>
          <w:tcPr>
            <w:tcW w:w="8874" w:type="dxa"/>
            <w:gridSpan w:val="2"/>
            <w:shd w:val="clear" w:color="auto" w:fill="auto"/>
            <w:vAlign w:val="center"/>
          </w:tcPr>
          <w:p w:rsidR="006E663E" w:rsidRPr="00807472" w:rsidRDefault="006E663E" w:rsidP="007B7B7A">
            <w:pPr>
              <w:pStyle w:val="ListParagraph"/>
              <w:numPr>
                <w:ilvl w:val="0"/>
                <w:numId w:val="29"/>
              </w:numPr>
              <w:spacing w:after="0" w:line="276" w:lineRule="auto"/>
              <w:contextualSpacing w:val="0"/>
              <w:jc w:val="both"/>
              <w:rPr>
                <w:rFonts w:ascii="Calibri" w:hAnsi="Calibri" w:cs="Calibri"/>
                <w:sz w:val="22"/>
                <w:szCs w:val="22"/>
              </w:rPr>
            </w:pPr>
            <w:r w:rsidRPr="00807472">
              <w:rPr>
                <w:rFonts w:ascii="Calibri" w:hAnsi="Calibri" w:cs="Calibri"/>
                <w:sz w:val="22"/>
                <w:szCs w:val="22"/>
              </w:rPr>
              <w:t>National / Local (</w:t>
            </w:r>
            <w:r w:rsidRPr="00807472">
              <w:rPr>
                <w:rFonts w:ascii="Calibri" w:hAnsi="Calibri" w:cs="Calibri"/>
                <w:i/>
                <w:sz w:val="22"/>
                <w:szCs w:val="22"/>
              </w:rPr>
              <w:t>research in one country by one or more entities in that country</w:t>
            </w:r>
            <w:r w:rsidRPr="00807472">
              <w:rPr>
                <w:rFonts w:ascii="Calibri" w:hAnsi="Calibri" w:cs="Calibri"/>
                <w:sz w:val="22"/>
                <w:szCs w:val="22"/>
              </w:rPr>
              <w:t>)</w:t>
            </w:r>
          </w:p>
        </w:tc>
        <w:tc>
          <w:tcPr>
            <w:tcW w:w="900" w:type="dxa"/>
            <w:shd w:val="clear" w:color="auto" w:fill="auto"/>
          </w:tcPr>
          <w:p w:rsidR="006E663E" w:rsidRPr="00807472" w:rsidRDefault="006E663E" w:rsidP="006E663E">
            <w:pPr>
              <w:spacing w:line="276" w:lineRule="auto"/>
              <w:contextualSpacing/>
              <w:rPr>
                <w:rFonts w:ascii="Calibri" w:hAnsi="Calibri" w:cs="Calibri"/>
                <w:sz w:val="22"/>
                <w:szCs w:val="22"/>
              </w:rPr>
            </w:pPr>
          </w:p>
        </w:tc>
      </w:tr>
      <w:tr w:rsidR="006E663E" w:rsidRPr="00807472" w:rsidTr="008D3028">
        <w:trPr>
          <w:trHeight w:val="442"/>
          <w:jc w:val="center"/>
        </w:trPr>
        <w:tc>
          <w:tcPr>
            <w:tcW w:w="8874" w:type="dxa"/>
            <w:gridSpan w:val="2"/>
            <w:shd w:val="clear" w:color="auto" w:fill="auto"/>
            <w:vAlign w:val="center"/>
          </w:tcPr>
          <w:p w:rsidR="006E663E" w:rsidRPr="00807472" w:rsidRDefault="006E663E" w:rsidP="007B7B7A">
            <w:pPr>
              <w:pStyle w:val="ListParagraph"/>
              <w:numPr>
                <w:ilvl w:val="0"/>
                <w:numId w:val="29"/>
              </w:numPr>
              <w:spacing w:after="0" w:line="276" w:lineRule="auto"/>
              <w:contextualSpacing w:val="0"/>
              <w:jc w:val="both"/>
              <w:rPr>
                <w:rFonts w:ascii="Calibri" w:hAnsi="Calibri" w:cs="Calibri"/>
                <w:sz w:val="22"/>
                <w:szCs w:val="22"/>
              </w:rPr>
            </w:pPr>
            <w:r w:rsidRPr="00807472">
              <w:rPr>
                <w:rFonts w:ascii="Calibri" w:hAnsi="Calibri" w:cs="Calibri"/>
                <w:sz w:val="22"/>
                <w:szCs w:val="22"/>
              </w:rPr>
              <w:t>Regional / Multi-lateral / Bi-lateral (</w:t>
            </w:r>
            <w:r w:rsidRPr="00807472">
              <w:rPr>
                <w:rFonts w:ascii="Calibri" w:hAnsi="Calibri" w:cs="Calibri"/>
                <w:i/>
                <w:sz w:val="22"/>
                <w:szCs w:val="22"/>
              </w:rPr>
              <w:t>research in more than one country by one or more entities from one or more countries</w:t>
            </w:r>
            <w:r w:rsidRPr="00807472">
              <w:rPr>
                <w:rFonts w:ascii="Calibri" w:hAnsi="Calibri" w:cs="Calibri"/>
                <w:sz w:val="22"/>
                <w:szCs w:val="22"/>
              </w:rPr>
              <w:t>)</w:t>
            </w:r>
          </w:p>
        </w:tc>
        <w:tc>
          <w:tcPr>
            <w:tcW w:w="900" w:type="dxa"/>
            <w:shd w:val="clear" w:color="auto" w:fill="auto"/>
          </w:tcPr>
          <w:p w:rsidR="006E663E" w:rsidRPr="00807472" w:rsidRDefault="006E663E" w:rsidP="006E663E">
            <w:pPr>
              <w:spacing w:line="276" w:lineRule="auto"/>
              <w:contextualSpacing/>
              <w:rPr>
                <w:rFonts w:ascii="Calibri" w:hAnsi="Calibri" w:cs="Calibri"/>
                <w:sz w:val="22"/>
                <w:szCs w:val="22"/>
              </w:rPr>
            </w:pPr>
          </w:p>
        </w:tc>
      </w:tr>
      <w:tr w:rsidR="006E663E" w:rsidRPr="00807472" w:rsidTr="008D3028">
        <w:trPr>
          <w:trHeight w:val="442"/>
          <w:jc w:val="center"/>
        </w:trPr>
        <w:tc>
          <w:tcPr>
            <w:tcW w:w="3141" w:type="dxa"/>
            <w:tcBorders>
              <w:bottom w:val="single" w:sz="4" w:space="0" w:color="auto"/>
            </w:tcBorders>
            <w:shd w:val="clear" w:color="auto" w:fill="D4E1ED" w:themeFill="accent1" w:themeFillTint="66"/>
            <w:vAlign w:val="center"/>
          </w:tcPr>
          <w:p w:rsidR="006E663E" w:rsidRPr="00807472" w:rsidRDefault="006E663E" w:rsidP="006E663E">
            <w:pPr>
              <w:spacing w:after="0" w:line="276" w:lineRule="auto"/>
              <w:rPr>
                <w:rFonts w:ascii="Calibri" w:hAnsi="Calibri" w:cs="Calibri"/>
                <w:sz w:val="22"/>
                <w:szCs w:val="22"/>
              </w:rPr>
            </w:pPr>
            <w:r w:rsidRPr="00807472">
              <w:rPr>
                <w:rFonts w:ascii="Calibri" w:hAnsi="Calibri" w:cs="Calibri"/>
                <w:b/>
                <w:i/>
                <w:sz w:val="22"/>
                <w:szCs w:val="22"/>
              </w:rPr>
              <w:t>Project title</w:t>
            </w:r>
            <w:r w:rsidRPr="00807472">
              <w:rPr>
                <w:rFonts w:ascii="Calibri" w:hAnsi="Calibri" w:cs="Calibri"/>
                <w:b/>
                <w:sz w:val="22"/>
                <w:szCs w:val="22"/>
              </w:rPr>
              <w:t xml:space="preserve"> </w:t>
            </w:r>
            <w:r w:rsidR="005A7B40" w:rsidRPr="00807472">
              <w:rPr>
                <w:rFonts w:ascii="Calibri" w:hAnsi="Calibri" w:cs="Calibri"/>
                <w:b/>
                <w:i/>
                <w:sz w:val="22"/>
                <w:szCs w:val="22"/>
              </w:rPr>
              <w:t xml:space="preserve">(max </w:t>
            </w:r>
            <w:r w:rsidR="001F7AC7" w:rsidRPr="00807472">
              <w:rPr>
                <w:rFonts w:ascii="Calibri" w:hAnsi="Calibri" w:cs="Calibri"/>
                <w:b/>
                <w:i/>
                <w:sz w:val="22"/>
                <w:szCs w:val="22"/>
              </w:rPr>
              <w:t>100 characters)</w:t>
            </w:r>
          </w:p>
        </w:tc>
        <w:tc>
          <w:tcPr>
            <w:tcW w:w="6633" w:type="dxa"/>
            <w:gridSpan w:val="2"/>
            <w:shd w:val="clear" w:color="auto" w:fill="auto"/>
            <w:vAlign w:val="center"/>
          </w:tcPr>
          <w:p w:rsidR="006E663E" w:rsidRPr="00807472" w:rsidRDefault="006E663E" w:rsidP="006E663E">
            <w:pPr>
              <w:pStyle w:val="ListParagraph"/>
              <w:spacing w:line="276" w:lineRule="auto"/>
              <w:rPr>
                <w:rFonts w:ascii="Calibri" w:hAnsi="Calibri" w:cs="Calibri"/>
                <w:sz w:val="22"/>
                <w:szCs w:val="22"/>
              </w:rPr>
            </w:pPr>
          </w:p>
        </w:tc>
      </w:tr>
      <w:tr w:rsidR="006E663E" w:rsidRPr="00807472" w:rsidTr="008D3028">
        <w:trPr>
          <w:trHeight w:val="442"/>
          <w:jc w:val="center"/>
        </w:trPr>
        <w:tc>
          <w:tcPr>
            <w:tcW w:w="3141" w:type="dxa"/>
            <w:tcBorders>
              <w:bottom w:val="single" w:sz="4" w:space="0" w:color="auto"/>
            </w:tcBorders>
            <w:shd w:val="clear" w:color="auto" w:fill="D4E1ED" w:themeFill="accent1" w:themeFillTint="66"/>
            <w:vAlign w:val="center"/>
          </w:tcPr>
          <w:p w:rsidR="006E663E" w:rsidRPr="00807472" w:rsidRDefault="006E663E" w:rsidP="006E663E">
            <w:pPr>
              <w:spacing w:after="0" w:line="276" w:lineRule="auto"/>
              <w:rPr>
                <w:rFonts w:ascii="Calibri" w:hAnsi="Calibri" w:cs="Calibri"/>
                <w:b/>
                <w:sz w:val="22"/>
                <w:szCs w:val="22"/>
              </w:rPr>
            </w:pPr>
            <w:r w:rsidRPr="00807472">
              <w:rPr>
                <w:rFonts w:ascii="Calibri" w:hAnsi="Calibri" w:cs="Calibri"/>
                <w:b/>
                <w:i/>
                <w:sz w:val="22"/>
                <w:szCs w:val="22"/>
              </w:rPr>
              <w:t>Project duration</w:t>
            </w:r>
            <w:r w:rsidRPr="00807472">
              <w:rPr>
                <w:rFonts w:ascii="Calibri" w:hAnsi="Calibri" w:cs="Calibri"/>
                <w:b/>
                <w:sz w:val="22"/>
                <w:szCs w:val="22"/>
              </w:rPr>
              <w:t xml:space="preserve"> </w:t>
            </w:r>
            <w:r w:rsidRPr="00807472">
              <w:rPr>
                <w:rFonts w:ascii="Calibri" w:hAnsi="Calibri" w:cs="Calibri"/>
                <w:i/>
                <w:sz w:val="22"/>
                <w:szCs w:val="22"/>
              </w:rPr>
              <w:t>(in months)</w:t>
            </w:r>
          </w:p>
        </w:tc>
        <w:tc>
          <w:tcPr>
            <w:tcW w:w="6633" w:type="dxa"/>
            <w:gridSpan w:val="2"/>
            <w:shd w:val="clear" w:color="auto" w:fill="auto"/>
            <w:vAlign w:val="center"/>
          </w:tcPr>
          <w:p w:rsidR="006E663E" w:rsidRPr="00807472" w:rsidRDefault="006E663E" w:rsidP="006E663E">
            <w:pPr>
              <w:pStyle w:val="ListParagraph"/>
              <w:spacing w:line="276" w:lineRule="auto"/>
              <w:rPr>
                <w:rFonts w:ascii="Calibri" w:hAnsi="Calibri" w:cs="Calibri"/>
                <w:sz w:val="22"/>
                <w:szCs w:val="22"/>
              </w:rPr>
            </w:pPr>
          </w:p>
        </w:tc>
      </w:tr>
      <w:tr w:rsidR="006E663E" w:rsidRPr="00807472" w:rsidTr="008D3028">
        <w:trPr>
          <w:trHeight w:val="442"/>
          <w:jc w:val="center"/>
        </w:trPr>
        <w:tc>
          <w:tcPr>
            <w:tcW w:w="3141" w:type="dxa"/>
            <w:tcBorders>
              <w:bottom w:val="single" w:sz="4" w:space="0" w:color="auto"/>
            </w:tcBorders>
            <w:shd w:val="clear" w:color="auto" w:fill="D4E1ED" w:themeFill="accent1" w:themeFillTint="66"/>
            <w:vAlign w:val="center"/>
          </w:tcPr>
          <w:p w:rsidR="006E663E" w:rsidRPr="00807472" w:rsidRDefault="006E663E" w:rsidP="006E663E">
            <w:pPr>
              <w:spacing w:after="0" w:line="276" w:lineRule="auto"/>
              <w:rPr>
                <w:rFonts w:ascii="Calibri" w:hAnsi="Calibri" w:cs="Calibri"/>
                <w:sz w:val="22"/>
                <w:szCs w:val="22"/>
              </w:rPr>
            </w:pPr>
            <w:r w:rsidRPr="00807472">
              <w:rPr>
                <w:rFonts w:ascii="Calibri" w:hAnsi="Calibri" w:cs="Calibri"/>
                <w:b/>
                <w:i/>
                <w:sz w:val="22"/>
                <w:szCs w:val="22"/>
              </w:rPr>
              <w:t>Proposed start date</w:t>
            </w:r>
            <w:r w:rsidRPr="00807472">
              <w:rPr>
                <w:rFonts w:ascii="Calibri" w:hAnsi="Calibri" w:cs="Calibri"/>
                <w:b/>
                <w:sz w:val="22"/>
                <w:szCs w:val="22"/>
              </w:rPr>
              <w:t xml:space="preserve"> </w:t>
            </w:r>
            <w:r w:rsidRPr="00807472">
              <w:rPr>
                <w:rFonts w:ascii="Calibri" w:hAnsi="Calibri" w:cs="Calibri"/>
                <w:i/>
                <w:sz w:val="22"/>
                <w:szCs w:val="22"/>
              </w:rPr>
              <w:t>(dd/mm/yy)</w:t>
            </w:r>
          </w:p>
        </w:tc>
        <w:tc>
          <w:tcPr>
            <w:tcW w:w="6633" w:type="dxa"/>
            <w:gridSpan w:val="2"/>
            <w:shd w:val="clear" w:color="auto" w:fill="auto"/>
            <w:vAlign w:val="center"/>
          </w:tcPr>
          <w:p w:rsidR="006E663E" w:rsidRPr="00807472" w:rsidRDefault="006E663E" w:rsidP="006E663E">
            <w:pPr>
              <w:pStyle w:val="ListParagraph"/>
              <w:spacing w:line="276" w:lineRule="auto"/>
              <w:rPr>
                <w:rFonts w:ascii="Calibri" w:hAnsi="Calibri" w:cs="Calibri"/>
                <w:sz w:val="22"/>
                <w:szCs w:val="22"/>
              </w:rPr>
            </w:pPr>
          </w:p>
        </w:tc>
      </w:tr>
    </w:tbl>
    <w:tbl>
      <w:tblPr>
        <w:tblStyle w:val="TableGrid"/>
        <w:tblW w:w="0" w:type="auto"/>
        <w:tblInd w:w="108" w:type="dxa"/>
        <w:tblLook w:val="04A0"/>
      </w:tblPr>
      <w:tblGrid>
        <w:gridCol w:w="3119"/>
        <w:gridCol w:w="4961"/>
        <w:gridCol w:w="1701"/>
      </w:tblGrid>
      <w:tr w:rsidR="00AC57FE" w:rsidRPr="00807472" w:rsidTr="00B944C5">
        <w:tc>
          <w:tcPr>
            <w:tcW w:w="9781" w:type="dxa"/>
            <w:gridSpan w:val="3"/>
            <w:tcBorders>
              <w:top w:val="nil"/>
              <w:left w:val="single" w:sz="6" w:space="0" w:color="auto"/>
              <w:bottom w:val="single" w:sz="6" w:space="0" w:color="auto"/>
              <w:right w:val="single" w:sz="6" w:space="0" w:color="auto"/>
            </w:tcBorders>
            <w:shd w:val="clear" w:color="auto" w:fill="D4E1ED" w:themeFill="accent1" w:themeFillTint="66"/>
          </w:tcPr>
          <w:p w:rsidR="00AC57FE" w:rsidRPr="00807472" w:rsidRDefault="00AC57FE" w:rsidP="00A34FED">
            <w:pPr>
              <w:spacing w:after="0" w:line="276" w:lineRule="auto"/>
              <w:rPr>
                <w:rFonts w:ascii="Calibri" w:hAnsi="Calibri" w:cs="Calibri"/>
                <w:b/>
                <w:i/>
                <w:sz w:val="22"/>
                <w:szCs w:val="22"/>
              </w:rPr>
            </w:pPr>
            <w:r w:rsidRPr="00807472">
              <w:rPr>
                <w:rFonts w:ascii="Calibri" w:hAnsi="Calibri" w:cs="Calibri"/>
                <w:b/>
                <w:i/>
                <w:sz w:val="22"/>
                <w:szCs w:val="22"/>
              </w:rPr>
              <w:t xml:space="preserve">Proposed </w:t>
            </w:r>
            <w:r w:rsidR="009B3660" w:rsidRPr="00807472">
              <w:rPr>
                <w:rFonts w:ascii="Calibri" w:hAnsi="Calibri" w:cs="Calibri"/>
                <w:b/>
                <w:i/>
                <w:sz w:val="22"/>
                <w:szCs w:val="22"/>
              </w:rPr>
              <w:t>b</w:t>
            </w:r>
            <w:r w:rsidRPr="00807472">
              <w:rPr>
                <w:rFonts w:ascii="Calibri" w:hAnsi="Calibri" w:cs="Calibri"/>
                <w:b/>
                <w:i/>
                <w:sz w:val="22"/>
                <w:szCs w:val="22"/>
              </w:rPr>
              <w:t>udget:</w:t>
            </w:r>
          </w:p>
          <w:p w:rsidR="001373EC" w:rsidRPr="00807472" w:rsidRDefault="001373EC" w:rsidP="00A34FED">
            <w:pPr>
              <w:spacing w:after="0" w:line="276" w:lineRule="auto"/>
              <w:rPr>
                <w:rFonts w:ascii="Calibri" w:hAnsi="Calibri" w:cs="Calibri"/>
                <w:b/>
                <w:i/>
                <w:sz w:val="22"/>
                <w:szCs w:val="22"/>
              </w:rPr>
            </w:pPr>
            <w:r w:rsidRPr="00807472">
              <w:rPr>
                <w:rFonts w:ascii="Calibri" w:hAnsi="Calibri" w:cs="Calibri"/>
                <w:i/>
                <w:iCs/>
                <w:sz w:val="22"/>
                <w:szCs w:val="22"/>
              </w:rPr>
              <w:t>(Provide an estimation of proposed expenses using the table.  Please indicate how you intend to spend funds by category (You do not need to fill in each box if you will not spend money in that category)).</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shd w:val="clear" w:color="auto" w:fill="D4E1ED" w:themeFill="accent1" w:themeFillTint="66"/>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Item</w:t>
            </w:r>
            <w:r w:rsidR="00B944C5" w:rsidRPr="00807472">
              <w:rPr>
                <w:rFonts w:ascii="Calibri" w:hAnsi="Calibri" w:cs="Calibri"/>
                <w:b/>
                <w:i/>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D4E1ED" w:themeFill="accent1" w:themeFillTint="66"/>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Total Expense (US Dollars)</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Staff Costs</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Travel and subsistence</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9B3660">
            <w:pPr>
              <w:spacing w:after="0" w:line="276" w:lineRule="auto"/>
              <w:rPr>
                <w:rFonts w:ascii="Calibri" w:hAnsi="Calibri" w:cs="Calibri"/>
                <w:b/>
                <w:i/>
                <w:sz w:val="22"/>
                <w:szCs w:val="22"/>
              </w:rPr>
            </w:pPr>
            <w:r w:rsidRPr="00807472">
              <w:rPr>
                <w:rFonts w:ascii="Calibri" w:hAnsi="Calibri" w:cs="Calibri"/>
                <w:b/>
                <w:i/>
                <w:sz w:val="22"/>
                <w:szCs w:val="22"/>
              </w:rPr>
              <w:t xml:space="preserve">Workshop and </w:t>
            </w:r>
            <w:r w:rsidR="009B3660" w:rsidRPr="00807472">
              <w:rPr>
                <w:rFonts w:ascii="Calibri" w:hAnsi="Calibri" w:cs="Calibri"/>
                <w:b/>
                <w:i/>
                <w:sz w:val="22"/>
                <w:szCs w:val="22"/>
              </w:rPr>
              <w:t>m</w:t>
            </w:r>
            <w:r w:rsidRPr="00807472">
              <w:rPr>
                <w:rFonts w:ascii="Calibri" w:hAnsi="Calibri" w:cs="Calibri"/>
                <w:b/>
                <w:i/>
                <w:sz w:val="22"/>
                <w:szCs w:val="22"/>
              </w:rPr>
              <w:t xml:space="preserve">eeting </w:t>
            </w:r>
            <w:r w:rsidR="009B3660" w:rsidRPr="00807472">
              <w:rPr>
                <w:rFonts w:ascii="Calibri" w:hAnsi="Calibri" w:cs="Calibri"/>
                <w:b/>
                <w:i/>
                <w:sz w:val="22"/>
                <w:szCs w:val="22"/>
              </w:rPr>
              <w:t>c</w:t>
            </w:r>
            <w:r w:rsidRPr="00807472">
              <w:rPr>
                <w:rFonts w:ascii="Calibri" w:hAnsi="Calibri" w:cs="Calibri"/>
                <w:b/>
                <w:i/>
                <w:sz w:val="22"/>
                <w:szCs w:val="22"/>
              </w:rPr>
              <w:t>osts</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 xml:space="preserve">Dissemination and </w:t>
            </w:r>
            <w:r w:rsidR="009B3660" w:rsidRPr="00807472">
              <w:rPr>
                <w:rFonts w:ascii="Calibri" w:hAnsi="Calibri" w:cs="Calibri"/>
                <w:b/>
                <w:i/>
                <w:sz w:val="22"/>
                <w:szCs w:val="22"/>
              </w:rPr>
              <w:t>c</w:t>
            </w:r>
            <w:r w:rsidRPr="00807472">
              <w:rPr>
                <w:rFonts w:ascii="Calibri" w:hAnsi="Calibri" w:cs="Calibri"/>
                <w:b/>
                <w:i/>
                <w:sz w:val="22"/>
                <w:szCs w:val="22"/>
              </w:rPr>
              <w:t xml:space="preserve">apacity </w:t>
            </w:r>
            <w:r w:rsidR="009B3660" w:rsidRPr="00807472">
              <w:rPr>
                <w:rFonts w:ascii="Calibri" w:hAnsi="Calibri" w:cs="Calibri"/>
                <w:b/>
                <w:i/>
                <w:sz w:val="22"/>
                <w:szCs w:val="22"/>
              </w:rPr>
              <w:t>b</w:t>
            </w:r>
            <w:r w:rsidRPr="00807472">
              <w:rPr>
                <w:rFonts w:ascii="Calibri" w:hAnsi="Calibri" w:cs="Calibri"/>
                <w:b/>
                <w:i/>
                <w:sz w:val="22"/>
                <w:szCs w:val="22"/>
              </w:rPr>
              <w:t xml:space="preserve">uilding </w:t>
            </w:r>
            <w:r w:rsidR="009B3660" w:rsidRPr="00807472">
              <w:rPr>
                <w:rFonts w:ascii="Calibri" w:hAnsi="Calibri" w:cs="Calibri"/>
                <w:b/>
                <w:i/>
                <w:sz w:val="22"/>
                <w:szCs w:val="22"/>
              </w:rPr>
              <w:t>c</w:t>
            </w:r>
            <w:r w:rsidRPr="00807472">
              <w:rPr>
                <w:rFonts w:ascii="Calibri" w:hAnsi="Calibri" w:cs="Calibri"/>
                <w:b/>
                <w:i/>
                <w:sz w:val="22"/>
                <w:szCs w:val="22"/>
              </w:rPr>
              <w:t>osts</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Communication Costs</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 xml:space="preserve">Equipment, material and supplies </w:t>
            </w:r>
          </w:p>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(NB: funding is not available for capital costs, i.e. the purchase of equipment or infrastructure)</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753065" w:rsidP="00A34FED">
            <w:pPr>
              <w:spacing w:after="0" w:line="276" w:lineRule="auto"/>
              <w:jc w:val="right"/>
              <w:rPr>
                <w:rFonts w:ascii="Calibri" w:hAnsi="Calibri" w:cs="Calibri"/>
                <w:b/>
                <w:i/>
                <w:sz w:val="22"/>
                <w:szCs w:val="22"/>
              </w:rPr>
            </w:pPr>
            <w:r w:rsidRPr="00807472">
              <w:rPr>
                <w:rFonts w:ascii="Calibri" w:hAnsi="Calibri" w:cs="Calibri"/>
                <w:b/>
                <w:i/>
                <w:sz w:val="22"/>
                <w:szCs w:val="22"/>
              </w:rPr>
              <w:t>Sub</w:t>
            </w:r>
            <w:r w:rsidR="00D11681"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Other (please specify)</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jc w:val="right"/>
              <w:rPr>
                <w:rFonts w:ascii="Calibri" w:hAnsi="Calibri" w:cs="Calibri"/>
                <w:b/>
                <w:i/>
                <w:sz w:val="22"/>
                <w:szCs w:val="22"/>
              </w:rPr>
            </w:pPr>
            <w:r w:rsidRPr="00807472">
              <w:rPr>
                <w:rFonts w:ascii="Calibri" w:hAnsi="Calibri" w:cs="Calibri"/>
                <w:b/>
                <w:i/>
                <w:sz w:val="22"/>
                <w:szCs w:val="22"/>
              </w:rPr>
              <w:t>Sub 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shd w:val="clear" w:color="auto" w:fill="BED3E4" w:themeFill="accent1" w:themeFillTint="99"/>
          </w:tcPr>
          <w:p w:rsidR="00D11681" w:rsidRPr="00807472" w:rsidRDefault="00D11681" w:rsidP="00A34FED">
            <w:pPr>
              <w:spacing w:after="0" w:line="276" w:lineRule="auto"/>
              <w:jc w:val="right"/>
              <w:rPr>
                <w:rFonts w:ascii="Calibri" w:hAnsi="Calibri" w:cs="Calibri"/>
                <w:b/>
                <w:i/>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BED3E4" w:themeFill="accent1" w:themeFillTint="99"/>
          </w:tcPr>
          <w:p w:rsidR="00D11681" w:rsidRPr="00807472" w:rsidRDefault="00D11681" w:rsidP="00A34FED">
            <w:pPr>
              <w:spacing w:after="0" w:line="276" w:lineRule="auto"/>
              <w:rPr>
                <w:rFonts w:ascii="Calibri" w:hAnsi="Calibri" w:cs="Calibri"/>
                <w:b/>
                <w:i/>
                <w:sz w:val="22"/>
                <w:szCs w:val="22"/>
              </w:rPr>
            </w:pP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C57FE">
            <w:pPr>
              <w:spacing w:after="0" w:line="276" w:lineRule="auto"/>
              <w:jc w:val="right"/>
              <w:rPr>
                <w:rFonts w:ascii="Calibri" w:hAnsi="Calibri" w:cs="Calibri"/>
                <w:b/>
                <w:sz w:val="22"/>
                <w:szCs w:val="22"/>
              </w:rPr>
            </w:pPr>
            <w:r w:rsidRPr="00807472">
              <w:rPr>
                <w:rFonts w:ascii="Calibri" w:hAnsi="Calibri" w:cs="Calibri"/>
                <w:b/>
                <w:sz w:val="22"/>
                <w:szCs w:val="22"/>
              </w:rPr>
              <w:t>S</w:t>
            </w:r>
            <w:r w:rsidR="00AC57FE" w:rsidRPr="00807472">
              <w:rPr>
                <w:rFonts w:ascii="Calibri" w:hAnsi="Calibri" w:cs="Calibri"/>
                <w:b/>
                <w:sz w:val="22"/>
                <w:szCs w:val="22"/>
              </w:rPr>
              <w:t>UB TOTAL</w:t>
            </w:r>
            <w:r w:rsidRPr="00807472">
              <w:rPr>
                <w:rFonts w:ascii="Calibri" w:hAnsi="Calibri" w:cs="Calibri"/>
                <w:b/>
                <w:sz w:val="22"/>
                <w:szCs w:val="22"/>
              </w:rPr>
              <w:t>(overall)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w:t>
            </w:r>
          </w:p>
        </w:tc>
      </w:tr>
      <w:tr w:rsidR="00D11681" w:rsidRPr="00807472" w:rsidTr="00B944C5">
        <w:tc>
          <w:tcPr>
            <w:tcW w:w="8080" w:type="dxa"/>
            <w:gridSpan w:val="2"/>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jc w:val="right"/>
              <w:rPr>
                <w:rFonts w:ascii="Calibri" w:hAnsi="Calibri" w:cs="Calibri"/>
                <w:b/>
                <w:i/>
                <w:sz w:val="22"/>
                <w:szCs w:val="22"/>
              </w:rPr>
            </w:pPr>
            <w:r w:rsidRPr="00807472">
              <w:rPr>
                <w:rFonts w:ascii="Calibri" w:hAnsi="Calibri" w:cs="Calibri"/>
                <w:b/>
                <w:i/>
                <w:sz w:val="22"/>
                <w:szCs w:val="22"/>
              </w:rPr>
              <w:t>TOTAL</w:t>
            </w:r>
          </w:p>
        </w:tc>
        <w:tc>
          <w:tcPr>
            <w:tcW w:w="1701" w:type="dxa"/>
            <w:tcBorders>
              <w:top w:val="single" w:sz="6" w:space="0" w:color="auto"/>
              <w:left w:val="single" w:sz="6" w:space="0" w:color="auto"/>
              <w:bottom w:val="single" w:sz="6" w:space="0" w:color="auto"/>
              <w:right w:val="single" w:sz="6" w:space="0" w:color="auto"/>
            </w:tcBorders>
          </w:tcPr>
          <w:p w:rsidR="00D11681" w:rsidRPr="00807472" w:rsidRDefault="00D11681" w:rsidP="00A34FED">
            <w:pPr>
              <w:spacing w:after="0" w:line="276" w:lineRule="auto"/>
              <w:rPr>
                <w:rFonts w:ascii="Calibri" w:hAnsi="Calibri" w:cs="Calibri"/>
                <w:b/>
                <w:i/>
                <w:sz w:val="22"/>
                <w:szCs w:val="22"/>
              </w:rPr>
            </w:pPr>
            <w:r w:rsidRPr="00807472">
              <w:rPr>
                <w:rFonts w:ascii="Calibri" w:hAnsi="Calibri" w:cs="Calibri"/>
                <w:b/>
                <w:i/>
                <w:sz w:val="22"/>
                <w:szCs w:val="22"/>
              </w:rPr>
              <w:t>US$</w:t>
            </w:r>
          </w:p>
        </w:tc>
      </w:tr>
      <w:tr w:rsidR="000152DB" w:rsidRPr="00807472" w:rsidTr="00B944C5">
        <w:tc>
          <w:tcPr>
            <w:tcW w:w="3119" w:type="dxa"/>
            <w:tcBorders>
              <w:top w:val="single" w:sz="6" w:space="0" w:color="auto"/>
              <w:left w:val="single" w:sz="6" w:space="0" w:color="auto"/>
              <w:bottom w:val="single" w:sz="6" w:space="0" w:color="auto"/>
              <w:right w:val="single" w:sz="6" w:space="0" w:color="auto"/>
            </w:tcBorders>
            <w:shd w:val="clear" w:color="auto" w:fill="BED3E4" w:themeFill="accent1" w:themeFillTint="99"/>
          </w:tcPr>
          <w:p w:rsidR="000152DB" w:rsidRPr="00807472" w:rsidRDefault="000152DB" w:rsidP="009C28B8">
            <w:pPr>
              <w:spacing w:after="200" w:line="276" w:lineRule="auto"/>
              <w:rPr>
                <w:rFonts w:ascii="Calibri" w:hAnsi="Calibri" w:cs="Calibri"/>
                <w:b/>
                <w:i/>
                <w:sz w:val="22"/>
                <w:szCs w:val="22"/>
              </w:rPr>
            </w:pPr>
            <w:r w:rsidRPr="00807472">
              <w:rPr>
                <w:rFonts w:ascii="Calibri" w:hAnsi="Calibri" w:cs="Calibri"/>
                <w:b/>
                <w:i/>
                <w:sz w:val="22"/>
                <w:szCs w:val="22"/>
              </w:rPr>
              <w:t>Geographical location(s) of the research</w:t>
            </w:r>
            <w:r w:rsidR="00754F0E" w:rsidRPr="00807472">
              <w:rPr>
                <w:rFonts w:ascii="Calibri" w:hAnsi="Calibri" w:cs="Calibri"/>
                <w:b/>
                <w:i/>
                <w:sz w:val="22"/>
                <w:szCs w:val="22"/>
              </w:rPr>
              <w:t xml:space="preserve"> (maximum </w:t>
            </w:r>
            <w:r w:rsidR="009C28B8" w:rsidRPr="00807472">
              <w:rPr>
                <w:rFonts w:ascii="Calibri" w:hAnsi="Calibri" w:cs="Calibri"/>
                <w:b/>
                <w:i/>
                <w:sz w:val="22"/>
                <w:szCs w:val="22"/>
              </w:rPr>
              <w:t>50</w:t>
            </w:r>
            <w:r w:rsidR="00754F0E" w:rsidRPr="00807472">
              <w:rPr>
                <w:rFonts w:ascii="Calibri" w:hAnsi="Calibri" w:cs="Calibri"/>
                <w:b/>
                <w:i/>
                <w:sz w:val="22"/>
                <w:szCs w:val="22"/>
              </w:rPr>
              <w:t xml:space="preserve"> words)</w:t>
            </w:r>
            <w:r w:rsidRPr="00807472">
              <w:rPr>
                <w:rFonts w:ascii="Calibri" w:hAnsi="Calibri" w:cs="Calibri"/>
                <w:b/>
                <w:i/>
                <w:sz w:val="22"/>
                <w:szCs w:val="22"/>
              </w:rPr>
              <w:t>:</w:t>
            </w:r>
          </w:p>
        </w:tc>
        <w:tc>
          <w:tcPr>
            <w:tcW w:w="6662" w:type="dxa"/>
            <w:gridSpan w:val="2"/>
            <w:tcBorders>
              <w:top w:val="single" w:sz="6" w:space="0" w:color="auto"/>
              <w:left w:val="single" w:sz="6" w:space="0" w:color="auto"/>
              <w:bottom w:val="single" w:sz="6" w:space="0" w:color="auto"/>
              <w:right w:val="single" w:sz="6" w:space="0" w:color="auto"/>
            </w:tcBorders>
          </w:tcPr>
          <w:p w:rsidR="000152DB" w:rsidRPr="00807472" w:rsidRDefault="000152DB">
            <w:pPr>
              <w:spacing w:after="200" w:line="276" w:lineRule="auto"/>
              <w:rPr>
                <w:rFonts w:ascii="Calibri" w:hAnsi="Calibri" w:cs="Calibri"/>
                <w:b/>
                <w:i/>
                <w:sz w:val="22"/>
                <w:szCs w:val="22"/>
              </w:rPr>
            </w:pPr>
          </w:p>
          <w:p w:rsidR="00754F0E" w:rsidRPr="00807472" w:rsidRDefault="00754F0E">
            <w:pPr>
              <w:spacing w:after="200" w:line="276" w:lineRule="auto"/>
              <w:rPr>
                <w:rFonts w:ascii="Calibri" w:hAnsi="Calibri" w:cs="Calibri"/>
                <w:b/>
                <w:i/>
                <w:sz w:val="22"/>
                <w:szCs w:val="22"/>
              </w:rPr>
            </w:pPr>
          </w:p>
        </w:tc>
      </w:tr>
      <w:tr w:rsidR="000152DB" w:rsidRPr="00807472" w:rsidTr="00B944C5">
        <w:tc>
          <w:tcPr>
            <w:tcW w:w="9781" w:type="dxa"/>
            <w:gridSpan w:val="3"/>
            <w:tcBorders>
              <w:top w:val="single" w:sz="6" w:space="0" w:color="auto"/>
              <w:left w:val="single" w:sz="6" w:space="0" w:color="auto"/>
              <w:bottom w:val="single" w:sz="6" w:space="0" w:color="auto"/>
              <w:right w:val="single" w:sz="6" w:space="0" w:color="auto"/>
            </w:tcBorders>
            <w:shd w:val="clear" w:color="auto" w:fill="BED3E4" w:themeFill="accent1" w:themeFillTint="99"/>
          </w:tcPr>
          <w:p w:rsidR="000152DB" w:rsidRPr="00807472" w:rsidRDefault="000152DB" w:rsidP="000152DB">
            <w:pPr>
              <w:spacing w:after="0" w:line="276" w:lineRule="auto"/>
              <w:rPr>
                <w:rFonts w:ascii="Calibri" w:hAnsi="Calibri" w:cs="Calibri"/>
                <w:b/>
                <w:sz w:val="22"/>
                <w:szCs w:val="22"/>
              </w:rPr>
            </w:pPr>
            <w:r w:rsidRPr="00807472">
              <w:rPr>
                <w:rFonts w:ascii="Calibri" w:hAnsi="Calibri" w:cs="Calibri"/>
                <w:b/>
                <w:i/>
                <w:sz w:val="22"/>
                <w:szCs w:val="22"/>
              </w:rPr>
              <w:t xml:space="preserve">Justification for the research </w:t>
            </w:r>
            <w:r w:rsidRPr="00807472">
              <w:rPr>
                <w:rFonts w:ascii="Calibri" w:hAnsi="Calibri" w:cs="Calibri"/>
                <w:i/>
                <w:sz w:val="22"/>
                <w:szCs w:val="22"/>
              </w:rPr>
              <w:t>(including a brief overview of the body of re</w:t>
            </w:r>
            <w:r w:rsidR="00011F06" w:rsidRPr="00807472">
              <w:rPr>
                <w:rFonts w:ascii="Calibri" w:hAnsi="Calibri" w:cs="Calibri"/>
                <w:i/>
                <w:sz w:val="22"/>
                <w:szCs w:val="22"/>
              </w:rPr>
              <w:t xml:space="preserve">search related to the problem, </w:t>
            </w:r>
            <w:r w:rsidRPr="00807472">
              <w:rPr>
                <w:rFonts w:ascii="Calibri" w:hAnsi="Calibri" w:cs="Calibri"/>
                <w:i/>
                <w:sz w:val="22"/>
                <w:szCs w:val="22"/>
              </w:rPr>
              <w:t xml:space="preserve">demonstrating the gaps that the proposed research will fill, response to country/stakeholder demand, relevance to the objective of this Call) </w:t>
            </w:r>
            <w:r w:rsidR="005F5EC4" w:rsidRPr="00807472">
              <w:rPr>
                <w:rFonts w:ascii="Calibri" w:hAnsi="Calibri" w:cs="Calibri"/>
                <w:b/>
                <w:i/>
                <w:sz w:val="22"/>
                <w:szCs w:val="22"/>
              </w:rPr>
              <w:t>(maximum 2</w:t>
            </w:r>
            <w:r w:rsidRPr="00807472">
              <w:rPr>
                <w:rFonts w:ascii="Calibri" w:hAnsi="Calibri" w:cs="Calibri"/>
                <w:b/>
                <w:i/>
                <w:sz w:val="22"/>
                <w:szCs w:val="22"/>
              </w:rPr>
              <w:t>00 words)</w:t>
            </w: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tcPr>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1373EC" w:rsidRPr="00807472" w:rsidRDefault="001373EC">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shd w:val="clear" w:color="auto" w:fill="BED3E4" w:themeFill="accent1" w:themeFillTint="99"/>
          </w:tcPr>
          <w:p w:rsidR="00AC57FE" w:rsidRPr="00807472" w:rsidRDefault="00AC57FE" w:rsidP="000E2B8D">
            <w:pPr>
              <w:spacing w:after="0" w:line="276" w:lineRule="auto"/>
              <w:rPr>
                <w:rFonts w:ascii="Calibri" w:hAnsi="Calibri" w:cs="Calibri"/>
                <w:b/>
                <w:i/>
                <w:sz w:val="22"/>
                <w:szCs w:val="22"/>
              </w:rPr>
            </w:pPr>
            <w:r w:rsidRPr="00807472">
              <w:rPr>
                <w:rFonts w:ascii="Calibri" w:hAnsi="Calibri" w:cs="Calibri"/>
                <w:b/>
                <w:i/>
                <w:sz w:val="22"/>
                <w:szCs w:val="22"/>
              </w:rPr>
              <w:t>Overarching goal</w:t>
            </w:r>
            <w:r w:rsidR="00C47191" w:rsidRPr="00807472">
              <w:rPr>
                <w:rFonts w:ascii="Calibri" w:hAnsi="Calibri" w:cs="Calibri"/>
                <w:b/>
                <w:i/>
                <w:sz w:val="22"/>
                <w:szCs w:val="22"/>
              </w:rPr>
              <w:t>(</w:t>
            </w:r>
            <w:r w:rsidRPr="00807472">
              <w:rPr>
                <w:rFonts w:ascii="Calibri" w:hAnsi="Calibri" w:cs="Calibri"/>
                <w:b/>
                <w:i/>
                <w:sz w:val="22"/>
                <w:szCs w:val="22"/>
              </w:rPr>
              <w:t>s</w:t>
            </w:r>
            <w:r w:rsidR="00C47191" w:rsidRPr="00807472">
              <w:rPr>
                <w:rFonts w:ascii="Calibri" w:hAnsi="Calibri" w:cs="Calibri"/>
                <w:b/>
                <w:i/>
                <w:sz w:val="22"/>
                <w:szCs w:val="22"/>
              </w:rPr>
              <w:t>)</w:t>
            </w:r>
            <w:r w:rsidRPr="00807472">
              <w:rPr>
                <w:rFonts w:ascii="Calibri" w:hAnsi="Calibri" w:cs="Calibri"/>
                <w:b/>
                <w:i/>
                <w:sz w:val="22"/>
                <w:szCs w:val="22"/>
              </w:rPr>
              <w:t xml:space="preserve"> and objectives (maximum 2</w:t>
            </w:r>
            <w:r w:rsidR="000E2B8D" w:rsidRPr="00807472">
              <w:rPr>
                <w:rFonts w:ascii="Calibri" w:hAnsi="Calibri" w:cs="Calibri"/>
                <w:b/>
                <w:i/>
                <w:sz w:val="22"/>
                <w:szCs w:val="22"/>
              </w:rPr>
              <w:t>0</w:t>
            </w:r>
            <w:r w:rsidRPr="00807472">
              <w:rPr>
                <w:rFonts w:ascii="Calibri" w:hAnsi="Calibri" w:cs="Calibri"/>
                <w:b/>
                <w:i/>
                <w:sz w:val="22"/>
                <w:szCs w:val="22"/>
              </w:rPr>
              <w:t>0 words)</w:t>
            </w: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tcPr>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5155B7" w:rsidRPr="00807472" w:rsidRDefault="005155B7">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shd w:val="clear" w:color="auto" w:fill="BED3E4" w:themeFill="accent1" w:themeFillTint="99"/>
          </w:tcPr>
          <w:p w:rsidR="00AC57FE" w:rsidRPr="00807472" w:rsidRDefault="00AC57FE" w:rsidP="00011F06">
            <w:pPr>
              <w:spacing w:after="0" w:line="276" w:lineRule="auto"/>
              <w:rPr>
                <w:rFonts w:ascii="Calibri" w:hAnsi="Calibri" w:cs="Calibri"/>
                <w:b/>
                <w:i/>
                <w:sz w:val="22"/>
                <w:szCs w:val="22"/>
              </w:rPr>
            </w:pPr>
            <w:r w:rsidRPr="00807472">
              <w:rPr>
                <w:rFonts w:ascii="Calibri" w:hAnsi="Calibri" w:cs="Calibri"/>
                <w:b/>
                <w:i/>
                <w:sz w:val="22"/>
                <w:szCs w:val="22"/>
              </w:rPr>
              <w:t xml:space="preserve">Methodology </w:t>
            </w:r>
            <w:r w:rsidRPr="00807472">
              <w:rPr>
                <w:rFonts w:ascii="Calibri" w:hAnsi="Calibri" w:cs="Calibri"/>
                <w:i/>
                <w:sz w:val="22"/>
                <w:szCs w:val="22"/>
              </w:rPr>
              <w:t xml:space="preserve">(clearly demonstrate how the research project will contribute to understanding the theme selected and what research methods will be used) </w:t>
            </w:r>
            <w:r w:rsidR="001520C2" w:rsidRPr="00807472">
              <w:rPr>
                <w:rFonts w:ascii="Calibri" w:hAnsi="Calibri" w:cs="Calibri"/>
                <w:b/>
                <w:i/>
                <w:sz w:val="22"/>
                <w:szCs w:val="22"/>
              </w:rPr>
              <w:t>(maximum 3</w:t>
            </w:r>
            <w:r w:rsidRPr="00807472">
              <w:rPr>
                <w:rFonts w:ascii="Calibri" w:hAnsi="Calibri" w:cs="Calibri"/>
                <w:b/>
                <w:i/>
                <w:sz w:val="22"/>
                <w:szCs w:val="22"/>
              </w:rPr>
              <w:t>00 words)</w:t>
            </w: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tcPr>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shd w:val="clear" w:color="auto" w:fill="BED3E4" w:themeFill="accent1" w:themeFillTint="99"/>
          </w:tcPr>
          <w:p w:rsidR="00AC57FE" w:rsidRPr="00807472" w:rsidRDefault="00AC57FE" w:rsidP="00AC57FE">
            <w:pPr>
              <w:spacing w:after="0" w:line="276" w:lineRule="auto"/>
              <w:rPr>
                <w:rFonts w:ascii="Calibri" w:hAnsi="Calibri" w:cs="Calibri"/>
                <w:b/>
                <w:i/>
                <w:sz w:val="22"/>
                <w:szCs w:val="22"/>
              </w:rPr>
            </w:pPr>
            <w:r w:rsidRPr="00807472">
              <w:rPr>
                <w:rFonts w:ascii="Calibri" w:hAnsi="Calibri" w:cs="Calibri"/>
                <w:b/>
                <w:bCs/>
                <w:i/>
                <w:iCs/>
                <w:sz w:val="22"/>
                <w:szCs w:val="22"/>
              </w:rPr>
              <w:t xml:space="preserve">Project impact and potential uptake of results </w:t>
            </w:r>
            <w:r w:rsidRPr="00807472">
              <w:rPr>
                <w:rFonts w:ascii="Calibri" w:hAnsi="Calibri" w:cs="Calibri"/>
                <w:bCs/>
                <w:i/>
                <w:iCs/>
                <w:sz w:val="22"/>
                <w:szCs w:val="22"/>
              </w:rPr>
              <w:t>(</w:t>
            </w:r>
            <w:r w:rsidRPr="00807472">
              <w:rPr>
                <w:rFonts w:ascii="Calibri" w:hAnsi="Calibri" w:cs="Calibri"/>
                <w:i/>
                <w:color w:val="000000"/>
                <w:sz w:val="22"/>
                <w:szCs w:val="22"/>
              </w:rPr>
              <w:t>Please describe the potential impact and contribution of the project in assisting developing country decision-makers to consider and respond to complex climate change and development-related challenges. Briefly state how the research results are likely to be used and by whom, for example identifying specific policies that are being targeted by the project)</w:t>
            </w:r>
            <w:r w:rsidRPr="00807472">
              <w:rPr>
                <w:rFonts w:ascii="Calibri" w:hAnsi="Calibri" w:cs="Calibri"/>
                <w:color w:val="000000"/>
                <w:sz w:val="22"/>
                <w:szCs w:val="22"/>
              </w:rPr>
              <w:t xml:space="preserve"> </w:t>
            </w:r>
            <w:r w:rsidR="00D60092" w:rsidRPr="00807472">
              <w:rPr>
                <w:rFonts w:ascii="Calibri" w:hAnsi="Calibri" w:cs="Calibri"/>
                <w:b/>
                <w:i/>
                <w:color w:val="000000"/>
                <w:sz w:val="22"/>
                <w:szCs w:val="22"/>
              </w:rPr>
              <w:t>(max 20</w:t>
            </w:r>
            <w:r w:rsidRPr="00807472">
              <w:rPr>
                <w:rFonts w:ascii="Calibri" w:hAnsi="Calibri" w:cs="Calibri"/>
                <w:b/>
                <w:i/>
                <w:color w:val="000000"/>
                <w:sz w:val="22"/>
                <w:szCs w:val="22"/>
              </w:rPr>
              <w:t>0 words)</w:t>
            </w:r>
          </w:p>
        </w:tc>
      </w:tr>
      <w:tr w:rsidR="00AC57FE" w:rsidRPr="00807472" w:rsidTr="00B944C5">
        <w:tc>
          <w:tcPr>
            <w:tcW w:w="9781" w:type="dxa"/>
            <w:gridSpan w:val="3"/>
            <w:tcBorders>
              <w:top w:val="single" w:sz="6" w:space="0" w:color="auto"/>
              <w:left w:val="single" w:sz="6" w:space="0" w:color="auto"/>
              <w:bottom w:val="single" w:sz="6" w:space="0" w:color="auto"/>
              <w:right w:val="single" w:sz="6" w:space="0" w:color="auto"/>
            </w:tcBorders>
          </w:tcPr>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p w:rsidR="005155B7" w:rsidRPr="00807472" w:rsidRDefault="005155B7">
            <w:pPr>
              <w:spacing w:after="200" w:line="276" w:lineRule="auto"/>
              <w:rPr>
                <w:rFonts w:ascii="Calibri" w:hAnsi="Calibri" w:cs="Calibri"/>
                <w:b/>
                <w:i/>
                <w:sz w:val="22"/>
                <w:szCs w:val="22"/>
              </w:rPr>
            </w:pPr>
          </w:p>
          <w:p w:rsidR="00AC57FE" w:rsidRPr="00807472" w:rsidRDefault="00AC57FE">
            <w:pPr>
              <w:spacing w:after="200" w:line="276" w:lineRule="auto"/>
              <w:rPr>
                <w:rFonts w:ascii="Calibri" w:hAnsi="Calibri" w:cs="Calibri"/>
                <w:b/>
                <w:i/>
                <w:sz w:val="22"/>
                <w:szCs w:val="22"/>
              </w:rPr>
            </w:pPr>
          </w:p>
        </w:tc>
      </w:tr>
      <w:tr w:rsidR="00AC57FE" w:rsidRPr="009B3660" w:rsidTr="00B944C5">
        <w:tc>
          <w:tcPr>
            <w:tcW w:w="9781" w:type="dxa"/>
            <w:gridSpan w:val="3"/>
            <w:tcBorders>
              <w:top w:val="single" w:sz="6" w:space="0" w:color="auto"/>
              <w:left w:val="single" w:sz="6" w:space="0" w:color="auto"/>
              <w:bottom w:val="single" w:sz="6" w:space="0" w:color="auto"/>
              <w:right w:val="single" w:sz="6" w:space="0" w:color="auto"/>
            </w:tcBorders>
            <w:shd w:val="clear" w:color="auto" w:fill="BED3E4" w:themeFill="accent1" w:themeFillTint="99"/>
          </w:tcPr>
          <w:p w:rsidR="00AC57FE" w:rsidRPr="009B3660" w:rsidRDefault="00AC57FE" w:rsidP="00AC57FE">
            <w:pPr>
              <w:spacing w:after="0" w:line="276" w:lineRule="auto"/>
              <w:rPr>
                <w:rFonts w:ascii="Calibri" w:hAnsi="Calibri" w:cs="Calibri"/>
                <w:b/>
                <w:i/>
                <w:sz w:val="22"/>
                <w:szCs w:val="22"/>
              </w:rPr>
            </w:pPr>
            <w:r w:rsidRPr="00807472">
              <w:rPr>
                <w:rFonts w:ascii="Calibri" w:hAnsi="Calibri" w:cs="Calibri"/>
                <w:b/>
                <w:i/>
                <w:sz w:val="22"/>
                <w:szCs w:val="22"/>
              </w:rPr>
              <w:t>Research outputs (</w:t>
            </w:r>
            <w:r w:rsidRPr="00807472">
              <w:rPr>
                <w:rFonts w:ascii="Calibri" w:hAnsi="Calibri" w:cs="Calibri"/>
                <w:i/>
                <w:sz w:val="22"/>
                <w:szCs w:val="22"/>
              </w:rPr>
              <w:t xml:space="preserve">Description of output, number, objective, type and size of target audience, theme/topic, etc.) </w:t>
            </w:r>
            <w:r w:rsidR="00B83EE7" w:rsidRPr="00807472">
              <w:rPr>
                <w:rFonts w:ascii="Calibri" w:hAnsi="Calibri" w:cs="Calibri"/>
                <w:b/>
                <w:i/>
                <w:sz w:val="22"/>
                <w:szCs w:val="22"/>
              </w:rPr>
              <w:t>(max 200</w:t>
            </w:r>
            <w:r w:rsidRPr="00807472">
              <w:rPr>
                <w:rFonts w:ascii="Calibri" w:hAnsi="Calibri" w:cs="Calibri"/>
                <w:b/>
                <w:i/>
                <w:sz w:val="22"/>
                <w:szCs w:val="22"/>
              </w:rPr>
              <w:t xml:space="preserve"> words)</w:t>
            </w:r>
          </w:p>
        </w:tc>
      </w:tr>
      <w:tr w:rsidR="00AC57FE" w:rsidRPr="009B3660" w:rsidTr="00B944C5">
        <w:tc>
          <w:tcPr>
            <w:tcW w:w="9781" w:type="dxa"/>
            <w:gridSpan w:val="3"/>
            <w:tcBorders>
              <w:top w:val="single" w:sz="6" w:space="0" w:color="auto"/>
              <w:left w:val="single" w:sz="6" w:space="0" w:color="auto"/>
              <w:bottom w:val="single" w:sz="6" w:space="0" w:color="auto"/>
              <w:right w:val="single" w:sz="6" w:space="0" w:color="auto"/>
            </w:tcBorders>
          </w:tcPr>
          <w:p w:rsidR="00AC57FE" w:rsidRPr="009B3660" w:rsidRDefault="00AC57FE">
            <w:pPr>
              <w:spacing w:after="200" w:line="276" w:lineRule="auto"/>
              <w:rPr>
                <w:rFonts w:ascii="Calibri" w:hAnsi="Calibri" w:cs="Calibri"/>
                <w:b/>
                <w:i/>
                <w:sz w:val="22"/>
                <w:szCs w:val="22"/>
              </w:rPr>
            </w:pPr>
          </w:p>
          <w:p w:rsidR="00AC57FE" w:rsidRPr="009B3660" w:rsidRDefault="00AC57FE">
            <w:pPr>
              <w:spacing w:after="200" w:line="276" w:lineRule="auto"/>
              <w:rPr>
                <w:rFonts w:ascii="Calibri" w:hAnsi="Calibri" w:cs="Calibri"/>
                <w:b/>
                <w:i/>
                <w:sz w:val="22"/>
                <w:szCs w:val="22"/>
              </w:rPr>
            </w:pPr>
          </w:p>
          <w:p w:rsidR="00AC57FE" w:rsidRPr="009B3660" w:rsidRDefault="00AC57FE">
            <w:pPr>
              <w:spacing w:after="200" w:line="276" w:lineRule="auto"/>
              <w:rPr>
                <w:rFonts w:ascii="Calibri" w:hAnsi="Calibri" w:cs="Calibri"/>
                <w:b/>
                <w:i/>
                <w:sz w:val="22"/>
                <w:szCs w:val="22"/>
              </w:rPr>
            </w:pPr>
          </w:p>
          <w:p w:rsidR="00AC57FE" w:rsidRPr="009B3660" w:rsidRDefault="00AC57FE">
            <w:pPr>
              <w:spacing w:after="200" w:line="276" w:lineRule="auto"/>
              <w:rPr>
                <w:rFonts w:ascii="Calibri" w:hAnsi="Calibri" w:cs="Calibri"/>
                <w:b/>
                <w:i/>
                <w:sz w:val="22"/>
                <w:szCs w:val="22"/>
              </w:rPr>
            </w:pPr>
          </w:p>
          <w:p w:rsidR="00AC57FE" w:rsidRPr="009B3660" w:rsidRDefault="00AC57FE">
            <w:pPr>
              <w:spacing w:after="200" w:line="276" w:lineRule="auto"/>
              <w:rPr>
                <w:rFonts w:ascii="Calibri" w:hAnsi="Calibri" w:cs="Calibri"/>
                <w:b/>
                <w:i/>
                <w:sz w:val="22"/>
                <w:szCs w:val="22"/>
              </w:rPr>
            </w:pPr>
          </w:p>
          <w:p w:rsidR="00AC57FE" w:rsidRPr="009B3660" w:rsidRDefault="00AC57FE">
            <w:pPr>
              <w:spacing w:after="200" w:line="276" w:lineRule="auto"/>
              <w:rPr>
                <w:rFonts w:ascii="Calibri" w:hAnsi="Calibri" w:cs="Calibri"/>
                <w:b/>
                <w:i/>
                <w:sz w:val="22"/>
                <w:szCs w:val="22"/>
              </w:rPr>
            </w:pPr>
          </w:p>
        </w:tc>
      </w:tr>
    </w:tbl>
    <w:p w:rsidR="000152DB" w:rsidRPr="009B3660" w:rsidRDefault="000152DB">
      <w:pPr>
        <w:spacing w:after="200" w:line="276" w:lineRule="auto"/>
        <w:rPr>
          <w:rFonts w:ascii="Calibri" w:hAnsi="Calibri" w:cs="Calibri"/>
          <w:b/>
          <w:i/>
          <w:sz w:val="22"/>
          <w:szCs w:val="22"/>
        </w:rPr>
      </w:pPr>
    </w:p>
    <w:p w:rsidR="000152DB" w:rsidRPr="009B3660" w:rsidRDefault="000152DB">
      <w:pPr>
        <w:spacing w:after="200" w:line="276" w:lineRule="auto"/>
        <w:rPr>
          <w:rFonts w:ascii="Calibri" w:hAnsi="Calibri" w:cs="Calibri"/>
          <w:b/>
          <w:i/>
          <w:sz w:val="22"/>
          <w:szCs w:val="22"/>
        </w:rPr>
        <w:sectPr w:rsidR="000152DB" w:rsidRPr="009B3660" w:rsidSect="00940028">
          <w:pgSz w:w="11907" w:h="16840" w:code="9"/>
          <w:pgMar w:top="1077" w:right="1077" w:bottom="1077" w:left="1077" w:header="720" w:footer="720" w:gutter="0"/>
          <w:cols w:space="720"/>
          <w:docGrid w:linePitch="360"/>
        </w:sectPr>
      </w:pPr>
    </w:p>
    <w:p w:rsidR="000152DB" w:rsidRPr="009B3660" w:rsidRDefault="000152DB">
      <w:pPr>
        <w:spacing w:after="200" w:line="276" w:lineRule="auto"/>
        <w:rPr>
          <w:rFonts w:ascii="Calibri" w:hAnsi="Calibri" w:cs="Calibri"/>
          <w:b/>
          <w:i/>
          <w:sz w:val="22"/>
          <w:szCs w:val="22"/>
        </w:rPr>
      </w:pPr>
    </w:p>
    <w:p w:rsidR="000152DB" w:rsidRPr="009B3660" w:rsidRDefault="000152DB">
      <w:pPr>
        <w:spacing w:after="200" w:line="276" w:lineRule="auto"/>
        <w:rPr>
          <w:rFonts w:ascii="Calibri" w:hAnsi="Calibri" w:cs="Calibri"/>
          <w:b/>
          <w:i/>
          <w:sz w:val="22"/>
          <w:szCs w:val="22"/>
        </w:rPr>
      </w:pPr>
    </w:p>
    <w:p w:rsidR="000152DB" w:rsidRPr="009B3660" w:rsidRDefault="000152DB">
      <w:pPr>
        <w:spacing w:after="200" w:line="276" w:lineRule="auto"/>
        <w:rPr>
          <w:rFonts w:ascii="Calibri" w:hAnsi="Calibri" w:cs="Calibri"/>
          <w:b/>
          <w:i/>
          <w:sz w:val="22"/>
          <w:szCs w:val="22"/>
        </w:rPr>
      </w:pPr>
      <w:r w:rsidRPr="009B3660">
        <w:rPr>
          <w:rFonts w:ascii="Calibri" w:hAnsi="Calibri" w:cs="Calibri"/>
          <w:b/>
          <w:i/>
          <w:sz w:val="22"/>
          <w:szCs w:val="22"/>
        </w:rPr>
        <w:br w:type="page"/>
      </w:r>
    </w:p>
    <w:p w:rsidR="00252DE4" w:rsidRPr="009B3660" w:rsidRDefault="00252DE4" w:rsidP="00252DE4">
      <w:pPr>
        <w:widowControl w:val="0"/>
        <w:tabs>
          <w:tab w:val="center" w:pos="4820"/>
        </w:tabs>
        <w:autoSpaceDE w:val="0"/>
        <w:autoSpaceDN w:val="0"/>
        <w:adjustRightInd w:val="0"/>
        <w:spacing w:before="240" w:after="120" w:line="276" w:lineRule="auto"/>
        <w:ind w:right="576"/>
        <w:jc w:val="center"/>
        <w:rPr>
          <w:rFonts w:ascii="Calibri" w:hAnsi="Calibri" w:cs="Calibri"/>
          <w:b/>
          <w:bCs/>
          <w:color w:val="000000" w:themeColor="text1"/>
          <w:szCs w:val="23"/>
        </w:rPr>
      </w:pPr>
      <w:r w:rsidRPr="009B3660">
        <w:rPr>
          <w:rFonts w:ascii="Calibri" w:hAnsi="Calibri" w:cs="Calibri"/>
          <w:b/>
          <w:bCs/>
          <w:color w:val="000000" w:themeColor="text1"/>
          <w:szCs w:val="23"/>
        </w:rPr>
        <w:t>ANNEX 1:</w:t>
      </w:r>
    </w:p>
    <w:p w:rsidR="00252DE4" w:rsidRPr="009B3660" w:rsidRDefault="00252DE4" w:rsidP="00252DE4">
      <w:pPr>
        <w:tabs>
          <w:tab w:val="center" w:pos="4820"/>
        </w:tabs>
        <w:spacing w:after="0" w:line="276" w:lineRule="auto"/>
        <w:rPr>
          <w:rFonts w:ascii="Calibri" w:hAnsi="Calibri" w:cs="Calibri"/>
          <w:b/>
          <w:color w:val="000000" w:themeColor="text1"/>
          <w:szCs w:val="23"/>
        </w:rPr>
      </w:pPr>
      <w:r w:rsidRPr="009B3660">
        <w:rPr>
          <w:rFonts w:ascii="Calibri" w:hAnsi="Calibri" w:cs="Calibri"/>
          <w:b/>
          <w:color w:val="000000" w:themeColor="text1"/>
          <w:szCs w:val="23"/>
        </w:rPr>
        <w:tab/>
      </w:r>
      <w:r w:rsidRPr="00C9391C">
        <w:rPr>
          <w:rFonts w:ascii="Calibri" w:hAnsi="Calibri" w:cs="Calibri"/>
          <w:b/>
          <w:color w:val="000000" w:themeColor="text1"/>
          <w:szCs w:val="23"/>
          <w:highlight w:val="yellow"/>
        </w:rPr>
        <w:t>LIST OF ELIGIBLE COUNTRIES</w:t>
      </w:r>
    </w:p>
    <w:p w:rsidR="00252DE4" w:rsidRPr="009B3660" w:rsidRDefault="00252DE4" w:rsidP="00252DE4">
      <w:pPr>
        <w:spacing w:line="276" w:lineRule="auto"/>
        <w:rPr>
          <w:rFonts w:ascii="Calibri" w:hAnsi="Calibri" w:cs="Calibri"/>
          <w:b/>
          <w:i/>
          <w:color w:val="000000" w:themeColor="text1"/>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5"/>
      </w:tblGrid>
      <w:tr w:rsidR="00252DE4" w:rsidRPr="009B3660" w:rsidTr="008D3028">
        <w:trPr>
          <w:jc w:val="center"/>
        </w:trPr>
        <w:tc>
          <w:tcPr>
            <w:tcW w:w="4984" w:type="dxa"/>
          </w:tcPr>
          <w:p w:rsidR="00252DE4" w:rsidRPr="009B3660" w:rsidRDefault="00252DE4" w:rsidP="008D3028">
            <w:pPr>
              <w:spacing w:line="276" w:lineRule="auto"/>
              <w:rPr>
                <w:rFonts w:ascii="Calibri" w:hAnsi="Calibri" w:cs="Calibri"/>
                <w:b/>
                <w:i/>
                <w:color w:val="000000" w:themeColor="text1"/>
                <w:szCs w:val="23"/>
              </w:rPr>
            </w:pPr>
            <w:r w:rsidRPr="009B3660">
              <w:rPr>
                <w:rFonts w:ascii="Calibri" w:hAnsi="Calibri" w:cs="Calibri"/>
                <w:b/>
                <w:i/>
                <w:color w:val="000000" w:themeColor="text1"/>
                <w:szCs w:val="23"/>
              </w:rPr>
              <w:t>CARICOM</w:t>
            </w:r>
            <w:r w:rsidRPr="009B3660">
              <w:rPr>
                <w:rFonts w:ascii="Calibri" w:hAnsi="Calibri" w:cs="Calibri"/>
                <w:b/>
                <w:color w:val="000000" w:themeColor="text1"/>
                <w:szCs w:val="23"/>
              </w:rPr>
              <w:t xml:space="preserve"> </w:t>
            </w:r>
            <w:r w:rsidRPr="009B3660">
              <w:rPr>
                <w:rFonts w:ascii="Calibri" w:hAnsi="Calibri" w:cs="Calibri"/>
                <w:b/>
                <w:i/>
                <w:color w:val="000000" w:themeColor="text1"/>
                <w:szCs w:val="23"/>
              </w:rPr>
              <w:t>Member States</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Antigua &amp; Barbuda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The Bahamas</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Barbados</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Belize</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Dominica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Grenada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Guyana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Haiti</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Jamaica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Montserrat</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Saint Lucia</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Suriname</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St. Kitts &amp; Nevis</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St. Vincent &amp; the Grenadines</w:t>
            </w:r>
          </w:p>
          <w:p w:rsidR="00252DE4" w:rsidRPr="009B3660" w:rsidRDefault="00252DE4" w:rsidP="007B7B7A">
            <w:pPr>
              <w:pStyle w:val="ListParagraph"/>
              <w:numPr>
                <w:ilvl w:val="0"/>
                <w:numId w:val="14"/>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Trinidad &amp; Tobago</w:t>
            </w:r>
          </w:p>
          <w:p w:rsidR="00252DE4" w:rsidRPr="009B3660" w:rsidRDefault="00252DE4" w:rsidP="008D3028">
            <w:pPr>
              <w:spacing w:after="120" w:line="276" w:lineRule="auto"/>
              <w:rPr>
                <w:rFonts w:ascii="Calibri" w:hAnsi="Calibri" w:cs="Calibri"/>
                <w:b/>
                <w:i/>
                <w:color w:val="000000" w:themeColor="text1"/>
                <w:szCs w:val="23"/>
              </w:rPr>
            </w:pPr>
            <w:r w:rsidRPr="009B3660">
              <w:rPr>
                <w:rFonts w:ascii="Calibri" w:hAnsi="Calibri" w:cs="Calibri"/>
                <w:b/>
                <w:i/>
                <w:color w:val="000000" w:themeColor="text1"/>
                <w:szCs w:val="23"/>
              </w:rPr>
              <w:t>CARICOM Associate members</w:t>
            </w:r>
          </w:p>
          <w:p w:rsidR="00252DE4" w:rsidRPr="009B3660" w:rsidRDefault="00252DE4" w:rsidP="007B7B7A">
            <w:pPr>
              <w:pStyle w:val="ListParagraph"/>
              <w:numPr>
                <w:ilvl w:val="0"/>
                <w:numId w:val="15"/>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Anguilla</w:t>
            </w:r>
          </w:p>
          <w:p w:rsidR="00252DE4" w:rsidRPr="009B3660" w:rsidRDefault="00252DE4" w:rsidP="007B7B7A">
            <w:pPr>
              <w:pStyle w:val="ListParagraph"/>
              <w:numPr>
                <w:ilvl w:val="0"/>
                <w:numId w:val="15"/>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Bermuda</w:t>
            </w:r>
          </w:p>
          <w:p w:rsidR="00252DE4" w:rsidRPr="009B3660" w:rsidRDefault="00252DE4" w:rsidP="007B7B7A">
            <w:pPr>
              <w:pStyle w:val="ListParagraph"/>
              <w:numPr>
                <w:ilvl w:val="0"/>
                <w:numId w:val="15"/>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British Virgin Islands</w:t>
            </w:r>
          </w:p>
          <w:p w:rsidR="00252DE4" w:rsidRPr="009B3660" w:rsidRDefault="00252DE4" w:rsidP="007B7B7A">
            <w:pPr>
              <w:pStyle w:val="ListParagraph"/>
              <w:numPr>
                <w:ilvl w:val="0"/>
                <w:numId w:val="15"/>
              </w:numPr>
              <w:spacing w:after="200" w:line="276" w:lineRule="auto"/>
              <w:rPr>
                <w:rFonts w:ascii="Calibri" w:hAnsi="Calibri" w:cs="Calibri"/>
                <w:color w:val="000000" w:themeColor="text1"/>
                <w:szCs w:val="23"/>
              </w:rPr>
            </w:pPr>
            <w:r w:rsidRPr="009B3660">
              <w:rPr>
                <w:rFonts w:ascii="Calibri" w:hAnsi="Calibri" w:cs="Calibri"/>
                <w:color w:val="000000" w:themeColor="text1"/>
                <w:szCs w:val="23"/>
              </w:rPr>
              <w:t>Cayman Islands</w:t>
            </w:r>
          </w:p>
          <w:p w:rsidR="00252DE4" w:rsidRPr="009B3660" w:rsidRDefault="00252DE4" w:rsidP="007B7B7A">
            <w:pPr>
              <w:pStyle w:val="ListParagraph"/>
              <w:numPr>
                <w:ilvl w:val="0"/>
                <w:numId w:val="15"/>
              </w:numPr>
              <w:spacing w:after="0" w:line="276" w:lineRule="auto"/>
              <w:rPr>
                <w:rFonts w:ascii="Calibri" w:hAnsi="Calibri" w:cs="Calibri"/>
                <w:color w:val="000000" w:themeColor="text1"/>
                <w:szCs w:val="23"/>
              </w:rPr>
            </w:pPr>
            <w:r w:rsidRPr="009B3660">
              <w:rPr>
                <w:rFonts w:ascii="Calibri" w:hAnsi="Calibri" w:cs="Calibri"/>
                <w:color w:val="000000" w:themeColor="text1"/>
                <w:szCs w:val="23"/>
              </w:rPr>
              <w:t>Turks &amp; Caicos Islands</w:t>
            </w:r>
          </w:p>
          <w:p w:rsidR="00252DE4" w:rsidRPr="009B3660" w:rsidRDefault="00252DE4" w:rsidP="008D3028">
            <w:pPr>
              <w:spacing w:line="276" w:lineRule="auto"/>
              <w:rPr>
                <w:rFonts w:ascii="Calibri" w:hAnsi="Calibri" w:cs="Calibri"/>
                <w:b/>
                <w:i/>
                <w:color w:val="000000" w:themeColor="text1"/>
                <w:szCs w:val="23"/>
              </w:rPr>
            </w:pPr>
          </w:p>
        </w:tc>
        <w:tc>
          <w:tcPr>
            <w:tcW w:w="4985" w:type="dxa"/>
          </w:tcPr>
          <w:p w:rsidR="00252DE4" w:rsidRPr="009B3660" w:rsidRDefault="00252DE4" w:rsidP="001373EC">
            <w:pPr>
              <w:pStyle w:val="ListParagraph"/>
              <w:widowControl w:val="0"/>
              <w:autoSpaceDE w:val="0"/>
              <w:autoSpaceDN w:val="0"/>
              <w:adjustRightInd w:val="0"/>
              <w:spacing w:before="240" w:after="120" w:line="276" w:lineRule="auto"/>
              <w:ind w:left="360" w:right="576"/>
              <w:rPr>
                <w:rFonts w:ascii="Calibri" w:hAnsi="Calibri" w:cs="Calibri"/>
                <w:b/>
                <w:i/>
                <w:color w:val="000000" w:themeColor="text1"/>
                <w:szCs w:val="23"/>
              </w:rPr>
            </w:pPr>
          </w:p>
        </w:tc>
      </w:tr>
    </w:tbl>
    <w:p w:rsidR="006E663E" w:rsidRPr="009B3660" w:rsidRDefault="006E663E" w:rsidP="007F7358">
      <w:pPr>
        <w:spacing w:line="276" w:lineRule="auto"/>
        <w:rPr>
          <w:rFonts w:ascii="Calibri" w:hAnsi="Calibri" w:cs="Calibri"/>
          <w:b/>
          <w:i/>
          <w:color w:val="000000" w:themeColor="text1"/>
          <w:szCs w:val="23"/>
        </w:rPr>
      </w:pPr>
    </w:p>
    <w:sectPr w:rsidR="006E663E" w:rsidRPr="009B3660" w:rsidSect="008F3510">
      <w:type w:val="continuous"/>
      <w:pgSz w:w="11907" w:h="16840" w:code="9"/>
      <w:pgMar w:top="1077" w:right="1077" w:bottom="1077"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07" w:rsidRDefault="00A22307">
      <w:pPr>
        <w:spacing w:after="0" w:line="240" w:lineRule="auto"/>
      </w:pPr>
      <w:r>
        <w:separator/>
      </w:r>
    </w:p>
  </w:endnote>
  <w:endnote w:type="continuationSeparator" w:id="0">
    <w:p w:rsidR="00A22307" w:rsidRDefault="00A22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60" w:rsidRDefault="009B3660">
    <w:pPr>
      <w:pStyle w:val="Footer"/>
    </w:pPr>
  </w:p>
  <w:p w:rsidR="009B3660" w:rsidRDefault="009B3660">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60" w:rsidRPr="00F12324" w:rsidRDefault="009B3660">
    <w:pPr>
      <w:pStyle w:val="Footer"/>
      <w:jc w:val="right"/>
      <w:rPr>
        <w:color w:val="775F55" w:themeColor="text2"/>
        <w:sz w:val="20"/>
      </w:rPr>
    </w:pPr>
  </w:p>
  <w:p w:rsidR="009B3660" w:rsidRPr="007F7358" w:rsidRDefault="009B3660" w:rsidP="00D3532D">
    <w:pPr>
      <w:pStyle w:val="FooterOdd"/>
      <w:tabs>
        <w:tab w:val="left" w:pos="284"/>
      </w:tabs>
    </w:pPr>
    <w:r w:rsidRPr="00F12324">
      <w:t xml:space="preserve">Page </w:t>
    </w:r>
    <w:fldSimple w:instr=" PAGE   \* MERGEFORMAT ">
      <w:r w:rsidR="000E0C09">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60" w:rsidRDefault="009B3660">
    <w:pPr>
      <w:pStyle w:val="Footer"/>
      <w:jc w:val="right"/>
    </w:pPr>
  </w:p>
  <w:p w:rsidR="009B3660" w:rsidRDefault="009B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07" w:rsidRDefault="00A22307">
      <w:pPr>
        <w:spacing w:after="0" w:line="240" w:lineRule="auto"/>
      </w:pPr>
      <w:r>
        <w:separator/>
      </w:r>
    </w:p>
  </w:footnote>
  <w:footnote w:type="continuationSeparator" w:id="0">
    <w:p w:rsidR="00A22307" w:rsidRDefault="00A22307">
      <w:pPr>
        <w:spacing w:after="0" w:line="240" w:lineRule="auto"/>
      </w:pPr>
      <w:r>
        <w:continuationSeparator/>
      </w:r>
    </w:p>
  </w:footnote>
  <w:footnote w:id="1">
    <w:p w:rsidR="009B3660" w:rsidRDefault="009B3660">
      <w:pPr>
        <w:pStyle w:val="FootnoteText"/>
      </w:pPr>
      <w:r>
        <w:rPr>
          <w:rStyle w:val="FootnoteReference"/>
        </w:rPr>
        <w:footnoteRef/>
      </w:r>
      <w:r>
        <w:t xml:space="preserve"> See </w:t>
      </w:r>
      <w:hyperlink r:id="rId1" w:history="1">
        <w:r w:rsidRPr="00C15D0B">
          <w:rPr>
            <w:rStyle w:val="Hyperlink"/>
          </w:rPr>
          <w:t>http://cdkn.org/project/planning-for-climate-compatible-development-in-the-caribbean/</w:t>
        </w:r>
      </w:hyperlink>
      <w:r>
        <w:t xml:space="preserve"> for more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60" w:rsidRDefault="00865FCE">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sidR="009B3660">
          <w:rPr>
            <w:lang w:val="en-GB"/>
          </w:rPr>
          <w:t>Caribbean Climate and Development Research Call</w:t>
        </w:r>
      </w:sdtContent>
    </w:sdt>
  </w:p>
  <w:p w:rsidR="009B3660" w:rsidRDefault="009B36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60" w:rsidRDefault="00865FCE">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sidR="009B3660">
          <w:rPr>
            <w:lang w:val="en-GB"/>
          </w:rPr>
          <w:t>Caribbean Climate and Development Research Call</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5"/>
    </w:tblGrid>
    <w:tr w:rsidR="009B3660" w:rsidTr="007F7358">
      <w:tc>
        <w:tcPr>
          <w:tcW w:w="4984" w:type="dxa"/>
        </w:tcPr>
        <w:p w:rsidR="009B3660" w:rsidRDefault="009B3660">
          <w:pPr>
            <w:pStyle w:val="Header"/>
          </w:pPr>
          <w:r w:rsidRPr="007F7358">
            <w:rPr>
              <w:noProof/>
              <w:lang w:val="en-GB" w:eastAsia="en-GB"/>
            </w:rPr>
            <w:drawing>
              <wp:inline distT="0" distB="0" distL="0" distR="0">
                <wp:extent cx="1896014" cy="889892"/>
                <wp:effectExtent l="19050" t="0" r="8986" b="0"/>
                <wp:docPr id="11" name="Picture 7" descr="C:\Users\Nathan\AppData\Local\Microsoft\Windows\Temporary Internet Files\Content.Word\Caribsave-logo-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han\AppData\Local\Microsoft\Windows\Temporary Internet Files\Content.Word\Caribsave-logo-TM-2.png"/>
                        <pic:cNvPicPr>
                          <a:picLocks noChangeAspect="1" noChangeArrowheads="1"/>
                        </pic:cNvPicPr>
                      </pic:nvPicPr>
                      <pic:blipFill>
                        <a:blip r:embed="rId1"/>
                        <a:srcRect/>
                        <a:stretch>
                          <a:fillRect/>
                        </a:stretch>
                      </pic:blipFill>
                      <pic:spPr bwMode="auto">
                        <a:xfrm>
                          <a:off x="0" y="0"/>
                          <a:ext cx="1910645" cy="896759"/>
                        </a:xfrm>
                        <a:prstGeom prst="rect">
                          <a:avLst/>
                        </a:prstGeom>
                        <a:noFill/>
                        <a:ln w="9525">
                          <a:noFill/>
                          <a:miter lim="800000"/>
                          <a:headEnd/>
                          <a:tailEnd/>
                        </a:ln>
                      </pic:spPr>
                    </pic:pic>
                  </a:graphicData>
                </a:graphic>
              </wp:inline>
            </w:drawing>
          </w:r>
        </w:p>
      </w:tc>
      <w:tc>
        <w:tcPr>
          <w:tcW w:w="4985" w:type="dxa"/>
        </w:tcPr>
        <w:p w:rsidR="009B3660" w:rsidRDefault="009B3660">
          <w:pPr>
            <w:pStyle w:val="Header"/>
          </w:pPr>
          <w:r>
            <w:rPr>
              <w:noProof/>
              <w:lang w:val="en-GB" w:eastAsia="en-GB"/>
            </w:rPr>
            <w:drawing>
              <wp:anchor distT="0" distB="0" distL="114300" distR="114300" simplePos="0" relativeHeight="251658240" behindDoc="0" locked="0" layoutInCell="1" allowOverlap="0">
                <wp:simplePos x="0" y="0"/>
                <wp:positionH relativeFrom="column">
                  <wp:posOffset>1059695</wp:posOffset>
                </wp:positionH>
                <wp:positionV relativeFrom="paragraph">
                  <wp:posOffset>60440</wp:posOffset>
                </wp:positionV>
                <wp:extent cx="1975447" cy="856236"/>
                <wp:effectExtent l="19050" t="0" r="5753" b="0"/>
                <wp:wrapNone/>
                <wp:docPr id="10"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2"/>
                        <a:srcRect/>
                        <a:stretch>
                          <a:fillRect/>
                        </a:stretch>
                      </pic:blipFill>
                      <pic:spPr bwMode="auto">
                        <a:xfrm>
                          <a:off x="0" y="0"/>
                          <a:ext cx="1975449" cy="856237"/>
                        </a:xfrm>
                        <a:prstGeom prst="rect">
                          <a:avLst/>
                        </a:prstGeom>
                        <a:noFill/>
                        <a:ln w="9525">
                          <a:noFill/>
                          <a:miter lim="800000"/>
                          <a:headEnd/>
                          <a:tailEnd/>
                        </a:ln>
                      </pic:spPr>
                    </pic:pic>
                  </a:graphicData>
                </a:graphic>
              </wp:anchor>
            </w:drawing>
          </w:r>
        </w:p>
      </w:tc>
    </w:tr>
  </w:tbl>
  <w:p w:rsidR="009B3660" w:rsidRDefault="009B36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8222CD0"/>
    <w:multiLevelType w:val="hybridMultilevel"/>
    <w:tmpl w:val="E5269142"/>
    <w:lvl w:ilvl="0" w:tplc="D826CD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53611D"/>
    <w:multiLevelType w:val="hybridMultilevel"/>
    <w:tmpl w:val="A042B5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0FCA7518"/>
    <w:multiLevelType w:val="multilevel"/>
    <w:tmpl w:val="9C6AF3B6"/>
    <w:lvl w:ilvl="0">
      <w:start w:val="1"/>
      <w:numFmt w:val="decimal"/>
      <w:lvlText w:val="%1"/>
      <w:lvlJc w:val="left"/>
      <w:pPr>
        <w:ind w:left="360" w:hanging="360"/>
      </w:pPr>
      <w:rPr>
        <w:rFonts w:hint="default"/>
      </w:rPr>
    </w:lvl>
    <w:lvl w:ilvl="1">
      <w:start w:val="1"/>
      <w:numFmt w:val="decimal"/>
      <w:lvlText w:val="%1.%2"/>
      <w:lvlJc w:val="left"/>
      <w:pPr>
        <w:tabs>
          <w:tab w:val="num" w:pos="864"/>
        </w:tabs>
        <w:ind w:left="864" w:hanging="504"/>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5143CE"/>
    <w:multiLevelType w:val="hybridMultilevel"/>
    <w:tmpl w:val="60B0AFBC"/>
    <w:lvl w:ilvl="0" w:tplc="2409000F">
      <w:start w:val="1"/>
      <w:numFmt w:val="decimal"/>
      <w:lvlText w:val="%1."/>
      <w:lvlJc w:val="left"/>
      <w:pPr>
        <w:ind w:left="360" w:hanging="360"/>
      </w:pPr>
    </w:lvl>
    <w:lvl w:ilvl="1" w:tplc="56D0DEA4">
      <w:start w:val="1"/>
      <w:numFmt w:val="decimal"/>
      <w:lvlText w:val="%2."/>
      <w:lvlJc w:val="left"/>
      <w:pPr>
        <w:ind w:left="1080" w:hanging="360"/>
      </w:pPr>
      <w:rPr>
        <w:rFonts w:hint="default"/>
      </w:r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8">
    <w:nsid w:val="17C35A3F"/>
    <w:multiLevelType w:val="hybridMultilevel"/>
    <w:tmpl w:val="BB04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05F0D"/>
    <w:multiLevelType w:val="hybridMultilevel"/>
    <w:tmpl w:val="755C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D7EF5"/>
    <w:multiLevelType w:val="hybridMultilevel"/>
    <w:tmpl w:val="500AEC36"/>
    <w:lvl w:ilvl="0" w:tplc="7BBAF63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0A7321"/>
    <w:multiLevelType w:val="hybridMultilevel"/>
    <w:tmpl w:val="60B0AFBC"/>
    <w:lvl w:ilvl="0" w:tplc="2409000F">
      <w:start w:val="1"/>
      <w:numFmt w:val="decimal"/>
      <w:lvlText w:val="%1."/>
      <w:lvlJc w:val="left"/>
      <w:pPr>
        <w:ind w:left="360" w:hanging="360"/>
      </w:pPr>
    </w:lvl>
    <w:lvl w:ilvl="1" w:tplc="56D0DEA4">
      <w:start w:val="1"/>
      <w:numFmt w:val="decimal"/>
      <w:lvlText w:val="%2."/>
      <w:lvlJc w:val="left"/>
      <w:pPr>
        <w:ind w:left="1080" w:hanging="360"/>
      </w:pPr>
      <w:rPr>
        <w:rFonts w:hint="default"/>
      </w:r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F674DC0"/>
    <w:multiLevelType w:val="hybridMultilevel"/>
    <w:tmpl w:val="DB62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FF02F6"/>
    <w:multiLevelType w:val="multilevel"/>
    <w:tmpl w:val="784456BE"/>
    <w:lvl w:ilvl="0">
      <w:start w:val="1"/>
      <w:numFmt w:val="decimal"/>
      <w:lvlText w:val="%1."/>
      <w:lvlJc w:val="left"/>
      <w:pPr>
        <w:ind w:left="360" w:hanging="360"/>
      </w:pPr>
      <w:rPr>
        <w:rFonts w:hint="default"/>
        <w:b/>
      </w:rPr>
    </w:lvl>
    <w:lvl w:ilvl="1">
      <w:start w:val="1"/>
      <w:numFmt w:val="decimal"/>
      <w:isLgl/>
      <w:lvlText w:val="%1.%2."/>
      <w:lvlJc w:val="left"/>
      <w:pPr>
        <w:tabs>
          <w:tab w:val="num" w:pos="864"/>
        </w:tabs>
        <w:ind w:left="864" w:hanging="504"/>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01A1579"/>
    <w:multiLevelType w:val="hybridMultilevel"/>
    <w:tmpl w:val="10DABF50"/>
    <w:lvl w:ilvl="0" w:tplc="D826CD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8C5E06"/>
    <w:multiLevelType w:val="hybridMultilevel"/>
    <w:tmpl w:val="CEEE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B0497"/>
    <w:multiLevelType w:val="hybridMultilevel"/>
    <w:tmpl w:val="43688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C6622A"/>
    <w:multiLevelType w:val="hybridMultilevel"/>
    <w:tmpl w:val="9A9CC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4A5186"/>
    <w:multiLevelType w:val="hybridMultilevel"/>
    <w:tmpl w:val="E3E8E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FB1EB2"/>
    <w:multiLevelType w:val="hybridMultilevel"/>
    <w:tmpl w:val="E4145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A70F7"/>
    <w:multiLevelType w:val="hybridMultilevel"/>
    <w:tmpl w:val="F65E22F0"/>
    <w:lvl w:ilvl="0" w:tplc="D826CD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C2BE7"/>
    <w:multiLevelType w:val="hybridMultilevel"/>
    <w:tmpl w:val="0D166606"/>
    <w:lvl w:ilvl="0" w:tplc="7056FE7A">
      <w:start w:val="1"/>
      <w:numFmt w:val="decimal"/>
      <w:lvlText w:val="%1."/>
      <w:lvlJc w:val="left"/>
      <w:pPr>
        <w:ind w:left="360" w:hanging="360"/>
      </w:pPr>
      <w:rPr>
        <w:rFonts w:hint="default"/>
        <w:b w:val="0"/>
        <w:i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1F97C8A"/>
    <w:multiLevelType w:val="hybridMultilevel"/>
    <w:tmpl w:val="0E4CE24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67514DE0"/>
    <w:multiLevelType w:val="hybridMultilevel"/>
    <w:tmpl w:val="C1FEAECE"/>
    <w:lvl w:ilvl="0" w:tplc="D826CD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964252"/>
    <w:multiLevelType w:val="hybridMultilevel"/>
    <w:tmpl w:val="0C44C76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20268F"/>
    <w:multiLevelType w:val="hybridMultilevel"/>
    <w:tmpl w:val="8CE6F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288657A">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5133C0"/>
    <w:multiLevelType w:val="hybridMultilevel"/>
    <w:tmpl w:val="2E2498F0"/>
    <w:lvl w:ilvl="0" w:tplc="D826CD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0B7086"/>
    <w:multiLevelType w:val="hybridMultilevel"/>
    <w:tmpl w:val="208E6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FA7524"/>
    <w:multiLevelType w:val="hybridMultilevel"/>
    <w:tmpl w:val="6C429BDE"/>
    <w:lvl w:ilvl="0" w:tplc="D826CDE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BC17AC6"/>
    <w:multiLevelType w:val="hybridMultilevel"/>
    <w:tmpl w:val="E408AE1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58406B"/>
    <w:multiLevelType w:val="multilevel"/>
    <w:tmpl w:val="9C6EB6C0"/>
    <w:lvl w:ilvl="0">
      <w:start w:val="1"/>
      <w:numFmt w:val="decimal"/>
      <w:lvlText w:val="%1"/>
      <w:lvlJc w:val="left"/>
      <w:pPr>
        <w:ind w:left="360" w:hanging="360"/>
      </w:pPr>
      <w:rPr>
        <w:rFonts w:hint="default"/>
      </w:rPr>
    </w:lvl>
    <w:lvl w:ilvl="1">
      <w:start w:val="1"/>
      <w:numFmt w:val="decimal"/>
      <w:lvlText w:val="%1.%2"/>
      <w:lvlJc w:val="left"/>
      <w:pPr>
        <w:tabs>
          <w:tab w:val="num" w:pos="864"/>
        </w:tabs>
        <w:ind w:left="864" w:hanging="504"/>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7"/>
  </w:num>
  <w:num w:numId="8">
    <w:abstractNumId w:val="27"/>
  </w:num>
  <w:num w:numId="9">
    <w:abstractNumId w:val="18"/>
  </w:num>
  <w:num w:numId="10">
    <w:abstractNumId w:val="5"/>
  </w:num>
  <w:num w:numId="11">
    <w:abstractNumId w:val="26"/>
  </w:num>
  <w:num w:numId="12">
    <w:abstractNumId w:val="31"/>
  </w:num>
  <w:num w:numId="13">
    <w:abstractNumId w:val="11"/>
  </w:num>
  <w:num w:numId="14">
    <w:abstractNumId w:val="30"/>
  </w:num>
  <w:num w:numId="15">
    <w:abstractNumId w:val="16"/>
  </w:num>
  <w:num w:numId="16">
    <w:abstractNumId w:val="22"/>
  </w:num>
  <w:num w:numId="17">
    <w:abstractNumId w:val="4"/>
  </w:num>
  <w:num w:numId="18">
    <w:abstractNumId w:val="25"/>
  </w:num>
  <w:num w:numId="19">
    <w:abstractNumId w:val="28"/>
  </w:num>
  <w:num w:numId="20">
    <w:abstractNumId w:val="21"/>
  </w:num>
  <w:num w:numId="21">
    <w:abstractNumId w:val="14"/>
  </w:num>
  <w:num w:numId="22">
    <w:abstractNumId w:val="24"/>
  </w:num>
  <w:num w:numId="23">
    <w:abstractNumId w:val="20"/>
  </w:num>
  <w:num w:numId="24">
    <w:abstractNumId w:val="29"/>
  </w:num>
  <w:num w:numId="25">
    <w:abstractNumId w:val="10"/>
  </w:num>
  <w:num w:numId="26">
    <w:abstractNumId w:val="15"/>
  </w:num>
  <w:num w:numId="27">
    <w:abstractNumId w:val="6"/>
  </w:num>
  <w:num w:numId="28">
    <w:abstractNumId w:val="32"/>
  </w:num>
  <w:num w:numId="29">
    <w:abstractNumId w:val="23"/>
  </w:num>
  <w:num w:numId="30">
    <w:abstractNumId w:val="19"/>
  </w:num>
  <w:num w:numId="31">
    <w:abstractNumId w:val="8"/>
  </w:num>
  <w:num w:numId="32">
    <w:abstractNumId w:val="7"/>
  </w:num>
  <w:num w:numId="33">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5"/>
  <w:displayHorizontalDrawingGridEvery w:val="2"/>
  <w:characterSpacingControl w:val="doNotCompress"/>
  <w:hdrShapeDefaults>
    <o:shapedefaults v:ext="edit" spidmax="101378"/>
  </w:hdrShapeDefaults>
  <w:footnotePr>
    <w:footnote w:id="-1"/>
    <w:footnote w:id="0"/>
  </w:footnotePr>
  <w:endnotePr>
    <w:endnote w:id="-1"/>
    <w:endnote w:id="0"/>
  </w:endnotePr>
  <w:compat>
    <w:doNotSnapToGridInCell/>
    <w:doNotWrapTextWithPunct/>
    <w:doNotUseEastAsianBreakRules/>
    <w:growAutofit/>
  </w:compat>
  <w:rsids>
    <w:rsidRoot w:val="00835BFD"/>
    <w:rsid w:val="000117CB"/>
    <w:rsid w:val="00011F06"/>
    <w:rsid w:val="000152DB"/>
    <w:rsid w:val="00030FD4"/>
    <w:rsid w:val="00031473"/>
    <w:rsid w:val="00035260"/>
    <w:rsid w:val="00037CD7"/>
    <w:rsid w:val="00044B2E"/>
    <w:rsid w:val="00053C96"/>
    <w:rsid w:val="00070EDB"/>
    <w:rsid w:val="000A2735"/>
    <w:rsid w:val="000A6ABB"/>
    <w:rsid w:val="000A7A57"/>
    <w:rsid w:val="000B7CCB"/>
    <w:rsid w:val="000D6FED"/>
    <w:rsid w:val="000E0C09"/>
    <w:rsid w:val="000E155E"/>
    <w:rsid w:val="000E2B8D"/>
    <w:rsid w:val="00101267"/>
    <w:rsid w:val="00117A14"/>
    <w:rsid w:val="001215E4"/>
    <w:rsid w:val="00127CC1"/>
    <w:rsid w:val="001350B0"/>
    <w:rsid w:val="001373EC"/>
    <w:rsid w:val="00137640"/>
    <w:rsid w:val="0014558C"/>
    <w:rsid w:val="001520C2"/>
    <w:rsid w:val="0017135D"/>
    <w:rsid w:val="0019186F"/>
    <w:rsid w:val="0019489F"/>
    <w:rsid w:val="001A0796"/>
    <w:rsid w:val="001C57F1"/>
    <w:rsid w:val="001D429F"/>
    <w:rsid w:val="001D55C6"/>
    <w:rsid w:val="001D6F3E"/>
    <w:rsid w:val="001D7C3E"/>
    <w:rsid w:val="001E4136"/>
    <w:rsid w:val="001E74CC"/>
    <w:rsid w:val="001F7AC7"/>
    <w:rsid w:val="002050F6"/>
    <w:rsid w:val="00223DB7"/>
    <w:rsid w:val="002272EE"/>
    <w:rsid w:val="0023096F"/>
    <w:rsid w:val="002341CB"/>
    <w:rsid w:val="00236D7C"/>
    <w:rsid w:val="00242104"/>
    <w:rsid w:val="00252DE4"/>
    <w:rsid w:val="0026249A"/>
    <w:rsid w:val="0026444F"/>
    <w:rsid w:val="00276616"/>
    <w:rsid w:val="00286008"/>
    <w:rsid w:val="00287DDF"/>
    <w:rsid w:val="0029364E"/>
    <w:rsid w:val="002B1458"/>
    <w:rsid w:val="002C0E5B"/>
    <w:rsid w:val="002D1171"/>
    <w:rsid w:val="002D1C63"/>
    <w:rsid w:val="002D5D2E"/>
    <w:rsid w:val="002F1513"/>
    <w:rsid w:val="002F2528"/>
    <w:rsid w:val="002F4041"/>
    <w:rsid w:val="002F5AA9"/>
    <w:rsid w:val="002F7BA4"/>
    <w:rsid w:val="00302F3D"/>
    <w:rsid w:val="0031105C"/>
    <w:rsid w:val="00314C4D"/>
    <w:rsid w:val="00324DF6"/>
    <w:rsid w:val="00340B78"/>
    <w:rsid w:val="0035428A"/>
    <w:rsid w:val="00356467"/>
    <w:rsid w:val="003721F2"/>
    <w:rsid w:val="003762AF"/>
    <w:rsid w:val="003A30DC"/>
    <w:rsid w:val="003A6104"/>
    <w:rsid w:val="003A64BC"/>
    <w:rsid w:val="003B0265"/>
    <w:rsid w:val="003B2A22"/>
    <w:rsid w:val="003B7B5C"/>
    <w:rsid w:val="003C4D19"/>
    <w:rsid w:val="003C5FD4"/>
    <w:rsid w:val="003D0600"/>
    <w:rsid w:val="003E2735"/>
    <w:rsid w:val="003F0998"/>
    <w:rsid w:val="003F0E7C"/>
    <w:rsid w:val="003F1E56"/>
    <w:rsid w:val="003F5BC4"/>
    <w:rsid w:val="003F6419"/>
    <w:rsid w:val="004075B3"/>
    <w:rsid w:val="0042193C"/>
    <w:rsid w:val="004231D8"/>
    <w:rsid w:val="0042391A"/>
    <w:rsid w:val="00426074"/>
    <w:rsid w:val="00431298"/>
    <w:rsid w:val="0044211D"/>
    <w:rsid w:val="004533EB"/>
    <w:rsid w:val="00457CC2"/>
    <w:rsid w:val="004642D5"/>
    <w:rsid w:val="00473BE1"/>
    <w:rsid w:val="00494CD9"/>
    <w:rsid w:val="004A5DC2"/>
    <w:rsid w:val="004B210C"/>
    <w:rsid w:val="004D3184"/>
    <w:rsid w:val="004D6ADB"/>
    <w:rsid w:val="004E57E9"/>
    <w:rsid w:val="004F668A"/>
    <w:rsid w:val="005063DE"/>
    <w:rsid w:val="005116C8"/>
    <w:rsid w:val="00515343"/>
    <w:rsid w:val="005155B7"/>
    <w:rsid w:val="00525AB1"/>
    <w:rsid w:val="005266C8"/>
    <w:rsid w:val="0055520F"/>
    <w:rsid w:val="005707AA"/>
    <w:rsid w:val="00584E3B"/>
    <w:rsid w:val="00585471"/>
    <w:rsid w:val="005A73C9"/>
    <w:rsid w:val="005A7B40"/>
    <w:rsid w:val="005A7C12"/>
    <w:rsid w:val="005B3047"/>
    <w:rsid w:val="005C2D36"/>
    <w:rsid w:val="005D15C1"/>
    <w:rsid w:val="005E270D"/>
    <w:rsid w:val="005E5D66"/>
    <w:rsid w:val="005F0C5B"/>
    <w:rsid w:val="005F1C5F"/>
    <w:rsid w:val="005F5EC4"/>
    <w:rsid w:val="005F6DAD"/>
    <w:rsid w:val="00603620"/>
    <w:rsid w:val="00605290"/>
    <w:rsid w:val="00606CB2"/>
    <w:rsid w:val="00615B39"/>
    <w:rsid w:val="00623DE4"/>
    <w:rsid w:val="00635267"/>
    <w:rsid w:val="00641EB1"/>
    <w:rsid w:val="00642BB3"/>
    <w:rsid w:val="00655B67"/>
    <w:rsid w:val="00657581"/>
    <w:rsid w:val="00661CF1"/>
    <w:rsid w:val="006C2062"/>
    <w:rsid w:val="006D05CD"/>
    <w:rsid w:val="006D3ADF"/>
    <w:rsid w:val="006D45E8"/>
    <w:rsid w:val="006E663E"/>
    <w:rsid w:val="006F2E63"/>
    <w:rsid w:val="006F390C"/>
    <w:rsid w:val="006F7BA9"/>
    <w:rsid w:val="00701EAE"/>
    <w:rsid w:val="0070249E"/>
    <w:rsid w:val="00707532"/>
    <w:rsid w:val="00717F71"/>
    <w:rsid w:val="00722E6D"/>
    <w:rsid w:val="0074459E"/>
    <w:rsid w:val="00750DCC"/>
    <w:rsid w:val="00753065"/>
    <w:rsid w:val="00754F0E"/>
    <w:rsid w:val="00776D90"/>
    <w:rsid w:val="00795619"/>
    <w:rsid w:val="007A1519"/>
    <w:rsid w:val="007B1721"/>
    <w:rsid w:val="007B3F30"/>
    <w:rsid w:val="007B7B7A"/>
    <w:rsid w:val="007C0021"/>
    <w:rsid w:val="007C044D"/>
    <w:rsid w:val="007D04A1"/>
    <w:rsid w:val="007E1D66"/>
    <w:rsid w:val="007E76B9"/>
    <w:rsid w:val="007F1C06"/>
    <w:rsid w:val="007F7358"/>
    <w:rsid w:val="00807472"/>
    <w:rsid w:val="00813366"/>
    <w:rsid w:val="00817CBA"/>
    <w:rsid w:val="00835BFD"/>
    <w:rsid w:val="0085563F"/>
    <w:rsid w:val="00865FCE"/>
    <w:rsid w:val="00871376"/>
    <w:rsid w:val="008756E3"/>
    <w:rsid w:val="00884202"/>
    <w:rsid w:val="008962B0"/>
    <w:rsid w:val="008D3028"/>
    <w:rsid w:val="008D6A68"/>
    <w:rsid w:val="008F068F"/>
    <w:rsid w:val="008F1341"/>
    <w:rsid w:val="008F3510"/>
    <w:rsid w:val="00906657"/>
    <w:rsid w:val="009120C9"/>
    <w:rsid w:val="009121A3"/>
    <w:rsid w:val="00923D52"/>
    <w:rsid w:val="0092414E"/>
    <w:rsid w:val="00940028"/>
    <w:rsid w:val="00942904"/>
    <w:rsid w:val="0094613E"/>
    <w:rsid w:val="009472DB"/>
    <w:rsid w:val="00985CD7"/>
    <w:rsid w:val="009A2DF9"/>
    <w:rsid w:val="009A3F5B"/>
    <w:rsid w:val="009A77E8"/>
    <w:rsid w:val="009B3660"/>
    <w:rsid w:val="009B6250"/>
    <w:rsid w:val="009C28B8"/>
    <w:rsid w:val="009C351B"/>
    <w:rsid w:val="009C67A9"/>
    <w:rsid w:val="009E1017"/>
    <w:rsid w:val="009E3B9D"/>
    <w:rsid w:val="009F06BF"/>
    <w:rsid w:val="009F547F"/>
    <w:rsid w:val="00A0470D"/>
    <w:rsid w:val="00A22307"/>
    <w:rsid w:val="00A23AA1"/>
    <w:rsid w:val="00A2555A"/>
    <w:rsid w:val="00A34FED"/>
    <w:rsid w:val="00A46480"/>
    <w:rsid w:val="00A567F8"/>
    <w:rsid w:val="00A9420D"/>
    <w:rsid w:val="00A97003"/>
    <w:rsid w:val="00A978A1"/>
    <w:rsid w:val="00AA685E"/>
    <w:rsid w:val="00AA74D6"/>
    <w:rsid w:val="00AB2AF2"/>
    <w:rsid w:val="00AC49AC"/>
    <w:rsid w:val="00AC57FE"/>
    <w:rsid w:val="00AF2E5E"/>
    <w:rsid w:val="00AF328B"/>
    <w:rsid w:val="00B07691"/>
    <w:rsid w:val="00B13BC0"/>
    <w:rsid w:val="00B168BE"/>
    <w:rsid w:val="00B23DD5"/>
    <w:rsid w:val="00B2416A"/>
    <w:rsid w:val="00B32D3F"/>
    <w:rsid w:val="00B410F6"/>
    <w:rsid w:val="00B57D67"/>
    <w:rsid w:val="00B6670C"/>
    <w:rsid w:val="00B66D97"/>
    <w:rsid w:val="00B71E8F"/>
    <w:rsid w:val="00B83EE7"/>
    <w:rsid w:val="00B944C5"/>
    <w:rsid w:val="00BB6C3E"/>
    <w:rsid w:val="00BC6482"/>
    <w:rsid w:val="00BE1E3F"/>
    <w:rsid w:val="00BF35F6"/>
    <w:rsid w:val="00C004F1"/>
    <w:rsid w:val="00C04DDA"/>
    <w:rsid w:val="00C056A6"/>
    <w:rsid w:val="00C05885"/>
    <w:rsid w:val="00C064C1"/>
    <w:rsid w:val="00C10C41"/>
    <w:rsid w:val="00C47191"/>
    <w:rsid w:val="00C47879"/>
    <w:rsid w:val="00C52326"/>
    <w:rsid w:val="00C61DA7"/>
    <w:rsid w:val="00C64EDE"/>
    <w:rsid w:val="00C74A08"/>
    <w:rsid w:val="00C84A91"/>
    <w:rsid w:val="00C85309"/>
    <w:rsid w:val="00C9391C"/>
    <w:rsid w:val="00C96C57"/>
    <w:rsid w:val="00CB4A4D"/>
    <w:rsid w:val="00CC3AA5"/>
    <w:rsid w:val="00CC5960"/>
    <w:rsid w:val="00CC7AD9"/>
    <w:rsid w:val="00CE5C26"/>
    <w:rsid w:val="00CE667C"/>
    <w:rsid w:val="00CF3061"/>
    <w:rsid w:val="00CF79FC"/>
    <w:rsid w:val="00D07AF6"/>
    <w:rsid w:val="00D11681"/>
    <w:rsid w:val="00D151B6"/>
    <w:rsid w:val="00D234D8"/>
    <w:rsid w:val="00D32BAC"/>
    <w:rsid w:val="00D3532D"/>
    <w:rsid w:val="00D4051F"/>
    <w:rsid w:val="00D500F2"/>
    <w:rsid w:val="00D51E80"/>
    <w:rsid w:val="00D60092"/>
    <w:rsid w:val="00D67975"/>
    <w:rsid w:val="00D7232A"/>
    <w:rsid w:val="00D72433"/>
    <w:rsid w:val="00D75593"/>
    <w:rsid w:val="00D80F62"/>
    <w:rsid w:val="00D97E09"/>
    <w:rsid w:val="00DB4259"/>
    <w:rsid w:val="00DC3F13"/>
    <w:rsid w:val="00DD2044"/>
    <w:rsid w:val="00DE2301"/>
    <w:rsid w:val="00DE7C3E"/>
    <w:rsid w:val="00DF020A"/>
    <w:rsid w:val="00DF1ECC"/>
    <w:rsid w:val="00E073DD"/>
    <w:rsid w:val="00E16842"/>
    <w:rsid w:val="00E26193"/>
    <w:rsid w:val="00E26D99"/>
    <w:rsid w:val="00E36138"/>
    <w:rsid w:val="00E43C5D"/>
    <w:rsid w:val="00E67383"/>
    <w:rsid w:val="00E942B2"/>
    <w:rsid w:val="00EA375A"/>
    <w:rsid w:val="00EB3879"/>
    <w:rsid w:val="00EC5D3A"/>
    <w:rsid w:val="00EC7EEB"/>
    <w:rsid w:val="00F12324"/>
    <w:rsid w:val="00F2086C"/>
    <w:rsid w:val="00F3503B"/>
    <w:rsid w:val="00F40822"/>
    <w:rsid w:val="00F4309B"/>
    <w:rsid w:val="00F540EB"/>
    <w:rsid w:val="00F647B2"/>
    <w:rsid w:val="00F7173E"/>
    <w:rsid w:val="00F971E1"/>
    <w:rsid w:val="00FA33AD"/>
    <w:rsid w:val="00FA5A0C"/>
    <w:rsid w:val="00FC52DB"/>
    <w:rsid w:val="00FF22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EB"/>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EC7EEB"/>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EC7EEB"/>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EC7EEB"/>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EC7EEB"/>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EC7EEB"/>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EC7EEB"/>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EC7EE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EC7EEB"/>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EC7EE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EEB"/>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EC7EEB"/>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EC7EEB"/>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EC7EEB"/>
    <w:pPr>
      <w:tabs>
        <w:tab w:val="center" w:pos="4320"/>
        <w:tab w:val="right" w:pos="8640"/>
      </w:tabs>
    </w:pPr>
  </w:style>
  <w:style w:type="character" w:customStyle="1" w:styleId="FooterChar">
    <w:name w:val="Footer Char"/>
    <w:basedOn w:val="DefaultParagraphFont"/>
    <w:link w:val="Footer"/>
    <w:uiPriority w:val="99"/>
    <w:rsid w:val="00EC7EEB"/>
    <w:rPr>
      <w:rFonts w:cs="Times New Roman"/>
      <w:sz w:val="23"/>
      <w:szCs w:val="20"/>
      <w:lang w:eastAsia="ja-JP"/>
    </w:rPr>
  </w:style>
  <w:style w:type="paragraph" w:styleId="Header">
    <w:name w:val="header"/>
    <w:basedOn w:val="Normal"/>
    <w:link w:val="HeaderChar"/>
    <w:uiPriority w:val="99"/>
    <w:unhideWhenUsed/>
    <w:rsid w:val="00EC7EEB"/>
    <w:pPr>
      <w:tabs>
        <w:tab w:val="center" w:pos="4320"/>
        <w:tab w:val="right" w:pos="8640"/>
      </w:tabs>
    </w:pPr>
  </w:style>
  <w:style w:type="character" w:customStyle="1" w:styleId="HeaderChar">
    <w:name w:val="Header Char"/>
    <w:basedOn w:val="DefaultParagraphFont"/>
    <w:link w:val="Header"/>
    <w:uiPriority w:val="99"/>
    <w:rsid w:val="00EC7EEB"/>
    <w:rPr>
      <w:rFonts w:cs="Times New Roman"/>
      <w:sz w:val="23"/>
      <w:szCs w:val="20"/>
      <w:lang w:eastAsia="ja-JP"/>
    </w:rPr>
  </w:style>
  <w:style w:type="paragraph" w:styleId="IntenseQuote">
    <w:name w:val="Intense Quote"/>
    <w:basedOn w:val="Normal"/>
    <w:link w:val="IntenseQuoteChar"/>
    <w:uiPriority w:val="30"/>
    <w:qFormat/>
    <w:rsid w:val="00EC7EE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EC7EEB"/>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EC7EEB"/>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EC7EEB"/>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EC7EEB"/>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EC7EEB"/>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EC7EEB"/>
    <w:rPr>
      <w:rFonts w:ascii="Tahoma" w:hAnsi="Tahoma" w:cs="Tahoma"/>
      <w:sz w:val="16"/>
      <w:szCs w:val="16"/>
    </w:rPr>
  </w:style>
  <w:style w:type="character" w:customStyle="1" w:styleId="BalloonTextChar">
    <w:name w:val="Balloon Text Char"/>
    <w:basedOn w:val="DefaultParagraphFont"/>
    <w:link w:val="BalloonText"/>
    <w:uiPriority w:val="99"/>
    <w:semiHidden/>
    <w:rsid w:val="00EC7EEB"/>
    <w:rPr>
      <w:rFonts w:ascii="Tahoma" w:hAnsi="Tahoma" w:cs="Tahoma"/>
      <w:sz w:val="16"/>
      <w:szCs w:val="16"/>
      <w:lang w:eastAsia="ja-JP"/>
    </w:rPr>
  </w:style>
  <w:style w:type="character" w:styleId="BookTitle">
    <w:name w:val="Book Title"/>
    <w:basedOn w:val="DefaultParagraphFont"/>
    <w:uiPriority w:val="33"/>
    <w:qFormat/>
    <w:rsid w:val="00EC7EEB"/>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EC7EEB"/>
    <w:rPr>
      <w:b/>
      <w:bCs/>
      <w:caps/>
      <w:sz w:val="16"/>
      <w:szCs w:val="18"/>
    </w:rPr>
  </w:style>
  <w:style w:type="character" w:styleId="Emphasis">
    <w:name w:val="Emphasis"/>
    <w:uiPriority w:val="20"/>
    <w:qFormat/>
    <w:rsid w:val="00EC7EEB"/>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EC7EEB"/>
    <w:rPr>
      <w:rFonts w:cs="Times New Roman"/>
      <w:caps/>
      <w:spacing w:val="14"/>
      <w:lang w:eastAsia="ja-JP"/>
    </w:rPr>
  </w:style>
  <w:style w:type="character" w:customStyle="1" w:styleId="Heading5Char">
    <w:name w:val="Heading 5 Char"/>
    <w:basedOn w:val="DefaultParagraphFont"/>
    <w:link w:val="Heading5"/>
    <w:uiPriority w:val="9"/>
    <w:semiHidden/>
    <w:rsid w:val="00EC7EEB"/>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EC7EEB"/>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EC7EE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EC7EEB"/>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EC7EEB"/>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EC7EEB"/>
    <w:rPr>
      <w:color w:val="F7B615" w:themeColor="hyperlink"/>
      <w:u w:val="single"/>
    </w:rPr>
  </w:style>
  <w:style w:type="character" w:styleId="IntenseEmphasis">
    <w:name w:val="Intense Emphasis"/>
    <w:basedOn w:val="DefaultParagraphFont"/>
    <w:uiPriority w:val="21"/>
    <w:qFormat/>
    <w:rsid w:val="00EC7EEB"/>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EC7EE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EC7EEB"/>
    <w:pPr>
      <w:ind w:left="360" w:hanging="360"/>
    </w:pPr>
  </w:style>
  <w:style w:type="paragraph" w:styleId="List2">
    <w:name w:val="List 2"/>
    <w:basedOn w:val="Normal"/>
    <w:uiPriority w:val="99"/>
    <w:semiHidden/>
    <w:unhideWhenUsed/>
    <w:rsid w:val="00EC7EEB"/>
    <w:pPr>
      <w:ind w:left="720" w:hanging="360"/>
    </w:pPr>
  </w:style>
  <w:style w:type="paragraph" w:styleId="ListBullet">
    <w:name w:val="List Bullet"/>
    <w:basedOn w:val="Normal"/>
    <w:uiPriority w:val="36"/>
    <w:unhideWhenUsed/>
    <w:qFormat/>
    <w:rsid w:val="00EC7EEB"/>
    <w:pPr>
      <w:numPr>
        <w:numId w:val="2"/>
      </w:numPr>
    </w:pPr>
    <w:rPr>
      <w:sz w:val="24"/>
    </w:rPr>
  </w:style>
  <w:style w:type="paragraph" w:styleId="ListBullet2">
    <w:name w:val="List Bullet 2"/>
    <w:basedOn w:val="Normal"/>
    <w:uiPriority w:val="36"/>
    <w:unhideWhenUsed/>
    <w:qFormat/>
    <w:rsid w:val="00EC7EEB"/>
    <w:pPr>
      <w:numPr>
        <w:numId w:val="3"/>
      </w:numPr>
    </w:pPr>
    <w:rPr>
      <w:color w:val="94B6D2" w:themeColor="accent1"/>
    </w:rPr>
  </w:style>
  <w:style w:type="paragraph" w:styleId="ListBullet3">
    <w:name w:val="List Bullet 3"/>
    <w:basedOn w:val="Normal"/>
    <w:uiPriority w:val="36"/>
    <w:unhideWhenUsed/>
    <w:qFormat/>
    <w:rsid w:val="00EC7EEB"/>
    <w:pPr>
      <w:numPr>
        <w:numId w:val="4"/>
      </w:numPr>
    </w:pPr>
    <w:rPr>
      <w:color w:val="DD8047" w:themeColor="accent2"/>
    </w:rPr>
  </w:style>
  <w:style w:type="paragraph" w:styleId="ListBullet4">
    <w:name w:val="List Bullet 4"/>
    <w:basedOn w:val="Normal"/>
    <w:uiPriority w:val="36"/>
    <w:unhideWhenUsed/>
    <w:qFormat/>
    <w:rsid w:val="00EC7EEB"/>
    <w:pPr>
      <w:numPr>
        <w:numId w:val="5"/>
      </w:numPr>
    </w:pPr>
    <w:rPr>
      <w:caps/>
      <w:spacing w:val="4"/>
    </w:rPr>
  </w:style>
  <w:style w:type="paragraph" w:styleId="ListBullet5">
    <w:name w:val="List Bullet 5"/>
    <w:basedOn w:val="Normal"/>
    <w:uiPriority w:val="36"/>
    <w:unhideWhenUsed/>
    <w:qFormat/>
    <w:rsid w:val="00EC7EEB"/>
    <w:pPr>
      <w:numPr>
        <w:numId w:val="6"/>
      </w:numPr>
    </w:pPr>
  </w:style>
  <w:style w:type="paragraph" w:styleId="ListParagraph">
    <w:name w:val="List Paragraph"/>
    <w:basedOn w:val="Normal"/>
    <w:link w:val="ListParagraphChar"/>
    <w:uiPriority w:val="34"/>
    <w:unhideWhenUsed/>
    <w:qFormat/>
    <w:rsid w:val="00EC7EEB"/>
    <w:pPr>
      <w:ind w:left="720"/>
      <w:contextualSpacing/>
    </w:pPr>
  </w:style>
  <w:style w:type="numbering" w:customStyle="1" w:styleId="MedianListStyle">
    <w:name w:val="Median List Style"/>
    <w:uiPriority w:val="99"/>
    <w:rsid w:val="00EC7EEB"/>
    <w:pPr>
      <w:numPr>
        <w:numId w:val="1"/>
      </w:numPr>
    </w:pPr>
  </w:style>
  <w:style w:type="paragraph" w:styleId="NoSpacing">
    <w:name w:val="No Spacing"/>
    <w:basedOn w:val="Normal"/>
    <w:link w:val="NoSpacingChar"/>
    <w:uiPriority w:val="99"/>
    <w:qFormat/>
    <w:rsid w:val="00EC7EEB"/>
    <w:pPr>
      <w:spacing w:after="0" w:line="240" w:lineRule="auto"/>
    </w:pPr>
  </w:style>
  <w:style w:type="paragraph" w:styleId="Quote">
    <w:name w:val="Quote"/>
    <w:basedOn w:val="Normal"/>
    <w:link w:val="QuoteChar"/>
    <w:uiPriority w:val="29"/>
    <w:qFormat/>
    <w:rsid w:val="00EC7EEB"/>
    <w:rPr>
      <w:i/>
      <w:smallCaps/>
      <w:color w:val="775F55" w:themeColor="text2"/>
      <w:spacing w:val="6"/>
    </w:rPr>
  </w:style>
  <w:style w:type="character" w:customStyle="1" w:styleId="QuoteChar">
    <w:name w:val="Quote Char"/>
    <w:basedOn w:val="DefaultParagraphFont"/>
    <w:link w:val="Quote"/>
    <w:uiPriority w:val="29"/>
    <w:rsid w:val="00EC7EEB"/>
    <w:rPr>
      <w:rFonts w:cs="Times New Roman"/>
      <w:i/>
      <w:smallCaps/>
      <w:color w:val="775F55" w:themeColor="text2"/>
      <w:spacing w:val="6"/>
      <w:sz w:val="23"/>
      <w:szCs w:val="20"/>
      <w:lang w:eastAsia="ja-JP"/>
    </w:rPr>
  </w:style>
  <w:style w:type="character" w:styleId="Strong">
    <w:name w:val="Strong"/>
    <w:uiPriority w:val="22"/>
    <w:qFormat/>
    <w:rsid w:val="00EC7EEB"/>
    <w:rPr>
      <w:rFonts w:asciiTheme="minorHAnsi" w:hAnsiTheme="minorHAnsi"/>
      <w:b/>
      <w:color w:val="DD8047" w:themeColor="accent2"/>
    </w:rPr>
  </w:style>
  <w:style w:type="character" w:styleId="SubtleEmphasis">
    <w:name w:val="Subtle Emphasis"/>
    <w:basedOn w:val="DefaultParagraphFont"/>
    <w:uiPriority w:val="19"/>
    <w:qFormat/>
    <w:rsid w:val="00EC7EEB"/>
    <w:rPr>
      <w:rFonts w:asciiTheme="minorHAnsi" w:hAnsiTheme="minorHAnsi"/>
      <w:i/>
      <w:sz w:val="23"/>
    </w:rPr>
  </w:style>
  <w:style w:type="character" w:styleId="SubtleReference">
    <w:name w:val="Subtle Reference"/>
    <w:basedOn w:val="DefaultParagraphFont"/>
    <w:uiPriority w:val="31"/>
    <w:qFormat/>
    <w:rsid w:val="00EC7EEB"/>
    <w:rPr>
      <w:rFonts w:asciiTheme="minorHAnsi" w:hAnsiTheme="minorHAnsi"/>
      <w:b/>
      <w:i/>
      <w:color w:val="775F55" w:themeColor="text2"/>
      <w:sz w:val="23"/>
    </w:rPr>
  </w:style>
  <w:style w:type="table" w:styleId="TableGrid">
    <w:name w:val="Table Grid"/>
    <w:basedOn w:val="TableNormal"/>
    <w:uiPriority w:val="59"/>
    <w:rsid w:val="00EC7EEB"/>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EC7EEB"/>
    <w:pPr>
      <w:ind w:left="220" w:hanging="220"/>
    </w:pPr>
  </w:style>
  <w:style w:type="paragraph" w:styleId="TOC1">
    <w:name w:val="toc 1"/>
    <w:basedOn w:val="Normal"/>
    <w:next w:val="Normal"/>
    <w:autoRedefine/>
    <w:uiPriority w:val="39"/>
    <w:unhideWhenUsed/>
    <w:rsid w:val="00EC7EEB"/>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EC7EEB"/>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EC7EE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EC7EE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EC7EE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EC7EE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EC7EE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EC7EE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EC7EEB"/>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EC7EEB"/>
    <w:rPr>
      <w:rFonts w:cs="Times New Roman"/>
      <w:sz w:val="23"/>
      <w:szCs w:val="20"/>
      <w:lang w:eastAsia="ja-JP"/>
    </w:rPr>
  </w:style>
  <w:style w:type="paragraph" w:customStyle="1" w:styleId="HeaderEven">
    <w:name w:val="Header Even"/>
    <w:basedOn w:val="Normal"/>
    <w:uiPriority w:val="39"/>
    <w:semiHidden/>
    <w:unhideWhenUsed/>
    <w:qFormat/>
    <w:rsid w:val="00EC7EEB"/>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EC7EEB"/>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EC7EEB"/>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EC7EEB"/>
    <w:pPr>
      <w:pBdr>
        <w:top w:val="single" w:sz="4" w:space="1" w:color="94B6D2" w:themeColor="accent1"/>
      </w:pBdr>
      <w:jc w:val="right"/>
    </w:pPr>
    <w:rPr>
      <w:color w:val="775F55" w:themeColor="text2"/>
      <w:sz w:val="20"/>
    </w:rPr>
  </w:style>
  <w:style w:type="character" w:customStyle="1" w:styleId="ListParagraphChar">
    <w:name w:val="List Paragraph Char"/>
    <w:basedOn w:val="DefaultParagraphFont"/>
    <w:link w:val="ListParagraph"/>
    <w:uiPriority w:val="34"/>
    <w:locked/>
    <w:rsid w:val="000A6ABB"/>
    <w:rPr>
      <w:rFonts w:cs="Times New Roman"/>
      <w:sz w:val="23"/>
      <w:szCs w:val="20"/>
      <w:lang w:eastAsia="ja-JP"/>
    </w:rPr>
  </w:style>
  <w:style w:type="table" w:customStyle="1" w:styleId="MediumShading1-Accent11">
    <w:name w:val="Medium Shading 1 - Accent 11"/>
    <w:basedOn w:val="TableNormal"/>
    <w:uiPriority w:val="63"/>
    <w:rsid w:val="008F1341"/>
    <w:pPr>
      <w:spacing w:after="0" w:line="240" w:lineRule="auto"/>
    </w:pPr>
    <w:rPr>
      <w:lang w:val="en-029"/>
    </w:r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8F1341"/>
    <w:pPr>
      <w:spacing w:after="0" w:line="240" w:lineRule="auto"/>
    </w:pPr>
    <w:rPr>
      <w:rFonts w:ascii="Calibri" w:eastAsia="Times New Roman" w:hAnsi="Calibri"/>
      <w:sz w:val="20"/>
      <w:lang w:eastAsia="en-US"/>
    </w:rPr>
  </w:style>
  <w:style w:type="character" w:customStyle="1" w:styleId="FootnoteTextChar">
    <w:name w:val="Footnote Text Char"/>
    <w:basedOn w:val="DefaultParagraphFont"/>
    <w:link w:val="FootnoteText"/>
    <w:uiPriority w:val="99"/>
    <w:semiHidden/>
    <w:rsid w:val="008F134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F1341"/>
    <w:rPr>
      <w:vertAlign w:val="superscript"/>
    </w:rPr>
  </w:style>
  <w:style w:type="character" w:customStyle="1" w:styleId="apple-converted-space">
    <w:name w:val="apple-converted-space"/>
    <w:basedOn w:val="DefaultParagraphFont"/>
    <w:rsid w:val="009472DB"/>
  </w:style>
  <w:style w:type="character" w:styleId="CommentReference">
    <w:name w:val="annotation reference"/>
    <w:basedOn w:val="DefaultParagraphFont"/>
    <w:uiPriority w:val="99"/>
    <w:semiHidden/>
    <w:unhideWhenUsed/>
    <w:rsid w:val="008D3028"/>
    <w:rPr>
      <w:sz w:val="16"/>
      <w:szCs w:val="16"/>
    </w:rPr>
  </w:style>
  <w:style w:type="paragraph" w:styleId="CommentText">
    <w:name w:val="annotation text"/>
    <w:basedOn w:val="Normal"/>
    <w:link w:val="CommentTextChar"/>
    <w:uiPriority w:val="99"/>
    <w:unhideWhenUsed/>
    <w:rsid w:val="008D3028"/>
    <w:pPr>
      <w:spacing w:line="240" w:lineRule="auto"/>
    </w:pPr>
    <w:rPr>
      <w:sz w:val="20"/>
    </w:rPr>
  </w:style>
  <w:style w:type="character" w:customStyle="1" w:styleId="CommentTextChar">
    <w:name w:val="Comment Text Char"/>
    <w:basedOn w:val="DefaultParagraphFont"/>
    <w:link w:val="CommentText"/>
    <w:uiPriority w:val="99"/>
    <w:rsid w:val="008D3028"/>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D3028"/>
    <w:rPr>
      <w:b/>
      <w:bCs/>
    </w:rPr>
  </w:style>
  <w:style w:type="character" w:customStyle="1" w:styleId="CommentSubjectChar">
    <w:name w:val="Comment Subject Char"/>
    <w:basedOn w:val="CommentTextChar"/>
    <w:link w:val="CommentSubject"/>
    <w:uiPriority w:val="99"/>
    <w:semiHidden/>
    <w:rsid w:val="008D3028"/>
    <w:rPr>
      <w:b/>
      <w:bCs/>
    </w:rPr>
  </w:style>
  <w:style w:type="paragraph" w:styleId="Revision">
    <w:name w:val="Revision"/>
    <w:hidden/>
    <w:uiPriority w:val="99"/>
    <w:semiHidden/>
    <w:rsid w:val="006F2E63"/>
    <w:pPr>
      <w:spacing w:after="0" w:line="240" w:lineRule="auto"/>
    </w:pPr>
    <w:rPr>
      <w:rFonts w:cs="Times New Roman"/>
      <w:sz w:val="23"/>
      <w:szCs w:val="20"/>
      <w:lang w:eastAsia="ja-JP"/>
    </w:rPr>
  </w:style>
</w:styles>
</file>

<file path=word/webSettings.xml><?xml version="1.0" encoding="utf-8"?>
<w:webSettings xmlns:r="http://schemas.openxmlformats.org/officeDocument/2006/relationships" xmlns:w="http://schemas.openxmlformats.org/wordprocessingml/2006/main">
  <w:divs>
    <w:div w:id="16190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esearchcall@caribsave.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esearchcall@caribsave.org" TargetMode="External"/><Relationship Id="rId2" Type="http://schemas.openxmlformats.org/officeDocument/2006/relationships/customXml" Target="../customXml/item2.xml"/><Relationship Id="rId16" Type="http://schemas.openxmlformats.org/officeDocument/2006/relationships/hyperlink" Target="mailto:researchcall@caribsa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dkn.org" TargetMode="External"/><Relationship Id="rId10" Type="http://schemas.openxmlformats.org/officeDocument/2006/relationships/header" Target="header2.xml"/><Relationship Id="rId19" Type="http://schemas.openxmlformats.org/officeDocument/2006/relationships/hyperlink" Target="mailto:researchcall@caribsave.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dkn.org/project/planning-for-climate-compatible-development-in-the-caribbea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5A5487B5-FAFE-4862-8EB9-7473F23C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3</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Caribbean Climate and Development Research Call</vt:lpstr>
    </vt:vector>
  </TitlesOfParts>
  <Company>Microsoft</Company>
  <LinksUpToDate>false</LinksUpToDate>
  <CharactersWithSpaces>31880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Climate and Development Research Call</dc:title>
  <dc:creator>Rachael</dc:creator>
  <cp:lastModifiedBy>JSTaylor</cp:lastModifiedBy>
  <cp:revision>2</cp:revision>
  <cp:lastPrinted>2012-01-19T11:47:00Z</cp:lastPrinted>
  <dcterms:created xsi:type="dcterms:W3CDTF">2012-02-13T16:36:00Z</dcterms:created>
  <dcterms:modified xsi:type="dcterms:W3CDTF">2012-02-13T16:36:00Z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